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A6ED" w14:textId="249F9F32" w:rsidR="00B51C7C" w:rsidRDefault="00B51C7C"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General Assembly will observe April break next week (April 18-22).  </w:t>
      </w:r>
    </w:p>
    <w:p w14:paraId="7FBC4D7B" w14:textId="77777777" w:rsidR="00B51C7C" w:rsidRPr="00B51C7C" w:rsidRDefault="00B51C7C" w:rsidP="0088165C">
      <w:pPr>
        <w:spacing w:after="0" w:line="240" w:lineRule="auto"/>
        <w:rPr>
          <w:rFonts w:ascii="Times New Roman" w:eastAsia="Times New Roman" w:hAnsi="Times New Roman" w:cs="Times New Roman"/>
          <w:sz w:val="24"/>
          <w:szCs w:val="24"/>
        </w:rPr>
      </w:pPr>
    </w:p>
    <w:p w14:paraId="3799E38D" w14:textId="77777777" w:rsidR="00B51C7C" w:rsidRDefault="00B51C7C" w:rsidP="0088165C">
      <w:pPr>
        <w:spacing w:after="0" w:line="240" w:lineRule="auto"/>
        <w:rPr>
          <w:rFonts w:ascii="Times New Roman" w:eastAsia="Times New Roman" w:hAnsi="Times New Roman" w:cs="Times New Roman"/>
          <w:b/>
          <w:bCs/>
          <w:sz w:val="24"/>
          <w:szCs w:val="24"/>
        </w:rPr>
      </w:pPr>
    </w:p>
    <w:p w14:paraId="26D7920C" w14:textId="2BCB76D0" w:rsidR="00C04B54" w:rsidRDefault="00C04B54"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Week at the State House</w:t>
      </w:r>
    </w:p>
    <w:p w14:paraId="1AD396ED" w14:textId="4F4933F1" w:rsidR="00C04B54" w:rsidRDefault="00C04B54" w:rsidP="0088165C">
      <w:pPr>
        <w:spacing w:after="0" w:line="240" w:lineRule="auto"/>
        <w:rPr>
          <w:rFonts w:ascii="Times New Roman" w:eastAsia="Times New Roman" w:hAnsi="Times New Roman" w:cs="Times New Roman"/>
          <w:b/>
          <w:bCs/>
          <w:sz w:val="24"/>
          <w:szCs w:val="24"/>
        </w:rPr>
      </w:pPr>
    </w:p>
    <w:p w14:paraId="1C37750A" w14:textId="2C34C36D" w:rsidR="00CD0D8F" w:rsidRDefault="00CD0D8F" w:rsidP="00CD0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full </w:t>
      </w:r>
      <w:r>
        <w:rPr>
          <w:rFonts w:ascii="Times New Roman" w:eastAsia="Times New Roman" w:hAnsi="Times New Roman" w:cs="Times New Roman"/>
          <w:sz w:val="24"/>
          <w:szCs w:val="24"/>
        </w:rPr>
        <w:t xml:space="preserve">Senate </w:t>
      </w:r>
      <w:r>
        <w:rPr>
          <w:rFonts w:ascii="Times New Roman" w:eastAsia="Times New Roman" w:hAnsi="Times New Roman" w:cs="Times New Roman"/>
          <w:sz w:val="24"/>
          <w:szCs w:val="24"/>
        </w:rPr>
        <w:t>voted 31-4 to pass</w:t>
      </w:r>
      <w:r>
        <w:rPr>
          <w:rFonts w:ascii="Times New Roman" w:eastAsia="Times New Roman" w:hAnsi="Times New Roman" w:cs="Times New Roman"/>
          <w:sz w:val="24"/>
          <w:szCs w:val="24"/>
        </w:rPr>
        <w:t xml:space="preserve"> S.2243, An Act Relating to Labor and Labor Relations – Rhode Island Parental Leave Act, which increases employee parental leave from thirteen weeks to twenty-four weeks over a two-year period.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voting</w:t>
      </w:r>
      <w:proofErr w:type="gramEnd"/>
      <w:r>
        <w:rPr>
          <w:rFonts w:ascii="Times New Roman" w:eastAsia="Times New Roman" w:hAnsi="Times New Roman" w:cs="Times New Roman"/>
          <w:sz w:val="24"/>
          <w:szCs w:val="24"/>
        </w:rPr>
        <w:t xml:space="preserve"> against were Senators de la Cruz, Morgan, </w:t>
      </w:r>
      <w:proofErr w:type="spellStart"/>
      <w:r>
        <w:rPr>
          <w:rFonts w:ascii="Times New Roman" w:eastAsia="Times New Roman" w:hAnsi="Times New Roman" w:cs="Times New Roman"/>
          <w:sz w:val="24"/>
          <w:szCs w:val="24"/>
        </w:rPr>
        <w:t>Paolino</w:t>
      </w:r>
      <w:proofErr w:type="spellEnd"/>
      <w:r>
        <w:rPr>
          <w:rFonts w:ascii="Times New Roman" w:eastAsia="Times New Roman" w:hAnsi="Times New Roman" w:cs="Times New Roman"/>
          <w:sz w:val="24"/>
          <w:szCs w:val="24"/>
        </w:rPr>
        <w:t xml:space="preserve"> and Rogers).</w:t>
      </w:r>
      <w:r>
        <w:rPr>
          <w:rFonts w:ascii="Times New Roman" w:eastAsia="Times New Roman" w:hAnsi="Times New Roman" w:cs="Times New Roman"/>
          <w:sz w:val="24"/>
          <w:szCs w:val="24"/>
        </w:rPr>
        <w:t xml:space="preserve">  Under current law, employers with fifty or more employees fall under parental leave; and employees become eligible for the leave after working for one year with the employer. S.2243 does not change the thresholds for number of employees or time of work required for eligibility.</w:t>
      </w:r>
    </w:p>
    <w:p w14:paraId="75221E96" w14:textId="77777777" w:rsidR="00CD0D8F" w:rsidRDefault="00CD0D8F" w:rsidP="001A1B7C">
      <w:pPr>
        <w:spacing w:after="0" w:line="240" w:lineRule="auto"/>
        <w:rPr>
          <w:rFonts w:ascii="Times New Roman" w:eastAsia="Times New Roman" w:hAnsi="Times New Roman" w:cs="Times New Roman"/>
          <w:sz w:val="24"/>
          <w:szCs w:val="24"/>
        </w:rPr>
      </w:pPr>
    </w:p>
    <w:p w14:paraId="7F30C8B6" w14:textId="7F39F905" w:rsidR="001A1B7C" w:rsidRDefault="001A1B7C" w:rsidP="001A1B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Senate</w:t>
      </w:r>
      <w:r w:rsidR="00CD0D8F">
        <w:rPr>
          <w:rFonts w:ascii="Times New Roman" w:eastAsia="Times New Roman" w:hAnsi="Times New Roman" w:cs="Times New Roman"/>
          <w:sz w:val="24"/>
          <w:szCs w:val="24"/>
        </w:rPr>
        <w:t xml:space="preserve"> Labor 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passed</w:t>
      </w:r>
      <w:r>
        <w:rPr>
          <w:rFonts w:ascii="Times New Roman" w:eastAsia="Times New Roman" w:hAnsi="Times New Roman" w:cs="Times New Roman"/>
          <w:sz w:val="24"/>
          <w:szCs w:val="24"/>
        </w:rPr>
        <w:t xml:space="preserve"> S.2816, An Act Related to Labor and Labor Relations – Employment Security, </w:t>
      </w:r>
      <w:r>
        <w:rPr>
          <w:rFonts w:ascii="Times New Roman" w:eastAsia="Times New Roman" w:hAnsi="Times New Roman" w:cs="Times New Roman"/>
          <w:sz w:val="24"/>
          <w:szCs w:val="24"/>
        </w:rPr>
        <w:t xml:space="preserve">a bill that </w:t>
      </w:r>
      <w:r>
        <w:rPr>
          <w:rFonts w:ascii="Times New Roman" w:eastAsia="Times New Roman" w:hAnsi="Times New Roman" w:cs="Times New Roman"/>
          <w:sz w:val="24"/>
          <w:szCs w:val="24"/>
        </w:rPr>
        <w:t>extends the partial unemployment insurance benefits put into place during the pandemic.  S.2816 extends the increase in the total amount of earning</w:t>
      </w:r>
      <w:r w:rsidR="00BF313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partial -unemployment insurance claimant can receive before being disqualified for benefits.  It also extends the increase in the amount of earnings that is disregarded when calculating the claimant’s weekly benefit.  These additional benefits are set to expire June 30, 2022.  S.2816 extend</w:t>
      </w:r>
      <w:r w:rsidR="00115B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benefits to June 30, 2023. The </w:t>
      </w:r>
      <w:r w:rsidR="00115B3C">
        <w:rPr>
          <w:rFonts w:ascii="Times New Roman" w:eastAsia="Times New Roman" w:hAnsi="Times New Roman" w:cs="Times New Roman"/>
          <w:sz w:val="24"/>
          <w:szCs w:val="24"/>
        </w:rPr>
        <w:t>full Senate will vote on S.2816 Tuesday, April 12</w:t>
      </w:r>
      <w:r w:rsidR="00115B3C" w:rsidRPr="00115B3C">
        <w:rPr>
          <w:rFonts w:ascii="Times New Roman" w:eastAsia="Times New Roman" w:hAnsi="Times New Roman" w:cs="Times New Roman"/>
          <w:sz w:val="24"/>
          <w:szCs w:val="24"/>
          <w:vertAlign w:val="superscript"/>
        </w:rPr>
        <w:t>th</w:t>
      </w:r>
      <w:r w:rsidR="00115B3C">
        <w:rPr>
          <w:rFonts w:ascii="Times New Roman" w:eastAsia="Times New Roman" w:hAnsi="Times New Roman" w:cs="Times New Roman"/>
          <w:sz w:val="24"/>
          <w:szCs w:val="24"/>
        </w:rPr>
        <w:t xml:space="preserve"> </w:t>
      </w:r>
    </w:p>
    <w:p w14:paraId="6AFA2A0B" w14:textId="1A2BC642" w:rsidR="00B455A3" w:rsidRDefault="00B455A3" w:rsidP="001A1B7C">
      <w:pPr>
        <w:spacing w:after="0" w:line="240" w:lineRule="auto"/>
        <w:rPr>
          <w:rFonts w:ascii="Times New Roman" w:eastAsia="Times New Roman" w:hAnsi="Times New Roman" w:cs="Times New Roman"/>
          <w:sz w:val="24"/>
          <w:szCs w:val="24"/>
        </w:rPr>
      </w:pPr>
    </w:p>
    <w:p w14:paraId="465A7972" w14:textId="0D2F8A33" w:rsidR="001A1B7C" w:rsidRPr="002B58E8" w:rsidRDefault="002B58E8" w:rsidP="0088165C">
      <w:pPr>
        <w:spacing w:after="0" w:line="240" w:lineRule="auto"/>
        <w:rPr>
          <w:rFonts w:ascii="Times New Roman" w:eastAsia="Times New Roman" w:hAnsi="Times New Roman" w:cs="Times New Roman"/>
          <w:sz w:val="24"/>
          <w:szCs w:val="24"/>
        </w:rPr>
      </w:pPr>
      <w:r w:rsidRPr="002B58E8">
        <w:rPr>
          <w:rFonts w:ascii="Times New Roman" w:eastAsia="Times New Roman" w:hAnsi="Times New Roman" w:cs="Times New Roman"/>
          <w:sz w:val="24"/>
          <w:szCs w:val="24"/>
        </w:rPr>
        <w:t>The remainder of the bills reported in last week’s UTD were held for further study.</w:t>
      </w:r>
    </w:p>
    <w:p w14:paraId="05797EF4" w14:textId="77777777" w:rsidR="00606C54" w:rsidRDefault="00606C54" w:rsidP="0088165C">
      <w:pPr>
        <w:spacing w:after="0" w:line="240" w:lineRule="auto"/>
        <w:rPr>
          <w:rFonts w:ascii="Times New Roman" w:eastAsia="Times New Roman" w:hAnsi="Times New Roman" w:cs="Times New Roman"/>
          <w:b/>
          <w:bCs/>
          <w:sz w:val="24"/>
          <w:szCs w:val="24"/>
        </w:rPr>
      </w:pPr>
    </w:p>
    <w:p w14:paraId="3F0AE92F" w14:textId="77777777" w:rsidR="000F1BD8" w:rsidRDefault="000F1BD8" w:rsidP="0088165C">
      <w:pPr>
        <w:spacing w:after="0" w:line="240" w:lineRule="auto"/>
        <w:rPr>
          <w:rFonts w:ascii="Times New Roman" w:eastAsia="Times New Roman" w:hAnsi="Times New Roman" w:cs="Times New Roman"/>
          <w:b/>
          <w:bCs/>
          <w:sz w:val="24"/>
          <w:szCs w:val="24"/>
        </w:rPr>
      </w:pPr>
    </w:p>
    <w:p w14:paraId="17283AB9" w14:textId="4FEB4689" w:rsidR="00525093" w:rsidRDefault="00525093" w:rsidP="0088165C">
      <w:pPr>
        <w:spacing w:after="0" w:line="240" w:lineRule="auto"/>
        <w:rPr>
          <w:rFonts w:ascii="Times New Roman" w:eastAsia="Times New Roman" w:hAnsi="Times New Roman" w:cs="Times New Roman"/>
          <w:b/>
          <w:bCs/>
          <w:sz w:val="24"/>
          <w:szCs w:val="24"/>
        </w:rPr>
      </w:pPr>
      <w:r w:rsidRPr="00525093">
        <w:rPr>
          <w:rFonts w:ascii="Times New Roman" w:eastAsia="Times New Roman" w:hAnsi="Times New Roman" w:cs="Times New Roman"/>
          <w:b/>
          <w:bCs/>
          <w:sz w:val="24"/>
          <w:szCs w:val="24"/>
        </w:rPr>
        <w:t>This Week at the State House</w:t>
      </w:r>
    </w:p>
    <w:p w14:paraId="0FFDE4BE" w14:textId="1A3D00E0" w:rsidR="00FF1034" w:rsidRDefault="00FF1034" w:rsidP="0088165C">
      <w:pPr>
        <w:spacing w:after="0" w:line="240" w:lineRule="auto"/>
        <w:rPr>
          <w:rFonts w:ascii="Times New Roman" w:eastAsia="Times New Roman" w:hAnsi="Times New Roman" w:cs="Times New Roman"/>
          <w:b/>
          <w:bCs/>
          <w:sz w:val="24"/>
          <w:szCs w:val="24"/>
        </w:rPr>
      </w:pPr>
    </w:p>
    <w:p w14:paraId="31575F87" w14:textId="15540728" w:rsidR="00FF1034" w:rsidRDefault="00FF1034"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 April 12</w:t>
      </w:r>
      <w:r w:rsidRPr="00FF1034">
        <w:rPr>
          <w:rFonts w:ascii="Times New Roman" w:eastAsia="Times New Roman" w:hAnsi="Times New Roman" w:cs="Times New Roman"/>
          <w:b/>
          <w:bCs/>
          <w:sz w:val="24"/>
          <w:szCs w:val="24"/>
          <w:vertAlign w:val="superscript"/>
        </w:rPr>
        <w:t>th</w:t>
      </w:r>
    </w:p>
    <w:p w14:paraId="53A33FEE" w14:textId="38D8625B" w:rsidR="00FF1034" w:rsidRDefault="00FF1034" w:rsidP="0088165C">
      <w:pPr>
        <w:spacing w:after="0" w:line="240" w:lineRule="auto"/>
        <w:rPr>
          <w:rFonts w:ascii="Times New Roman" w:eastAsia="Times New Roman" w:hAnsi="Times New Roman" w:cs="Times New Roman"/>
          <w:b/>
          <w:bCs/>
          <w:sz w:val="24"/>
          <w:szCs w:val="24"/>
        </w:rPr>
      </w:pPr>
    </w:p>
    <w:p w14:paraId="60420F2E" w14:textId="73C1F65B" w:rsidR="00FF1034" w:rsidRPr="009E3C59" w:rsidRDefault="00FF1034"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Finance Committee will meet Tuesday at the Rise (approximately 4:30 pm) to take testimony on the Governor’s proposal to give $13 million to the Small Business Financial and Technical Assistance Program for items such </w:t>
      </w:r>
      <w:r w:rsidRPr="00FF1034">
        <w:rPr>
          <w:rFonts w:ascii="Times New Roman" w:eastAsia="Times New Roman" w:hAnsi="Times New Roman" w:cs="Times New Roman"/>
          <w:sz w:val="24"/>
          <w:szCs w:val="24"/>
        </w:rPr>
        <w:t xml:space="preserve">as </w:t>
      </w:r>
      <w:r w:rsidRPr="00FF1034">
        <w:rPr>
          <w:rFonts w:ascii="Times New Roman" w:hAnsi="Times New Roman" w:cs="Times New Roman"/>
          <w:sz w:val="24"/>
          <w:szCs w:val="24"/>
        </w:rPr>
        <w:t>upgrading point-of-sale systems, developing e-commerce platforms,</w:t>
      </w:r>
      <w:r w:rsidR="00075C53">
        <w:rPr>
          <w:rFonts w:ascii="Times New Roman" w:hAnsi="Times New Roman" w:cs="Times New Roman"/>
          <w:sz w:val="24"/>
          <w:szCs w:val="24"/>
        </w:rPr>
        <w:t xml:space="preserve"> and</w:t>
      </w:r>
      <w:r w:rsidRPr="00FF1034">
        <w:rPr>
          <w:rFonts w:ascii="Times New Roman" w:hAnsi="Times New Roman" w:cs="Times New Roman"/>
          <w:sz w:val="24"/>
          <w:szCs w:val="24"/>
        </w:rPr>
        <w:t xml:space="preserve"> improving technology</w:t>
      </w:r>
      <w:r w:rsidR="00075C53">
        <w:rPr>
          <w:rFonts w:ascii="Times New Roman" w:hAnsi="Times New Roman" w:cs="Times New Roman"/>
          <w:sz w:val="24"/>
          <w:szCs w:val="24"/>
        </w:rPr>
        <w:t>.</w:t>
      </w:r>
      <w:r w:rsidR="009E3C59">
        <w:rPr>
          <w:rFonts w:ascii="Times New Roman" w:hAnsi="Times New Roman" w:cs="Times New Roman"/>
          <w:sz w:val="24"/>
          <w:szCs w:val="24"/>
        </w:rPr>
        <w:t xml:space="preserve">  The Committee will also hear testimony on S.2455, An Act Relating to Corporations, Associations and Partnerships</w:t>
      </w:r>
      <w:r w:rsidR="009E3C59" w:rsidRPr="009E3C59">
        <w:rPr>
          <w:rFonts w:ascii="Times New Roman" w:hAnsi="Times New Roman" w:cs="Times New Roman"/>
          <w:sz w:val="24"/>
          <w:szCs w:val="24"/>
        </w:rPr>
        <w:t xml:space="preserve">, </w:t>
      </w:r>
      <w:r w:rsidR="009E3C59">
        <w:rPr>
          <w:rFonts w:ascii="Times New Roman" w:hAnsi="Times New Roman" w:cs="Times New Roman"/>
          <w:sz w:val="24"/>
          <w:szCs w:val="24"/>
        </w:rPr>
        <w:t>that calls for the</w:t>
      </w:r>
      <w:r w:rsidR="009E3C59" w:rsidRPr="009E3C59">
        <w:rPr>
          <w:rFonts w:ascii="Times New Roman" w:hAnsi="Times New Roman" w:cs="Times New Roman"/>
          <w:sz w:val="24"/>
          <w:szCs w:val="24"/>
        </w:rPr>
        <w:t xml:space="preserve"> </w:t>
      </w:r>
      <w:r w:rsidR="009E3C59">
        <w:rPr>
          <w:rFonts w:ascii="Times New Roman" w:hAnsi="Times New Roman" w:cs="Times New Roman"/>
          <w:sz w:val="24"/>
          <w:szCs w:val="24"/>
        </w:rPr>
        <w:t>elimination</w:t>
      </w:r>
      <w:r w:rsidR="009E3C59" w:rsidRPr="009E3C59">
        <w:rPr>
          <w:rFonts w:ascii="Times New Roman" w:hAnsi="Times New Roman" w:cs="Times New Roman"/>
          <w:sz w:val="24"/>
          <w:szCs w:val="24"/>
        </w:rPr>
        <w:t xml:space="preserve"> of the minimum tax upon corporations, nonprofit corporations, and limited liability companies for the tax year in which the secretary of state certifies the entity's dissolution</w:t>
      </w:r>
      <w:r w:rsidR="009E3C59">
        <w:rPr>
          <w:rFonts w:ascii="Times New Roman" w:hAnsi="Times New Roman" w:cs="Times New Roman"/>
          <w:sz w:val="24"/>
          <w:szCs w:val="24"/>
        </w:rPr>
        <w:t xml:space="preserve">; and S.2850, An Act Relating to Taxation, that increases the corporate tax rate to 7.5% (from 7%) and decreases the corporate minimum tax to $200 (from $400).  </w:t>
      </w:r>
      <w:r w:rsidR="0088557C">
        <w:rPr>
          <w:rFonts w:ascii="Times New Roman" w:hAnsi="Times New Roman" w:cs="Times New Roman"/>
          <w:sz w:val="24"/>
          <w:szCs w:val="24"/>
        </w:rPr>
        <w:t xml:space="preserve">Written testimony can be submitted at the following address:  </w:t>
      </w:r>
      <w:hyperlink r:id="rId5" w:history="1">
        <w:r w:rsidR="0088557C" w:rsidRPr="0011722C">
          <w:rPr>
            <w:rStyle w:val="Hyperlink"/>
            <w:rFonts w:ascii="Times New Roman" w:hAnsi="Times New Roman" w:cs="Times New Roman"/>
            <w:sz w:val="24"/>
            <w:szCs w:val="24"/>
          </w:rPr>
          <w:t>jplume@rilegislature.gov</w:t>
        </w:r>
      </w:hyperlink>
      <w:r w:rsidR="0088557C">
        <w:rPr>
          <w:rFonts w:ascii="Times New Roman" w:hAnsi="Times New Roman" w:cs="Times New Roman"/>
          <w:sz w:val="24"/>
          <w:szCs w:val="24"/>
        </w:rPr>
        <w:t xml:space="preserve"> </w:t>
      </w:r>
    </w:p>
    <w:p w14:paraId="5A974A59" w14:textId="17835A2B" w:rsidR="00C04B54" w:rsidRPr="009E3C59" w:rsidRDefault="00C04B54" w:rsidP="0088165C">
      <w:pPr>
        <w:spacing w:after="0" w:line="240" w:lineRule="auto"/>
        <w:rPr>
          <w:rFonts w:ascii="Times New Roman" w:eastAsia="Times New Roman" w:hAnsi="Times New Roman" w:cs="Times New Roman"/>
          <w:sz w:val="24"/>
          <w:szCs w:val="24"/>
        </w:rPr>
      </w:pPr>
    </w:p>
    <w:p w14:paraId="226F590F" w14:textId="50AABA64" w:rsidR="00487632" w:rsidRPr="00FF1034" w:rsidRDefault="001A41DA" w:rsidP="00871C0E">
      <w:pPr>
        <w:spacing w:after="0" w:line="240" w:lineRule="auto"/>
        <w:rPr>
          <w:rFonts w:ascii="Times New Roman" w:eastAsia="Times New Roman" w:hAnsi="Times New Roman" w:cs="Times New Roman"/>
          <w:b/>
          <w:bCs/>
          <w:sz w:val="24"/>
          <w:szCs w:val="24"/>
        </w:rPr>
      </w:pPr>
      <w:r w:rsidRPr="00FF1034">
        <w:rPr>
          <w:rFonts w:ascii="Times New Roman" w:eastAsia="Times New Roman" w:hAnsi="Times New Roman" w:cs="Times New Roman"/>
          <w:b/>
          <w:bCs/>
          <w:sz w:val="24"/>
          <w:szCs w:val="24"/>
        </w:rPr>
        <w:t>Wednesday, April 13</w:t>
      </w:r>
      <w:r w:rsidRPr="00FF1034">
        <w:rPr>
          <w:rFonts w:ascii="Times New Roman" w:eastAsia="Times New Roman" w:hAnsi="Times New Roman" w:cs="Times New Roman"/>
          <w:b/>
          <w:bCs/>
          <w:sz w:val="24"/>
          <w:szCs w:val="24"/>
          <w:vertAlign w:val="superscript"/>
        </w:rPr>
        <w:t>th</w:t>
      </w:r>
    </w:p>
    <w:p w14:paraId="40BD8132" w14:textId="41122019" w:rsidR="001A41DA" w:rsidRDefault="001A41DA" w:rsidP="00871C0E">
      <w:pPr>
        <w:spacing w:after="0" w:line="240" w:lineRule="auto"/>
        <w:rPr>
          <w:rFonts w:ascii="Times New Roman" w:eastAsia="Times New Roman" w:hAnsi="Times New Roman" w:cs="Times New Roman"/>
          <w:sz w:val="24"/>
          <w:szCs w:val="24"/>
        </w:rPr>
      </w:pPr>
    </w:p>
    <w:p w14:paraId="6F663D1D" w14:textId="02292D89" w:rsidR="001A41DA" w:rsidRDefault="001A41DA"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Labor will meet at 4:00 pm in Room 211 to consider whether to change the definition of “employee” for the purposes of workers’ compensation, unemployment insurance and TDI qualification.  </w:t>
      </w:r>
      <w:r w:rsidR="00885316">
        <w:rPr>
          <w:rFonts w:ascii="Times New Roman" w:eastAsia="Times New Roman" w:hAnsi="Times New Roman" w:cs="Times New Roman"/>
          <w:sz w:val="24"/>
          <w:szCs w:val="24"/>
        </w:rPr>
        <w:t xml:space="preserve">S.2861, An Act Relating to Labor and Labor Relations – Minimum Wages, </w:t>
      </w:r>
      <w:r>
        <w:rPr>
          <w:rFonts w:ascii="Times New Roman" w:eastAsia="Times New Roman" w:hAnsi="Times New Roman" w:cs="Times New Roman"/>
          <w:sz w:val="24"/>
          <w:szCs w:val="24"/>
        </w:rPr>
        <w:t xml:space="preserve">proposes to adopt what is sometimes referred to as the “ABC” test.  A person would be deemed an “employee” unless the person can meet all three tests: (1) the person is free from control and </w:t>
      </w:r>
      <w:r>
        <w:rPr>
          <w:rFonts w:ascii="Times New Roman" w:eastAsia="Times New Roman" w:hAnsi="Times New Roman" w:cs="Times New Roman"/>
          <w:sz w:val="24"/>
          <w:szCs w:val="24"/>
        </w:rPr>
        <w:lastRenderedPageBreak/>
        <w:t xml:space="preserve">direction of the hiring entity (2) </w:t>
      </w:r>
      <w:r w:rsidRPr="00885316">
        <w:rPr>
          <w:rFonts w:ascii="Times New Roman" w:eastAsia="Times New Roman" w:hAnsi="Times New Roman" w:cs="Times New Roman"/>
          <w:i/>
          <w:iCs/>
          <w:sz w:val="24"/>
          <w:szCs w:val="24"/>
        </w:rPr>
        <w:t>the person performs work that is outside the usual course of the hiring entity’s business</w:t>
      </w:r>
      <w:r>
        <w:rPr>
          <w:rFonts w:ascii="Times New Roman" w:eastAsia="Times New Roman" w:hAnsi="Times New Roman" w:cs="Times New Roman"/>
          <w:sz w:val="24"/>
          <w:szCs w:val="24"/>
        </w:rPr>
        <w:t xml:space="preserve">; AND (3) </w:t>
      </w:r>
      <w:r w:rsidR="002332F8">
        <w:rPr>
          <w:rFonts w:ascii="Times New Roman" w:eastAsia="Times New Roman" w:hAnsi="Times New Roman" w:cs="Times New Roman"/>
          <w:sz w:val="24"/>
          <w:szCs w:val="24"/>
        </w:rPr>
        <w:t xml:space="preserve">the person is customarily engaged in an independently established trade, occupation or business of the same nature as that involved in the work performed.  Use of the ABC test would make it very difficult for some professions to work as an independent contractor.  For example, an independent computer technology person could not </w:t>
      </w:r>
      <w:r w:rsidR="00BF3136">
        <w:rPr>
          <w:rFonts w:ascii="Times New Roman" w:eastAsia="Times New Roman" w:hAnsi="Times New Roman" w:cs="Times New Roman"/>
          <w:sz w:val="24"/>
          <w:szCs w:val="24"/>
        </w:rPr>
        <w:t>work as an independent contractor for</w:t>
      </w:r>
      <w:r w:rsidR="002332F8">
        <w:rPr>
          <w:rFonts w:ascii="Times New Roman" w:eastAsia="Times New Roman" w:hAnsi="Times New Roman" w:cs="Times New Roman"/>
          <w:sz w:val="24"/>
          <w:szCs w:val="24"/>
        </w:rPr>
        <w:t xml:space="preserve"> a business that has an IT person already on staff</w:t>
      </w:r>
      <w:r w:rsidR="00BF3136">
        <w:rPr>
          <w:rFonts w:ascii="Times New Roman" w:eastAsia="Times New Roman" w:hAnsi="Times New Roman" w:cs="Times New Roman"/>
          <w:sz w:val="24"/>
          <w:szCs w:val="24"/>
        </w:rPr>
        <w:t>,</w:t>
      </w:r>
      <w:r w:rsidR="002332F8">
        <w:rPr>
          <w:rFonts w:ascii="Times New Roman" w:eastAsia="Times New Roman" w:hAnsi="Times New Roman" w:cs="Times New Roman"/>
          <w:sz w:val="24"/>
          <w:szCs w:val="24"/>
        </w:rPr>
        <w:t xml:space="preserve"> since it would not qualify as outside the usual course of business.  Any business with a government affairs staff person, would likely not be able to hire an independent lobbyist. </w:t>
      </w:r>
      <w:r w:rsidR="00885316">
        <w:rPr>
          <w:rFonts w:ascii="Times New Roman" w:eastAsia="Times New Roman" w:hAnsi="Times New Roman" w:cs="Times New Roman"/>
          <w:sz w:val="24"/>
          <w:szCs w:val="24"/>
        </w:rPr>
        <w:t>It is difficult to imag</w:t>
      </w:r>
      <w:r w:rsidR="001B0B2B">
        <w:rPr>
          <w:rFonts w:ascii="Times New Roman" w:eastAsia="Times New Roman" w:hAnsi="Times New Roman" w:cs="Times New Roman"/>
          <w:sz w:val="24"/>
          <w:szCs w:val="24"/>
        </w:rPr>
        <w:t>i</w:t>
      </w:r>
      <w:r w:rsidR="00885316">
        <w:rPr>
          <w:rFonts w:ascii="Times New Roman" w:eastAsia="Times New Roman" w:hAnsi="Times New Roman" w:cs="Times New Roman"/>
          <w:sz w:val="24"/>
          <w:szCs w:val="24"/>
        </w:rPr>
        <w:t xml:space="preserve">ne all of the possible </w:t>
      </w:r>
      <w:r w:rsidR="001B0B2B">
        <w:rPr>
          <w:rFonts w:ascii="Times New Roman" w:eastAsia="Times New Roman" w:hAnsi="Times New Roman" w:cs="Times New Roman"/>
          <w:sz w:val="24"/>
          <w:szCs w:val="24"/>
        </w:rPr>
        <w:t>contractors that may get swept up and reclassified as an employee of multiple businesses.</w:t>
      </w:r>
      <w:r w:rsidR="00885316">
        <w:rPr>
          <w:rFonts w:ascii="Times New Roman" w:eastAsia="Times New Roman" w:hAnsi="Times New Roman" w:cs="Times New Roman"/>
          <w:sz w:val="24"/>
          <w:szCs w:val="24"/>
        </w:rPr>
        <w:t xml:space="preserve"> </w:t>
      </w:r>
      <w:r w:rsidR="002332F8">
        <w:rPr>
          <w:rFonts w:ascii="Times New Roman" w:eastAsia="Times New Roman" w:hAnsi="Times New Roman" w:cs="Times New Roman"/>
          <w:sz w:val="24"/>
          <w:szCs w:val="24"/>
        </w:rPr>
        <w:t xml:space="preserve"> If you have concerns about this bill, please contact your Senator</w:t>
      </w:r>
      <w:r w:rsidR="00885316">
        <w:rPr>
          <w:rFonts w:ascii="Times New Roman" w:eastAsia="Times New Roman" w:hAnsi="Times New Roman" w:cs="Times New Roman"/>
          <w:sz w:val="24"/>
          <w:szCs w:val="24"/>
        </w:rPr>
        <w:t xml:space="preserve"> and submit written testimony to </w:t>
      </w:r>
      <w:hyperlink r:id="rId6" w:history="1">
        <w:r w:rsidR="00885316" w:rsidRPr="0011722C">
          <w:rPr>
            <w:rStyle w:val="Hyperlink"/>
            <w:rFonts w:ascii="Times New Roman" w:eastAsia="Times New Roman" w:hAnsi="Times New Roman" w:cs="Times New Roman"/>
            <w:sz w:val="24"/>
            <w:szCs w:val="24"/>
          </w:rPr>
          <w:t>SLegislation@rilegislature.gov</w:t>
        </w:r>
      </w:hyperlink>
      <w:r w:rsidR="00885316">
        <w:rPr>
          <w:rFonts w:ascii="Times New Roman" w:eastAsia="Times New Roman" w:hAnsi="Times New Roman" w:cs="Times New Roman"/>
          <w:sz w:val="24"/>
          <w:szCs w:val="24"/>
        </w:rPr>
        <w:t xml:space="preserve">  </w:t>
      </w:r>
    </w:p>
    <w:p w14:paraId="32B3A878" w14:textId="77777777" w:rsidR="00326CE6" w:rsidRDefault="00326CE6" w:rsidP="00871C0E">
      <w:pPr>
        <w:spacing w:after="0" w:line="240" w:lineRule="auto"/>
        <w:rPr>
          <w:rFonts w:ascii="Times New Roman" w:eastAsia="Times New Roman" w:hAnsi="Times New Roman" w:cs="Times New Roman"/>
          <w:sz w:val="24"/>
          <w:szCs w:val="24"/>
        </w:rPr>
      </w:pPr>
    </w:p>
    <w:p w14:paraId="67ED0948" w14:textId="1DF06C49" w:rsidR="00506CFD" w:rsidRDefault="00BF3136"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Judiciary Committee will meet at the Rise (approximately 4:30 pm) to consider</w:t>
      </w:r>
      <w:r w:rsidR="0008547E">
        <w:rPr>
          <w:rFonts w:ascii="Times New Roman" w:eastAsia="Times New Roman" w:hAnsi="Times New Roman" w:cs="Times New Roman"/>
          <w:sz w:val="24"/>
          <w:szCs w:val="24"/>
        </w:rPr>
        <w:t xml:space="preserve"> H.7677, An Act Relating to Labor and Labor Relations – Payment of Wages.  H.7677</w:t>
      </w:r>
      <w:r w:rsidR="00FC742B">
        <w:rPr>
          <w:rFonts w:ascii="Times New Roman" w:eastAsia="Times New Roman" w:hAnsi="Times New Roman" w:cs="Times New Roman"/>
          <w:sz w:val="24"/>
          <w:szCs w:val="24"/>
        </w:rPr>
        <w:t xml:space="preserve">, submitted at the request of the Attorney General, creates a felony offense for </w:t>
      </w:r>
      <w:r w:rsidR="006B3FE8">
        <w:rPr>
          <w:rFonts w:ascii="Times New Roman" w:eastAsia="Times New Roman" w:hAnsi="Times New Roman" w:cs="Times New Roman"/>
          <w:sz w:val="24"/>
          <w:szCs w:val="24"/>
        </w:rPr>
        <w:t xml:space="preserve">knowing and willfully </w:t>
      </w:r>
      <w:r w:rsidR="00FC742B">
        <w:rPr>
          <w:rFonts w:ascii="Times New Roman" w:eastAsia="Times New Roman" w:hAnsi="Times New Roman" w:cs="Times New Roman"/>
          <w:sz w:val="24"/>
          <w:szCs w:val="24"/>
        </w:rPr>
        <w:t xml:space="preserve">failing to pay an employee on the designated pay day, or for failing to pay an employee the </w:t>
      </w:r>
      <w:proofErr w:type="gramStart"/>
      <w:r w:rsidR="00FC742B">
        <w:rPr>
          <w:rFonts w:ascii="Times New Roman" w:eastAsia="Times New Roman" w:hAnsi="Times New Roman" w:cs="Times New Roman"/>
          <w:sz w:val="24"/>
          <w:szCs w:val="24"/>
        </w:rPr>
        <w:t>amount</w:t>
      </w:r>
      <w:proofErr w:type="gramEnd"/>
      <w:r w:rsidR="00FC742B">
        <w:rPr>
          <w:rFonts w:ascii="Times New Roman" w:eastAsia="Times New Roman" w:hAnsi="Times New Roman" w:cs="Times New Roman"/>
          <w:sz w:val="24"/>
          <w:szCs w:val="24"/>
        </w:rPr>
        <w:t xml:space="preserve"> of wages owed at the next pay day following termination.  If the value of the wages owed is between $1500 and $5000 the penalty is up to three years imprisonment or a fine of twice the value of the wages, or both.  If the value is between $5000 and $10,000, the penalty is up to six years in prison and a fine</w:t>
      </w:r>
      <w:r w:rsidR="006B3FE8">
        <w:rPr>
          <w:rFonts w:ascii="Times New Roman" w:eastAsia="Times New Roman" w:hAnsi="Times New Roman" w:cs="Times New Roman"/>
          <w:sz w:val="24"/>
          <w:szCs w:val="24"/>
        </w:rPr>
        <w:t xml:space="preserve"> of twice the wages, or both.  If the value is over $10,000, the penalty is up to ten years in prison and a fine of twice the wages, or both. The bill also creates a felony penalty for employers that knowing and willfully misclassify an employee as an independent contractor.  The first knowing or willful violation brings a penalty of up to three years in prison or a fine of up to two times the value of the wages or $10,000, whichever is greater, or both.  The second knowing or willful offense </w:t>
      </w:r>
      <w:r w:rsidR="00A4162B">
        <w:rPr>
          <w:rFonts w:ascii="Times New Roman" w:eastAsia="Times New Roman" w:hAnsi="Times New Roman" w:cs="Times New Roman"/>
          <w:sz w:val="24"/>
          <w:szCs w:val="24"/>
        </w:rPr>
        <w:t xml:space="preserve">carries a penalty of up to five years in prison or a fine of up </w:t>
      </w:r>
      <w:proofErr w:type="spellStart"/>
      <w:r w:rsidR="00A4162B">
        <w:rPr>
          <w:rFonts w:ascii="Times New Roman" w:eastAsia="Times New Roman" w:hAnsi="Times New Roman" w:cs="Times New Roman"/>
          <w:sz w:val="24"/>
          <w:szCs w:val="24"/>
        </w:rPr>
        <w:t>to</w:t>
      </w:r>
      <w:proofErr w:type="spellEnd"/>
      <w:r w:rsidR="00A4162B">
        <w:rPr>
          <w:rFonts w:ascii="Times New Roman" w:eastAsia="Times New Roman" w:hAnsi="Times New Roman" w:cs="Times New Roman"/>
          <w:sz w:val="24"/>
          <w:szCs w:val="24"/>
        </w:rPr>
        <w:t xml:space="preserve"> three times the value of the wages or $20,000, whichever is greater, or both.  Testimony can be emailed to </w:t>
      </w:r>
      <w:hyperlink r:id="rId7" w:history="1">
        <w:r w:rsidR="00A4162B" w:rsidRPr="0011722C">
          <w:rPr>
            <w:rStyle w:val="Hyperlink"/>
            <w:b/>
            <w:bCs/>
            <w:shd w:val="clear" w:color="auto" w:fill="F5F5F5"/>
          </w:rPr>
          <w:t>HouseJudiciary@rilegislature.gov</w:t>
        </w:r>
      </w:hyperlink>
      <w:r w:rsidR="00A4162B">
        <w:rPr>
          <w:b/>
          <w:bCs/>
          <w:color w:val="000000"/>
          <w:shd w:val="clear" w:color="auto" w:fill="F5F5F5"/>
        </w:rPr>
        <w:t xml:space="preserve"> </w:t>
      </w:r>
      <w:r w:rsidR="00A4162B">
        <w:rPr>
          <w:rFonts w:ascii="Times New Roman" w:eastAsia="Times New Roman" w:hAnsi="Times New Roman" w:cs="Times New Roman"/>
          <w:sz w:val="24"/>
          <w:szCs w:val="24"/>
        </w:rPr>
        <w:t xml:space="preserve"> Please include the bill number, your name, position and company in the subject line.   The other bill of interest in H.8014, An Act Relating to Labor and Labor Relations – Labor Disputes.  H.8014 </w:t>
      </w:r>
      <w:r w:rsidR="00A96BAB">
        <w:rPr>
          <w:rFonts w:ascii="Times New Roman" w:eastAsia="Times New Roman" w:hAnsi="Times New Roman" w:cs="Times New Roman"/>
          <w:sz w:val="24"/>
          <w:szCs w:val="24"/>
        </w:rPr>
        <w:t>bans employers from contacting the police “for the purpose of harassing or otherwise disrupting participants of a labor dispute.”  The penalty for violating this provision would be a fine of up to $500 “for each person harassed.”</w:t>
      </w:r>
    </w:p>
    <w:p w14:paraId="2B76E864" w14:textId="0BBDFCD4" w:rsidR="00846CBB" w:rsidRDefault="00846CBB" w:rsidP="00871C0E">
      <w:pPr>
        <w:spacing w:after="0" w:line="240" w:lineRule="auto"/>
        <w:rPr>
          <w:rFonts w:ascii="Times New Roman" w:eastAsia="Times New Roman" w:hAnsi="Times New Roman" w:cs="Times New Roman"/>
          <w:sz w:val="24"/>
          <w:szCs w:val="24"/>
        </w:rPr>
      </w:pPr>
    </w:p>
    <w:p w14:paraId="016C65C3" w14:textId="1BCD11A3" w:rsidR="004575B5" w:rsidRPr="00476AD5" w:rsidRDefault="00846CB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Finance Committee is also meeting Wednesday at the Rise</w:t>
      </w:r>
      <w:r w:rsidR="00C071BE">
        <w:rPr>
          <w:rFonts w:ascii="Times New Roman" w:eastAsia="Times New Roman" w:hAnsi="Times New Roman" w:cs="Times New Roman"/>
          <w:sz w:val="24"/>
          <w:szCs w:val="24"/>
        </w:rPr>
        <w:t xml:space="preserve">.  H.6658, An Act Relating to Taxation, changes the interest rate for underpayments of taxes to prime plus six percent with a maximum rate of 18% instead of 21%.  The current law calls for a rate between 18% and 21%.  H.7444, An Act Relating to Labor and Labor Relations – Temporary Disability Insurance, proposes numerous changes to the TDI system.  The bill allows self-employed individuals to </w:t>
      </w:r>
      <w:r w:rsidR="000A3DA9">
        <w:rPr>
          <w:rFonts w:ascii="Times New Roman" w:eastAsia="Times New Roman" w:hAnsi="Times New Roman" w:cs="Times New Roman"/>
          <w:sz w:val="24"/>
          <w:szCs w:val="24"/>
        </w:rPr>
        <w:t>participate in TDI.  Self-employed individuals become eligible to collect benefits after financially contributing to the program for 12 months. H.7444 also changes the contributions made by employees.  For each calendar year prior to 2023, the taxable wage is the greater of $38,000 or the annual earnings needed to qualify for the maximum weekly benefit amount.  Starting January 1, 2023, the wage base would jump to the greater of $250,000</w:t>
      </w:r>
      <w:r w:rsidR="004575B5">
        <w:rPr>
          <w:rFonts w:ascii="Times New Roman" w:eastAsia="Times New Roman" w:hAnsi="Times New Roman" w:cs="Times New Roman"/>
          <w:sz w:val="24"/>
          <w:szCs w:val="24"/>
        </w:rPr>
        <w:t xml:space="preserve"> or the annual earning needed by the individual to qualify for the maximum weekly benefit amount AND</w:t>
      </w:r>
      <w:r w:rsidR="000A3DA9">
        <w:rPr>
          <w:rFonts w:ascii="Times New Roman" w:eastAsia="Times New Roman" w:hAnsi="Times New Roman" w:cs="Times New Roman"/>
          <w:sz w:val="24"/>
          <w:szCs w:val="24"/>
        </w:rPr>
        <w:t xml:space="preserve"> </w:t>
      </w:r>
      <w:r w:rsidR="004575B5">
        <w:rPr>
          <w:rFonts w:ascii="Times New Roman" w:eastAsia="Times New Roman" w:hAnsi="Times New Roman" w:cs="Times New Roman"/>
          <w:sz w:val="24"/>
          <w:szCs w:val="24"/>
        </w:rPr>
        <w:t xml:space="preserve">the maximum duration allow under law.  Benefits to be paid are tiered.  Individual whose average wage is minimum wage would receive a benefit of 90% of that average weekly wage.  For individuals whose average wage is two times the minimum wage the benefit payable </w:t>
      </w:r>
      <w:r w:rsidR="00476AD5">
        <w:rPr>
          <w:rFonts w:ascii="Times New Roman" w:eastAsia="Times New Roman" w:hAnsi="Times New Roman" w:cs="Times New Roman"/>
          <w:sz w:val="24"/>
          <w:szCs w:val="24"/>
        </w:rPr>
        <w:t xml:space="preserve">would be </w:t>
      </w:r>
      <w:r w:rsidR="00476AD5">
        <w:rPr>
          <w:rFonts w:ascii="Times New Roman" w:eastAsia="Times New Roman" w:hAnsi="Times New Roman" w:cs="Times New Roman"/>
          <w:sz w:val="24"/>
          <w:szCs w:val="24"/>
        </w:rPr>
        <w:lastRenderedPageBreak/>
        <w:t xml:space="preserve">75% of the weekly wage.  All other claimants remain at the current benefit rate: </w:t>
      </w:r>
      <w:r w:rsidR="00476AD5" w:rsidRPr="00476AD5">
        <w:rPr>
          <w:rFonts w:ascii="Times New Roman" w:hAnsi="Times New Roman" w:cs="Times New Roman"/>
          <w:color w:val="404040"/>
          <w:sz w:val="24"/>
          <w:szCs w:val="24"/>
        </w:rPr>
        <w:t>4.62% of the wages paid in the highest quarter of</w:t>
      </w:r>
      <w:r w:rsidR="00476AD5">
        <w:rPr>
          <w:rFonts w:ascii="Times New Roman" w:hAnsi="Times New Roman" w:cs="Times New Roman"/>
          <w:color w:val="404040"/>
          <w:sz w:val="24"/>
          <w:szCs w:val="24"/>
        </w:rPr>
        <w:t xml:space="preserve"> the claimant’s base period.  </w:t>
      </w:r>
      <w:r w:rsidR="00493F20">
        <w:rPr>
          <w:rFonts w:ascii="Times New Roman" w:hAnsi="Times New Roman" w:cs="Times New Roman"/>
          <w:color w:val="404040"/>
          <w:sz w:val="24"/>
          <w:szCs w:val="24"/>
        </w:rPr>
        <w:t>At this time, cl</w:t>
      </w:r>
      <w:r w:rsidR="00476AD5" w:rsidRPr="00476AD5">
        <w:rPr>
          <w:rFonts w:ascii="Times New Roman" w:hAnsi="Times New Roman" w:cs="Times New Roman"/>
          <w:color w:val="404040"/>
          <w:sz w:val="24"/>
          <w:szCs w:val="24"/>
        </w:rPr>
        <w:t xml:space="preserve">aims with a </w:t>
      </w:r>
      <w:r w:rsidR="00493F20">
        <w:rPr>
          <w:rFonts w:ascii="Times New Roman" w:hAnsi="Times New Roman" w:cs="Times New Roman"/>
          <w:color w:val="404040"/>
          <w:sz w:val="24"/>
          <w:szCs w:val="24"/>
        </w:rPr>
        <w:t>b</w:t>
      </w:r>
      <w:r w:rsidR="00476AD5" w:rsidRPr="00476AD5">
        <w:rPr>
          <w:rFonts w:ascii="Times New Roman" w:hAnsi="Times New Roman" w:cs="Times New Roman"/>
          <w:color w:val="404040"/>
          <w:sz w:val="24"/>
          <w:szCs w:val="24"/>
        </w:rPr>
        <w:t xml:space="preserve">enefit </w:t>
      </w:r>
      <w:r w:rsidR="00493F20">
        <w:rPr>
          <w:rFonts w:ascii="Times New Roman" w:hAnsi="Times New Roman" w:cs="Times New Roman"/>
          <w:color w:val="404040"/>
          <w:sz w:val="24"/>
          <w:szCs w:val="24"/>
        </w:rPr>
        <w:t>y</w:t>
      </w:r>
      <w:r w:rsidR="00476AD5" w:rsidRPr="00476AD5">
        <w:rPr>
          <w:rFonts w:ascii="Times New Roman" w:hAnsi="Times New Roman" w:cs="Times New Roman"/>
          <w:color w:val="404040"/>
          <w:sz w:val="24"/>
          <w:szCs w:val="24"/>
        </w:rPr>
        <w:t xml:space="preserve">ear </w:t>
      </w:r>
      <w:r w:rsidR="00493F20">
        <w:rPr>
          <w:rFonts w:ascii="Times New Roman" w:hAnsi="Times New Roman" w:cs="Times New Roman"/>
          <w:color w:val="404040"/>
          <w:sz w:val="24"/>
          <w:szCs w:val="24"/>
        </w:rPr>
        <w:t>b</w:t>
      </w:r>
      <w:r w:rsidR="00476AD5" w:rsidRPr="00476AD5">
        <w:rPr>
          <w:rFonts w:ascii="Times New Roman" w:hAnsi="Times New Roman" w:cs="Times New Roman"/>
          <w:color w:val="404040"/>
          <w:sz w:val="24"/>
          <w:szCs w:val="24"/>
        </w:rPr>
        <w:t xml:space="preserve">egin </w:t>
      </w:r>
      <w:r w:rsidR="00493F20">
        <w:rPr>
          <w:rFonts w:ascii="Times New Roman" w:hAnsi="Times New Roman" w:cs="Times New Roman"/>
          <w:color w:val="404040"/>
          <w:sz w:val="24"/>
          <w:szCs w:val="24"/>
        </w:rPr>
        <w:t>da</w:t>
      </w:r>
      <w:r w:rsidR="00476AD5" w:rsidRPr="00476AD5">
        <w:rPr>
          <w:rFonts w:ascii="Times New Roman" w:hAnsi="Times New Roman" w:cs="Times New Roman"/>
          <w:color w:val="404040"/>
          <w:sz w:val="24"/>
          <w:szCs w:val="24"/>
        </w:rPr>
        <w:t>te effective 1/2/22 or later, $978.00 is the maximum benefit rate and the minimum benefit rate is $114. </w:t>
      </w:r>
      <w:r w:rsidR="00493F20">
        <w:rPr>
          <w:rFonts w:ascii="Times New Roman" w:hAnsi="Times New Roman" w:cs="Times New Roman"/>
          <w:color w:val="404040"/>
          <w:sz w:val="24"/>
          <w:szCs w:val="24"/>
        </w:rPr>
        <w:t xml:space="preserve"> Testimony for this hearing can be emailed to: </w:t>
      </w:r>
      <w:hyperlink r:id="rId8" w:history="1">
        <w:r w:rsidR="00493F20" w:rsidRPr="0011722C">
          <w:rPr>
            <w:rStyle w:val="Hyperlink"/>
            <w:b/>
            <w:bCs/>
            <w:shd w:val="clear" w:color="auto" w:fill="F5F5F5"/>
          </w:rPr>
          <w:t>HouseFinance@rilegislature.gov</w:t>
        </w:r>
      </w:hyperlink>
      <w:r w:rsidR="00493F20">
        <w:rPr>
          <w:b/>
          <w:bCs/>
          <w:color w:val="000000"/>
          <w:shd w:val="clear" w:color="auto" w:fill="F5F5F5"/>
        </w:rPr>
        <w:t xml:space="preserve"> </w:t>
      </w:r>
    </w:p>
    <w:p w14:paraId="31F0FF22" w14:textId="023CD3AA" w:rsidR="004575B5" w:rsidRDefault="00493F20"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 the bill number, your name, position on the bill, and company in the subject line.</w:t>
      </w:r>
    </w:p>
    <w:p w14:paraId="1B2473AB" w14:textId="77777777" w:rsidR="00A4162B" w:rsidRPr="00506CFD" w:rsidRDefault="00A4162B" w:rsidP="00871C0E">
      <w:pPr>
        <w:spacing w:after="0" w:line="240" w:lineRule="auto"/>
        <w:rPr>
          <w:rFonts w:ascii="Times New Roman" w:eastAsia="Times New Roman" w:hAnsi="Times New Roman" w:cs="Times New Roman"/>
          <w:sz w:val="24"/>
          <w:szCs w:val="24"/>
        </w:rPr>
      </w:pPr>
    </w:p>
    <w:p w14:paraId="386FFBE1" w14:textId="77777777" w:rsidR="00493F20" w:rsidRDefault="00493F20" w:rsidP="00871C0E">
      <w:pPr>
        <w:spacing w:after="0" w:line="240" w:lineRule="auto"/>
        <w:rPr>
          <w:rFonts w:ascii="Times New Roman" w:eastAsia="Times New Roman" w:hAnsi="Times New Roman" w:cs="Times New Roman"/>
          <w:sz w:val="24"/>
          <w:szCs w:val="24"/>
        </w:rPr>
      </w:pPr>
    </w:p>
    <w:p w14:paraId="23565BE4" w14:textId="77777777" w:rsidR="00493F20" w:rsidRDefault="00493F20" w:rsidP="00871C0E">
      <w:pPr>
        <w:spacing w:after="0" w:line="240" w:lineRule="auto"/>
        <w:rPr>
          <w:rFonts w:ascii="Times New Roman" w:eastAsia="Times New Roman" w:hAnsi="Times New Roman" w:cs="Times New Roman"/>
          <w:sz w:val="24"/>
          <w:szCs w:val="24"/>
        </w:rPr>
      </w:pPr>
    </w:p>
    <w:p w14:paraId="3CAC4299" w14:textId="3B1EB018" w:rsidR="00A21C53" w:rsidRPr="00506CFD" w:rsidRDefault="00A21C53" w:rsidP="00871C0E">
      <w:pPr>
        <w:spacing w:after="0" w:line="240" w:lineRule="auto"/>
        <w:rPr>
          <w:rFonts w:ascii="Times New Roman" w:eastAsia="Times New Roman" w:hAnsi="Times New Roman" w:cs="Times New Roman"/>
          <w:sz w:val="24"/>
          <w:szCs w:val="24"/>
        </w:rPr>
      </w:pPr>
      <w:r w:rsidRPr="00506CFD">
        <w:rPr>
          <w:rFonts w:ascii="Times New Roman" w:eastAsia="Times New Roman" w:hAnsi="Times New Roman" w:cs="Times New Roman"/>
          <w:sz w:val="24"/>
          <w:szCs w:val="24"/>
        </w:rPr>
        <w:t>The following new bill ha</w:t>
      </w:r>
      <w:r w:rsidR="00773E62">
        <w:rPr>
          <w:rFonts w:ascii="Times New Roman" w:eastAsia="Times New Roman" w:hAnsi="Times New Roman" w:cs="Times New Roman"/>
          <w:sz w:val="24"/>
          <w:szCs w:val="24"/>
        </w:rPr>
        <w:t>s</w:t>
      </w:r>
      <w:r w:rsidRPr="00506CFD">
        <w:rPr>
          <w:rFonts w:ascii="Times New Roman" w:eastAsia="Times New Roman" w:hAnsi="Times New Roman" w:cs="Times New Roman"/>
          <w:sz w:val="24"/>
          <w:szCs w:val="24"/>
        </w:rPr>
        <w:t xml:space="preserve"> been filed:</w:t>
      </w:r>
    </w:p>
    <w:p w14:paraId="60A5509D" w14:textId="3585DA61" w:rsidR="0000615B" w:rsidRDefault="0000615B" w:rsidP="00871C0E">
      <w:pPr>
        <w:spacing w:after="0" w:line="240" w:lineRule="auto"/>
        <w:rPr>
          <w:rFonts w:ascii="Times New Roman" w:eastAsia="Times New Roman" w:hAnsi="Times New Roman" w:cs="Times New Roman"/>
          <w:sz w:val="24"/>
          <w:szCs w:val="24"/>
        </w:rPr>
      </w:pPr>
    </w:p>
    <w:p w14:paraId="02F36124" w14:textId="77D5547C" w:rsidR="0065696A" w:rsidRPr="0065696A" w:rsidRDefault="0065696A" w:rsidP="0065696A">
      <w:pPr>
        <w:spacing w:after="0" w:line="240" w:lineRule="auto"/>
        <w:rPr>
          <w:rFonts w:ascii="Times New Roman" w:eastAsia="Times New Roman" w:hAnsi="Times New Roman" w:cs="Times New Roman"/>
          <w:color w:val="000000"/>
          <w:sz w:val="27"/>
          <w:szCs w:val="27"/>
        </w:rPr>
      </w:pPr>
      <w:r w:rsidRPr="0065696A">
        <w:rPr>
          <w:rFonts w:ascii="Times New Roman" w:eastAsia="Times New Roman" w:hAnsi="Times New Roman" w:cs="Times New Roman"/>
          <w:color w:val="000000"/>
          <w:sz w:val="27"/>
          <w:szCs w:val="27"/>
        </w:rPr>
        <w:t>House Bill No. </w:t>
      </w:r>
      <w:hyperlink r:id="rId9" w:history="1">
        <w:r w:rsidRPr="0065696A">
          <w:rPr>
            <w:rFonts w:ascii="Times New Roman" w:eastAsia="Times New Roman" w:hAnsi="Times New Roman" w:cs="Times New Roman"/>
            <w:color w:val="0000FF"/>
            <w:sz w:val="27"/>
            <w:szCs w:val="27"/>
            <w:u w:val="single"/>
          </w:rPr>
          <w:t>8096</w:t>
        </w:r>
      </w:hyperlink>
      <w:r w:rsidR="007F0AAA">
        <w:rPr>
          <w:rFonts w:ascii="Times New Roman" w:eastAsia="Times New Roman" w:hAnsi="Times New Roman" w:cs="Times New Roman"/>
          <w:sz w:val="24"/>
          <w:szCs w:val="24"/>
        </w:rPr>
        <w:t xml:space="preserve">  </w:t>
      </w:r>
      <w:r w:rsidRPr="0065696A">
        <w:rPr>
          <w:rFonts w:ascii="Times New Roman" w:eastAsia="Times New Roman" w:hAnsi="Times New Roman" w:cs="Times New Roman"/>
          <w:color w:val="000000"/>
          <w:sz w:val="27"/>
          <w:szCs w:val="27"/>
        </w:rPr>
        <w:t xml:space="preserve">Phillips, McEntee, Hawkins, Costantino, </w:t>
      </w:r>
      <w:proofErr w:type="spellStart"/>
      <w:r w:rsidRPr="0065696A">
        <w:rPr>
          <w:rFonts w:ascii="Times New Roman" w:eastAsia="Times New Roman" w:hAnsi="Times New Roman" w:cs="Times New Roman"/>
          <w:color w:val="000000"/>
          <w:sz w:val="27"/>
          <w:szCs w:val="27"/>
        </w:rPr>
        <w:t>Corvese</w:t>
      </w:r>
      <w:proofErr w:type="spellEnd"/>
      <w:r w:rsidRPr="0065696A">
        <w:rPr>
          <w:rFonts w:ascii="Times New Roman" w:eastAsia="Times New Roman" w:hAnsi="Times New Roman" w:cs="Times New Roman"/>
          <w:color w:val="000000"/>
          <w:sz w:val="27"/>
          <w:szCs w:val="27"/>
        </w:rPr>
        <w:t xml:space="preserve">, Solomon, Cardillo, </w:t>
      </w:r>
      <w:proofErr w:type="spellStart"/>
      <w:r w:rsidRPr="0065696A">
        <w:rPr>
          <w:rFonts w:ascii="Times New Roman" w:eastAsia="Times New Roman" w:hAnsi="Times New Roman" w:cs="Times New Roman"/>
          <w:color w:val="000000"/>
          <w:sz w:val="27"/>
          <w:szCs w:val="27"/>
        </w:rPr>
        <w:t>Cortvriend</w:t>
      </w:r>
      <w:proofErr w:type="spellEnd"/>
      <w:r w:rsidRPr="0065696A">
        <w:rPr>
          <w:rFonts w:ascii="Times New Roman" w:eastAsia="Times New Roman" w:hAnsi="Times New Roman" w:cs="Times New Roman"/>
          <w:color w:val="000000"/>
          <w:sz w:val="27"/>
          <w:szCs w:val="27"/>
        </w:rPr>
        <w:t xml:space="preserve">, </w:t>
      </w:r>
      <w:proofErr w:type="spellStart"/>
      <w:r w:rsidRPr="0065696A">
        <w:rPr>
          <w:rFonts w:ascii="Times New Roman" w:eastAsia="Times New Roman" w:hAnsi="Times New Roman" w:cs="Times New Roman"/>
          <w:color w:val="000000"/>
          <w:sz w:val="27"/>
          <w:szCs w:val="27"/>
        </w:rPr>
        <w:t>Filippi</w:t>
      </w:r>
      <w:proofErr w:type="spellEnd"/>
      <w:r w:rsidRPr="0065696A">
        <w:rPr>
          <w:rFonts w:ascii="Times New Roman" w:eastAsia="Times New Roman" w:hAnsi="Times New Roman" w:cs="Times New Roman"/>
          <w:color w:val="000000"/>
          <w:sz w:val="27"/>
          <w:szCs w:val="27"/>
        </w:rPr>
        <w:t>, Fenton-Fung</w:t>
      </w:r>
      <w:r w:rsidRPr="0065696A">
        <w:rPr>
          <w:rFonts w:ascii="Times New Roman" w:eastAsia="Times New Roman" w:hAnsi="Times New Roman" w:cs="Times New Roman"/>
          <w:b/>
          <w:bCs/>
          <w:color w:val="000000"/>
          <w:sz w:val="27"/>
          <w:szCs w:val="27"/>
        </w:rPr>
        <w:t>, </w:t>
      </w:r>
      <w:r w:rsidRPr="0065696A">
        <w:rPr>
          <w:rFonts w:ascii="Times New Roman" w:eastAsia="Times New Roman" w:hAnsi="Times New Roman" w:cs="Times New Roman"/>
          <w:color w:val="000000"/>
          <w:sz w:val="27"/>
          <w:szCs w:val="27"/>
        </w:rPr>
        <w:t>AN ACT RELATING TO TAXATION -- STATE TAX OFFICIALS (Waives interest and penalties on the taxable portion of loans taxed or forgiven under the Paycheck Protection Program during tax years 2020 and 2021, provided any tax due is paid by March 31, 2022 and March 31, 2023, respectively.)</w:t>
      </w:r>
    </w:p>
    <w:p w14:paraId="1BF10A47" w14:textId="63CDB781" w:rsidR="00F64D50" w:rsidRDefault="0065696A" w:rsidP="00F64D50">
      <w:pPr>
        <w:spacing w:after="0" w:line="240" w:lineRule="auto"/>
        <w:rPr>
          <w:rFonts w:ascii="Times New Roman" w:eastAsia="Times New Roman" w:hAnsi="Times New Roman" w:cs="Times New Roman"/>
          <w:color w:val="000000"/>
          <w:sz w:val="27"/>
          <w:szCs w:val="27"/>
        </w:rPr>
      </w:pPr>
      <w:hyperlink r:id="rId10" w:history="1">
        <w:r w:rsidRPr="0011722C">
          <w:rPr>
            <w:rStyle w:val="Hyperlink"/>
            <w:rFonts w:ascii="Times New Roman" w:eastAsia="Times New Roman" w:hAnsi="Times New Roman" w:cs="Times New Roman"/>
            <w:sz w:val="27"/>
            <w:szCs w:val="27"/>
          </w:rPr>
          <w:t>http://webserver.rilin.state.ri.us/BillText/BillText22/HouseText22/H8096.pdf</w:t>
        </w:r>
      </w:hyperlink>
    </w:p>
    <w:p w14:paraId="42CB68C0" w14:textId="6605AB6C" w:rsidR="0065696A" w:rsidRDefault="0065696A" w:rsidP="00F64D50">
      <w:pPr>
        <w:spacing w:after="0" w:line="240" w:lineRule="auto"/>
        <w:rPr>
          <w:rFonts w:ascii="Times New Roman" w:eastAsia="Times New Roman" w:hAnsi="Times New Roman" w:cs="Times New Roman"/>
          <w:color w:val="000000"/>
          <w:sz w:val="27"/>
          <w:szCs w:val="27"/>
        </w:rPr>
      </w:pPr>
    </w:p>
    <w:p w14:paraId="028E4D18" w14:textId="77777777" w:rsidR="0065696A" w:rsidRDefault="0065696A" w:rsidP="00F64D50">
      <w:pPr>
        <w:spacing w:after="0" w:line="240" w:lineRule="auto"/>
        <w:rPr>
          <w:rFonts w:ascii="Times New Roman" w:eastAsia="Times New Roman" w:hAnsi="Times New Roman" w:cs="Times New Roman"/>
          <w:color w:val="000000"/>
          <w:sz w:val="27"/>
          <w:szCs w:val="27"/>
        </w:rPr>
      </w:pPr>
    </w:p>
    <w:p w14:paraId="08EDA595" w14:textId="49ECE958" w:rsidR="0065696A" w:rsidRPr="0065696A" w:rsidRDefault="0065696A" w:rsidP="0065696A">
      <w:pPr>
        <w:spacing w:after="0" w:line="240" w:lineRule="auto"/>
        <w:rPr>
          <w:rFonts w:ascii="Times New Roman" w:eastAsia="Times New Roman" w:hAnsi="Times New Roman" w:cs="Times New Roman"/>
          <w:color w:val="000000"/>
          <w:sz w:val="27"/>
          <w:szCs w:val="27"/>
        </w:rPr>
      </w:pPr>
      <w:r w:rsidRPr="0065696A">
        <w:rPr>
          <w:rFonts w:ascii="Times New Roman" w:eastAsia="Times New Roman" w:hAnsi="Times New Roman" w:cs="Times New Roman"/>
          <w:color w:val="000000"/>
          <w:sz w:val="27"/>
          <w:szCs w:val="27"/>
        </w:rPr>
        <w:t>Senate Bill No. </w:t>
      </w:r>
      <w:hyperlink r:id="rId11" w:history="1">
        <w:r w:rsidRPr="0065696A">
          <w:rPr>
            <w:rFonts w:ascii="Times New Roman" w:eastAsia="Times New Roman" w:hAnsi="Times New Roman" w:cs="Times New Roman"/>
            <w:color w:val="0000FF"/>
            <w:sz w:val="27"/>
            <w:szCs w:val="27"/>
            <w:u w:val="single"/>
          </w:rPr>
          <w:t>2837</w:t>
        </w:r>
      </w:hyperlink>
      <w:r w:rsidR="007F0AAA">
        <w:rPr>
          <w:rFonts w:ascii="Times New Roman" w:eastAsia="Times New Roman" w:hAnsi="Times New Roman" w:cs="Times New Roman"/>
          <w:sz w:val="24"/>
          <w:szCs w:val="24"/>
        </w:rPr>
        <w:t xml:space="preserve">  </w:t>
      </w:r>
      <w:r w:rsidRPr="0065696A">
        <w:rPr>
          <w:rFonts w:ascii="Times New Roman" w:eastAsia="Times New Roman" w:hAnsi="Times New Roman" w:cs="Times New Roman"/>
          <w:color w:val="000000"/>
          <w:sz w:val="27"/>
          <w:szCs w:val="27"/>
        </w:rPr>
        <w:t>Quezada</w:t>
      </w:r>
      <w:r w:rsidRPr="0065696A">
        <w:rPr>
          <w:rFonts w:ascii="Times New Roman" w:eastAsia="Times New Roman" w:hAnsi="Times New Roman" w:cs="Times New Roman"/>
          <w:b/>
          <w:bCs/>
          <w:color w:val="000000"/>
          <w:sz w:val="27"/>
          <w:szCs w:val="27"/>
        </w:rPr>
        <w:t>, </w:t>
      </w:r>
      <w:r w:rsidRPr="0065696A">
        <w:rPr>
          <w:rFonts w:ascii="Times New Roman" w:eastAsia="Times New Roman" w:hAnsi="Times New Roman" w:cs="Times New Roman"/>
          <w:color w:val="000000"/>
          <w:sz w:val="27"/>
          <w:szCs w:val="27"/>
        </w:rPr>
        <w:t>AN ACT RELATING TO COMMERCIAL LAW -- GENERAL REGULATORY PROVISIONS -- FILING OF ASSUMED NAME (Makes amendments necessary to use the term "trade name" rather than "assumed name", for purposes of the commercial law chapter on filing an assumed name, and provides for the administration and regulation of the use of trade names.)</w:t>
      </w:r>
    </w:p>
    <w:p w14:paraId="3AEB1CAB" w14:textId="6E6DA6F3" w:rsidR="00F64D50" w:rsidRDefault="0065696A" w:rsidP="00F64D50">
      <w:pPr>
        <w:spacing w:after="0" w:line="240" w:lineRule="auto"/>
        <w:rPr>
          <w:rFonts w:ascii="Times New Roman" w:eastAsia="Times New Roman" w:hAnsi="Times New Roman" w:cs="Times New Roman"/>
          <w:color w:val="000000"/>
          <w:sz w:val="27"/>
          <w:szCs w:val="27"/>
        </w:rPr>
      </w:pPr>
      <w:hyperlink r:id="rId12" w:history="1">
        <w:r w:rsidRPr="0011722C">
          <w:rPr>
            <w:rStyle w:val="Hyperlink"/>
            <w:rFonts w:ascii="Times New Roman" w:eastAsia="Times New Roman" w:hAnsi="Times New Roman" w:cs="Times New Roman"/>
            <w:sz w:val="27"/>
            <w:szCs w:val="27"/>
          </w:rPr>
          <w:t>http://webserver.rilin.state.ri.us/BillText/BillText22/SenateText22/S2837.pdf</w:t>
        </w:r>
      </w:hyperlink>
    </w:p>
    <w:p w14:paraId="66AFE873" w14:textId="7FAAAEF6" w:rsidR="0065696A" w:rsidRDefault="0065696A" w:rsidP="00F64D50">
      <w:pPr>
        <w:spacing w:after="0" w:line="240" w:lineRule="auto"/>
        <w:rPr>
          <w:rFonts w:ascii="Times New Roman" w:eastAsia="Times New Roman" w:hAnsi="Times New Roman" w:cs="Times New Roman"/>
          <w:color w:val="000000"/>
          <w:sz w:val="27"/>
          <w:szCs w:val="27"/>
        </w:rPr>
      </w:pPr>
    </w:p>
    <w:p w14:paraId="54DAAD8C" w14:textId="5FCAD498" w:rsidR="0065696A" w:rsidRPr="0065696A" w:rsidRDefault="0065696A" w:rsidP="0065696A">
      <w:pPr>
        <w:spacing w:after="0" w:line="240" w:lineRule="auto"/>
        <w:rPr>
          <w:rFonts w:ascii="Times New Roman" w:eastAsia="Times New Roman" w:hAnsi="Times New Roman" w:cs="Times New Roman"/>
          <w:color w:val="000000"/>
          <w:sz w:val="27"/>
          <w:szCs w:val="27"/>
        </w:rPr>
      </w:pPr>
      <w:r w:rsidRPr="0065696A">
        <w:rPr>
          <w:rFonts w:ascii="Times New Roman" w:eastAsia="Times New Roman" w:hAnsi="Times New Roman" w:cs="Times New Roman"/>
          <w:color w:val="000000"/>
          <w:sz w:val="27"/>
          <w:szCs w:val="27"/>
        </w:rPr>
        <w:t>Senate Bill No. </w:t>
      </w:r>
      <w:hyperlink r:id="rId13" w:history="1">
        <w:r w:rsidRPr="0065696A">
          <w:rPr>
            <w:rFonts w:ascii="Times New Roman" w:eastAsia="Times New Roman" w:hAnsi="Times New Roman" w:cs="Times New Roman"/>
            <w:color w:val="0000FF"/>
            <w:sz w:val="27"/>
            <w:szCs w:val="27"/>
            <w:u w:val="single"/>
          </w:rPr>
          <w:t>2845</w:t>
        </w:r>
      </w:hyperlink>
      <w:r w:rsidR="007F0AAA">
        <w:rPr>
          <w:rFonts w:ascii="Times New Roman" w:eastAsia="Times New Roman" w:hAnsi="Times New Roman" w:cs="Times New Roman"/>
          <w:sz w:val="24"/>
          <w:szCs w:val="24"/>
        </w:rPr>
        <w:t xml:space="preserve">  </w:t>
      </w:r>
      <w:r w:rsidRPr="0065696A">
        <w:rPr>
          <w:rFonts w:ascii="Times New Roman" w:eastAsia="Times New Roman" w:hAnsi="Times New Roman" w:cs="Times New Roman"/>
          <w:color w:val="000000"/>
          <w:sz w:val="27"/>
          <w:szCs w:val="27"/>
        </w:rPr>
        <w:t xml:space="preserve">Lombardo, Pearson, Ciccone, McCaffrey, Goodwin, Lombardi, Picard, Gallo, </w:t>
      </w:r>
      <w:proofErr w:type="spellStart"/>
      <w:r w:rsidRPr="0065696A">
        <w:rPr>
          <w:rFonts w:ascii="Times New Roman" w:eastAsia="Times New Roman" w:hAnsi="Times New Roman" w:cs="Times New Roman"/>
          <w:color w:val="000000"/>
          <w:sz w:val="27"/>
          <w:szCs w:val="27"/>
        </w:rPr>
        <w:t>Sosnowski</w:t>
      </w:r>
      <w:proofErr w:type="spellEnd"/>
      <w:r w:rsidRPr="0065696A">
        <w:rPr>
          <w:rFonts w:ascii="Times New Roman" w:eastAsia="Times New Roman" w:hAnsi="Times New Roman" w:cs="Times New Roman"/>
          <w:color w:val="000000"/>
          <w:sz w:val="27"/>
          <w:szCs w:val="27"/>
        </w:rPr>
        <w:t xml:space="preserve">, </w:t>
      </w:r>
      <w:proofErr w:type="spellStart"/>
      <w:r w:rsidRPr="0065696A">
        <w:rPr>
          <w:rFonts w:ascii="Times New Roman" w:eastAsia="Times New Roman" w:hAnsi="Times New Roman" w:cs="Times New Roman"/>
          <w:color w:val="000000"/>
          <w:sz w:val="27"/>
          <w:szCs w:val="27"/>
        </w:rPr>
        <w:t>Felag</w:t>
      </w:r>
      <w:proofErr w:type="spellEnd"/>
      <w:r w:rsidRPr="0065696A">
        <w:rPr>
          <w:rFonts w:ascii="Times New Roman" w:eastAsia="Times New Roman" w:hAnsi="Times New Roman" w:cs="Times New Roman"/>
          <w:b/>
          <w:bCs/>
          <w:color w:val="000000"/>
          <w:sz w:val="27"/>
          <w:szCs w:val="27"/>
        </w:rPr>
        <w:t>, </w:t>
      </w:r>
      <w:r w:rsidRPr="0065696A">
        <w:rPr>
          <w:rFonts w:ascii="Times New Roman" w:eastAsia="Times New Roman" w:hAnsi="Times New Roman" w:cs="Times New Roman"/>
          <w:color w:val="000000"/>
          <w:sz w:val="27"/>
          <w:szCs w:val="27"/>
        </w:rPr>
        <w:t>AN ACT RELATING TO MOTOR AND OTHER VEHICLES -- MOTOR FUEL TAX (Suspends the tax on fuel or manufactured biodiesel fuel sold or used from April 1, 2022 to June 30, 2022, and requires the seller to reduce the per-gallon price of fuel or manufactured biodiesel fuel by a sum equal to the tax abatement.)</w:t>
      </w:r>
    </w:p>
    <w:p w14:paraId="520708C7" w14:textId="7C991926" w:rsidR="0065696A" w:rsidRDefault="0065696A" w:rsidP="00F64D50">
      <w:pPr>
        <w:spacing w:after="0" w:line="240" w:lineRule="auto"/>
        <w:rPr>
          <w:rFonts w:ascii="Times New Roman" w:eastAsia="Times New Roman" w:hAnsi="Times New Roman" w:cs="Times New Roman"/>
          <w:color w:val="000000"/>
          <w:sz w:val="27"/>
          <w:szCs w:val="27"/>
        </w:rPr>
      </w:pPr>
      <w:hyperlink r:id="rId14" w:history="1">
        <w:r w:rsidRPr="0011722C">
          <w:rPr>
            <w:rStyle w:val="Hyperlink"/>
            <w:rFonts w:ascii="Times New Roman" w:eastAsia="Times New Roman" w:hAnsi="Times New Roman" w:cs="Times New Roman"/>
            <w:sz w:val="27"/>
            <w:szCs w:val="27"/>
          </w:rPr>
          <w:t>http://webserver.rilin.state.ri.us/BillText/BillText22/SenateText22/S2845.pdf</w:t>
        </w:r>
      </w:hyperlink>
    </w:p>
    <w:p w14:paraId="2FE451EA" w14:textId="1866C237" w:rsidR="0065696A" w:rsidRDefault="0065696A" w:rsidP="00F64D50">
      <w:pPr>
        <w:spacing w:after="0" w:line="240" w:lineRule="auto"/>
        <w:rPr>
          <w:rFonts w:ascii="Times New Roman" w:eastAsia="Times New Roman" w:hAnsi="Times New Roman" w:cs="Times New Roman"/>
          <w:color w:val="000000"/>
          <w:sz w:val="27"/>
          <w:szCs w:val="27"/>
        </w:rPr>
      </w:pPr>
    </w:p>
    <w:p w14:paraId="189AD505" w14:textId="16C6F17A" w:rsidR="007F0AAA" w:rsidRPr="007F0AAA" w:rsidRDefault="007F0AAA" w:rsidP="007F0AAA">
      <w:pPr>
        <w:spacing w:after="0" w:line="240" w:lineRule="auto"/>
        <w:rPr>
          <w:rFonts w:ascii="Times New Roman" w:eastAsia="Times New Roman" w:hAnsi="Times New Roman" w:cs="Times New Roman"/>
          <w:color w:val="000000"/>
          <w:sz w:val="27"/>
          <w:szCs w:val="27"/>
        </w:rPr>
      </w:pPr>
      <w:r w:rsidRPr="007F0AAA">
        <w:rPr>
          <w:rFonts w:ascii="Times New Roman" w:eastAsia="Times New Roman" w:hAnsi="Times New Roman" w:cs="Times New Roman"/>
          <w:color w:val="000000"/>
          <w:sz w:val="27"/>
          <w:szCs w:val="27"/>
        </w:rPr>
        <w:t>Senate Bill No. </w:t>
      </w:r>
      <w:hyperlink r:id="rId15" w:history="1">
        <w:r w:rsidRPr="007F0AAA">
          <w:rPr>
            <w:rFonts w:ascii="Times New Roman" w:eastAsia="Times New Roman" w:hAnsi="Times New Roman" w:cs="Times New Roman"/>
            <w:color w:val="0000FF"/>
            <w:sz w:val="27"/>
            <w:szCs w:val="27"/>
            <w:u w:val="single"/>
          </w:rPr>
          <w:t>2850</w:t>
        </w:r>
      </w:hyperlink>
      <w:r>
        <w:rPr>
          <w:rFonts w:ascii="Times New Roman" w:eastAsia="Times New Roman" w:hAnsi="Times New Roman" w:cs="Times New Roman"/>
          <w:sz w:val="24"/>
          <w:szCs w:val="24"/>
        </w:rPr>
        <w:t xml:space="preserve">  </w:t>
      </w:r>
      <w:proofErr w:type="spellStart"/>
      <w:r w:rsidRPr="007F0AAA">
        <w:rPr>
          <w:rFonts w:ascii="Times New Roman" w:eastAsia="Times New Roman" w:hAnsi="Times New Roman" w:cs="Times New Roman"/>
          <w:color w:val="000000"/>
          <w:sz w:val="27"/>
          <w:szCs w:val="27"/>
        </w:rPr>
        <w:t>Zurier</w:t>
      </w:r>
      <w:proofErr w:type="spellEnd"/>
      <w:r w:rsidRPr="007F0AAA">
        <w:rPr>
          <w:rFonts w:ascii="Times New Roman" w:eastAsia="Times New Roman" w:hAnsi="Times New Roman" w:cs="Times New Roman"/>
          <w:b/>
          <w:bCs/>
          <w:color w:val="000000"/>
          <w:sz w:val="27"/>
          <w:szCs w:val="27"/>
        </w:rPr>
        <w:t>, </w:t>
      </w:r>
      <w:r w:rsidRPr="007F0AAA">
        <w:rPr>
          <w:rFonts w:ascii="Times New Roman" w:eastAsia="Times New Roman" w:hAnsi="Times New Roman" w:cs="Times New Roman"/>
          <w:color w:val="000000"/>
          <w:sz w:val="27"/>
          <w:szCs w:val="27"/>
        </w:rPr>
        <w:t>AN ACT RELATION TO TAXATION -- BUSINESS CORPORATION TAX (Increases the amount each corporation pays on state tax to seven and one half percent (7.5%) of net income beginning on or after January 1, 2023, and reduce the minimum tax to two hundred dollars ($200).)</w:t>
      </w:r>
    </w:p>
    <w:p w14:paraId="393571C0" w14:textId="4BD97CCD" w:rsidR="0065696A" w:rsidRDefault="007F0AAA" w:rsidP="00F64D50">
      <w:pPr>
        <w:spacing w:after="0" w:line="240" w:lineRule="auto"/>
        <w:rPr>
          <w:rFonts w:ascii="Times New Roman" w:eastAsia="Times New Roman" w:hAnsi="Times New Roman" w:cs="Times New Roman"/>
          <w:color w:val="000000"/>
          <w:sz w:val="27"/>
          <w:szCs w:val="27"/>
        </w:rPr>
      </w:pPr>
      <w:hyperlink r:id="rId16" w:history="1">
        <w:r w:rsidRPr="0011722C">
          <w:rPr>
            <w:rStyle w:val="Hyperlink"/>
            <w:rFonts w:ascii="Times New Roman" w:eastAsia="Times New Roman" w:hAnsi="Times New Roman" w:cs="Times New Roman"/>
            <w:sz w:val="27"/>
            <w:szCs w:val="27"/>
          </w:rPr>
          <w:t>http://webserver.rilin.state.ri.us/BillText/BillText22/SenateText22/S2850.pdf</w:t>
        </w:r>
      </w:hyperlink>
    </w:p>
    <w:p w14:paraId="63EB0181" w14:textId="719593D2" w:rsidR="007F0AAA" w:rsidRDefault="007F0AAA" w:rsidP="00F64D50">
      <w:pPr>
        <w:spacing w:after="0" w:line="240" w:lineRule="auto"/>
        <w:rPr>
          <w:rFonts w:ascii="Times New Roman" w:eastAsia="Times New Roman" w:hAnsi="Times New Roman" w:cs="Times New Roman"/>
          <w:color w:val="000000"/>
          <w:sz w:val="27"/>
          <w:szCs w:val="27"/>
        </w:rPr>
      </w:pPr>
    </w:p>
    <w:p w14:paraId="6251FEA3" w14:textId="4F07698B" w:rsidR="007F0AAA" w:rsidRPr="007F0AAA" w:rsidRDefault="007F0AAA" w:rsidP="007F0AAA">
      <w:pPr>
        <w:spacing w:after="0" w:line="240" w:lineRule="auto"/>
        <w:rPr>
          <w:rFonts w:ascii="Times New Roman" w:eastAsia="Times New Roman" w:hAnsi="Times New Roman" w:cs="Times New Roman"/>
          <w:color w:val="000000"/>
          <w:sz w:val="27"/>
          <w:szCs w:val="27"/>
        </w:rPr>
      </w:pPr>
      <w:r w:rsidRPr="007F0AAA">
        <w:rPr>
          <w:rFonts w:ascii="Times New Roman" w:eastAsia="Times New Roman" w:hAnsi="Times New Roman" w:cs="Times New Roman"/>
          <w:color w:val="000000"/>
          <w:sz w:val="27"/>
          <w:szCs w:val="27"/>
        </w:rPr>
        <w:lastRenderedPageBreak/>
        <w:t>Senate Bill No. </w:t>
      </w:r>
      <w:hyperlink r:id="rId17" w:history="1">
        <w:r w:rsidRPr="007F0AAA">
          <w:rPr>
            <w:rFonts w:ascii="Times New Roman" w:eastAsia="Times New Roman" w:hAnsi="Times New Roman" w:cs="Times New Roman"/>
            <w:color w:val="0000FF"/>
            <w:sz w:val="27"/>
            <w:szCs w:val="27"/>
            <w:u w:val="single"/>
          </w:rPr>
          <w:t>2861</w:t>
        </w:r>
      </w:hyperlink>
      <w:r>
        <w:rPr>
          <w:rFonts w:ascii="Times New Roman" w:eastAsia="Times New Roman" w:hAnsi="Times New Roman" w:cs="Times New Roman"/>
          <w:sz w:val="24"/>
          <w:szCs w:val="24"/>
        </w:rPr>
        <w:t xml:space="preserve">  </w:t>
      </w:r>
      <w:r w:rsidRPr="007F0AAA">
        <w:rPr>
          <w:rFonts w:ascii="Times New Roman" w:eastAsia="Times New Roman" w:hAnsi="Times New Roman" w:cs="Times New Roman"/>
          <w:color w:val="000000"/>
          <w:sz w:val="27"/>
          <w:szCs w:val="27"/>
        </w:rPr>
        <w:t xml:space="preserve">Quezada, </w:t>
      </w:r>
      <w:proofErr w:type="spellStart"/>
      <w:r w:rsidRPr="007F0AAA">
        <w:rPr>
          <w:rFonts w:ascii="Times New Roman" w:eastAsia="Times New Roman" w:hAnsi="Times New Roman" w:cs="Times New Roman"/>
          <w:color w:val="000000"/>
          <w:sz w:val="27"/>
          <w:szCs w:val="27"/>
        </w:rPr>
        <w:t>Euer</w:t>
      </w:r>
      <w:proofErr w:type="spellEnd"/>
      <w:r w:rsidRPr="007F0AAA">
        <w:rPr>
          <w:rFonts w:ascii="Times New Roman" w:eastAsia="Times New Roman" w:hAnsi="Times New Roman" w:cs="Times New Roman"/>
          <w:b/>
          <w:bCs/>
          <w:color w:val="000000"/>
          <w:sz w:val="27"/>
          <w:szCs w:val="27"/>
        </w:rPr>
        <w:t>, </w:t>
      </w:r>
      <w:r w:rsidRPr="007F0AAA">
        <w:rPr>
          <w:rFonts w:ascii="Times New Roman" w:eastAsia="Times New Roman" w:hAnsi="Times New Roman" w:cs="Times New Roman"/>
          <w:color w:val="000000"/>
          <w:sz w:val="27"/>
          <w:szCs w:val="27"/>
        </w:rPr>
        <w:t>AN ACT RELATING TO LABOR AND LABOR RELATIONS -- MINIMUM WAGES (For proposed wages, workers' compensation, temporary disability and unemployment benefits this act creates a new definition for "employee")</w:t>
      </w:r>
    </w:p>
    <w:p w14:paraId="1254C6D8" w14:textId="14BF5E60" w:rsidR="007F0AAA" w:rsidRDefault="007F0AAA" w:rsidP="00F64D50">
      <w:pPr>
        <w:spacing w:after="0" w:line="240" w:lineRule="auto"/>
        <w:rPr>
          <w:rFonts w:ascii="Times New Roman" w:eastAsia="Times New Roman" w:hAnsi="Times New Roman" w:cs="Times New Roman"/>
          <w:color w:val="000000"/>
          <w:sz w:val="27"/>
          <w:szCs w:val="27"/>
        </w:rPr>
      </w:pPr>
      <w:hyperlink r:id="rId18" w:history="1">
        <w:r w:rsidRPr="0011722C">
          <w:rPr>
            <w:rStyle w:val="Hyperlink"/>
            <w:rFonts w:ascii="Times New Roman" w:eastAsia="Times New Roman" w:hAnsi="Times New Roman" w:cs="Times New Roman"/>
            <w:sz w:val="27"/>
            <w:szCs w:val="27"/>
          </w:rPr>
          <w:t>http://webserver.rilin.state.ri.us/BillText/BillText22/SenateText22/S2861.pdf</w:t>
        </w:r>
      </w:hyperlink>
    </w:p>
    <w:p w14:paraId="6C76E9BB" w14:textId="0C9452AF" w:rsidR="007F0AAA" w:rsidRDefault="007F0AAA" w:rsidP="00F64D50">
      <w:pPr>
        <w:spacing w:after="0" w:line="240" w:lineRule="auto"/>
        <w:rPr>
          <w:rFonts w:ascii="Times New Roman" w:eastAsia="Times New Roman" w:hAnsi="Times New Roman" w:cs="Times New Roman"/>
          <w:color w:val="000000"/>
          <w:sz w:val="27"/>
          <w:szCs w:val="27"/>
        </w:rPr>
      </w:pPr>
    </w:p>
    <w:p w14:paraId="23FF6250" w14:textId="2104FEB1" w:rsidR="00F902A7" w:rsidRDefault="00F902A7" w:rsidP="00F902A7">
      <w:pPr>
        <w:spacing w:after="0" w:line="240" w:lineRule="auto"/>
        <w:rPr>
          <w:rFonts w:ascii="Times New Roman" w:eastAsia="Times New Roman" w:hAnsi="Times New Roman" w:cs="Times New Roman"/>
          <w:color w:val="000000"/>
          <w:sz w:val="27"/>
          <w:szCs w:val="27"/>
        </w:rPr>
      </w:pPr>
      <w:r w:rsidRPr="00F902A7">
        <w:rPr>
          <w:rFonts w:ascii="Times New Roman" w:eastAsia="Times New Roman" w:hAnsi="Times New Roman" w:cs="Times New Roman"/>
          <w:color w:val="000000"/>
          <w:sz w:val="27"/>
          <w:szCs w:val="27"/>
        </w:rPr>
        <w:t>House Bill No. </w:t>
      </w:r>
      <w:hyperlink r:id="rId19" w:history="1">
        <w:r w:rsidRPr="00F902A7">
          <w:rPr>
            <w:rFonts w:ascii="Times New Roman" w:eastAsia="Times New Roman" w:hAnsi="Times New Roman" w:cs="Times New Roman"/>
            <w:color w:val="0000FF"/>
            <w:sz w:val="27"/>
            <w:szCs w:val="27"/>
            <w:u w:val="single"/>
          </w:rPr>
          <w:t>8119</w:t>
        </w:r>
      </w:hyperlink>
      <w:r>
        <w:rPr>
          <w:rFonts w:ascii="Times New Roman" w:eastAsia="Times New Roman" w:hAnsi="Times New Roman" w:cs="Times New Roman"/>
          <w:sz w:val="24"/>
          <w:szCs w:val="24"/>
        </w:rPr>
        <w:t xml:space="preserve">  </w:t>
      </w:r>
      <w:r w:rsidRPr="00F902A7">
        <w:rPr>
          <w:rFonts w:ascii="Times New Roman" w:eastAsia="Times New Roman" w:hAnsi="Times New Roman" w:cs="Times New Roman"/>
          <w:color w:val="000000"/>
          <w:sz w:val="27"/>
          <w:szCs w:val="27"/>
        </w:rPr>
        <w:t xml:space="preserve">Morales, Henries, Felix, </w:t>
      </w:r>
      <w:proofErr w:type="spellStart"/>
      <w:r w:rsidRPr="00F902A7">
        <w:rPr>
          <w:rFonts w:ascii="Times New Roman" w:eastAsia="Times New Roman" w:hAnsi="Times New Roman" w:cs="Times New Roman"/>
          <w:color w:val="000000"/>
          <w:sz w:val="27"/>
          <w:szCs w:val="27"/>
        </w:rPr>
        <w:t>Giraldo</w:t>
      </w:r>
      <w:proofErr w:type="spellEnd"/>
      <w:r w:rsidRPr="00F902A7">
        <w:rPr>
          <w:rFonts w:ascii="Times New Roman" w:eastAsia="Times New Roman" w:hAnsi="Times New Roman" w:cs="Times New Roman"/>
          <w:color w:val="000000"/>
          <w:sz w:val="27"/>
          <w:szCs w:val="27"/>
        </w:rPr>
        <w:t xml:space="preserve">, McGaw, Potter, Lombardi, Batista, </w:t>
      </w:r>
      <w:proofErr w:type="spellStart"/>
      <w:r w:rsidRPr="00F902A7">
        <w:rPr>
          <w:rFonts w:ascii="Times New Roman" w:eastAsia="Times New Roman" w:hAnsi="Times New Roman" w:cs="Times New Roman"/>
          <w:color w:val="000000"/>
          <w:sz w:val="27"/>
          <w:szCs w:val="27"/>
        </w:rPr>
        <w:t>Ranglin-Vassell</w:t>
      </w:r>
      <w:proofErr w:type="spellEnd"/>
      <w:r w:rsidRPr="00F902A7">
        <w:rPr>
          <w:rFonts w:ascii="Times New Roman" w:eastAsia="Times New Roman" w:hAnsi="Times New Roman" w:cs="Times New Roman"/>
          <w:color w:val="000000"/>
          <w:sz w:val="27"/>
          <w:szCs w:val="27"/>
        </w:rPr>
        <w:t xml:space="preserve">, </w:t>
      </w:r>
      <w:proofErr w:type="spellStart"/>
      <w:r w:rsidRPr="00F902A7">
        <w:rPr>
          <w:rFonts w:ascii="Times New Roman" w:eastAsia="Times New Roman" w:hAnsi="Times New Roman" w:cs="Times New Roman"/>
          <w:color w:val="000000"/>
          <w:sz w:val="27"/>
          <w:szCs w:val="27"/>
        </w:rPr>
        <w:t>Tanzi</w:t>
      </w:r>
      <w:proofErr w:type="spellEnd"/>
      <w:r w:rsidRPr="00F902A7">
        <w:rPr>
          <w:rFonts w:ascii="Times New Roman" w:eastAsia="Times New Roman" w:hAnsi="Times New Roman" w:cs="Times New Roman"/>
          <w:b/>
          <w:bCs/>
          <w:color w:val="000000"/>
          <w:sz w:val="27"/>
          <w:szCs w:val="27"/>
        </w:rPr>
        <w:t>, </w:t>
      </w:r>
      <w:r w:rsidRPr="00F902A7">
        <w:rPr>
          <w:rFonts w:ascii="Times New Roman" w:eastAsia="Times New Roman" w:hAnsi="Times New Roman" w:cs="Times New Roman"/>
          <w:color w:val="000000"/>
          <w:sz w:val="27"/>
          <w:szCs w:val="27"/>
        </w:rPr>
        <w:t>AN ACT RELATING TO HEALTH AND SAFETY -- COMPREHENSIVE HEALTH INSURANCE PROGRAM (Establishes a universal, comprehensive, affordable single-payer health care insurance program and helps control health care costs, which would be referred to as, "the Rhode Island Comprehensive Health Insurance Program" (RICHIP).)</w:t>
      </w:r>
      <w:r>
        <w:rPr>
          <w:rFonts w:ascii="Times New Roman" w:eastAsia="Times New Roman" w:hAnsi="Times New Roman" w:cs="Times New Roman"/>
          <w:color w:val="000000"/>
          <w:sz w:val="27"/>
          <w:szCs w:val="27"/>
        </w:rPr>
        <w:t xml:space="preserve"> </w:t>
      </w:r>
      <w:hyperlink r:id="rId20" w:history="1">
        <w:r w:rsidRPr="0011722C">
          <w:rPr>
            <w:rStyle w:val="Hyperlink"/>
            <w:rFonts w:ascii="Times New Roman" w:eastAsia="Times New Roman" w:hAnsi="Times New Roman" w:cs="Times New Roman"/>
            <w:sz w:val="27"/>
            <w:szCs w:val="27"/>
          </w:rPr>
          <w:t>http://webserver.rilin.state.ri.us/BillText/BillText22/HouseText22/H8119.pdf</w:t>
        </w:r>
      </w:hyperlink>
    </w:p>
    <w:p w14:paraId="493DED66" w14:textId="57AB8FCF" w:rsidR="00F902A7" w:rsidRDefault="00F902A7" w:rsidP="00F902A7">
      <w:pPr>
        <w:spacing w:after="0" w:line="240" w:lineRule="auto"/>
        <w:rPr>
          <w:rFonts w:ascii="Times New Roman" w:eastAsia="Times New Roman" w:hAnsi="Times New Roman" w:cs="Times New Roman"/>
          <w:color w:val="000000"/>
          <w:sz w:val="27"/>
          <w:szCs w:val="27"/>
        </w:rPr>
      </w:pPr>
    </w:p>
    <w:p w14:paraId="786C9D5E" w14:textId="7262DD91" w:rsidR="00F902A7" w:rsidRDefault="00F902A7" w:rsidP="00F902A7">
      <w:pPr>
        <w:spacing w:after="0" w:line="240" w:lineRule="auto"/>
        <w:rPr>
          <w:rFonts w:ascii="Times New Roman" w:eastAsia="Times New Roman" w:hAnsi="Times New Roman" w:cs="Times New Roman"/>
          <w:color w:val="000000"/>
          <w:sz w:val="27"/>
          <w:szCs w:val="27"/>
        </w:rPr>
      </w:pPr>
      <w:r w:rsidRPr="00F902A7">
        <w:rPr>
          <w:rFonts w:ascii="Times New Roman" w:eastAsia="Times New Roman" w:hAnsi="Times New Roman" w:cs="Times New Roman"/>
          <w:color w:val="000000"/>
          <w:sz w:val="27"/>
          <w:szCs w:val="27"/>
        </w:rPr>
        <w:t>House Bill No. </w:t>
      </w:r>
      <w:hyperlink r:id="rId21" w:history="1">
        <w:r w:rsidRPr="00F902A7">
          <w:rPr>
            <w:rFonts w:ascii="Times New Roman" w:eastAsia="Times New Roman" w:hAnsi="Times New Roman" w:cs="Times New Roman"/>
            <w:color w:val="0000FF"/>
            <w:sz w:val="27"/>
            <w:szCs w:val="27"/>
            <w:u w:val="single"/>
          </w:rPr>
          <w:t>8120</w:t>
        </w:r>
      </w:hyperlink>
      <w:r>
        <w:rPr>
          <w:rFonts w:ascii="Times New Roman" w:eastAsia="Times New Roman" w:hAnsi="Times New Roman" w:cs="Times New Roman"/>
          <w:sz w:val="24"/>
          <w:szCs w:val="24"/>
        </w:rPr>
        <w:t xml:space="preserve">  </w:t>
      </w:r>
      <w:proofErr w:type="spellStart"/>
      <w:r w:rsidRPr="00F902A7">
        <w:rPr>
          <w:rFonts w:ascii="Times New Roman" w:eastAsia="Times New Roman" w:hAnsi="Times New Roman" w:cs="Times New Roman"/>
          <w:color w:val="000000"/>
          <w:sz w:val="27"/>
          <w:szCs w:val="27"/>
        </w:rPr>
        <w:t>Alzate</w:t>
      </w:r>
      <w:proofErr w:type="spellEnd"/>
      <w:r w:rsidRPr="00F902A7">
        <w:rPr>
          <w:rFonts w:ascii="Times New Roman" w:eastAsia="Times New Roman" w:hAnsi="Times New Roman" w:cs="Times New Roman"/>
          <w:color w:val="000000"/>
          <w:sz w:val="27"/>
          <w:szCs w:val="27"/>
        </w:rPr>
        <w:t xml:space="preserve">, </w:t>
      </w:r>
      <w:proofErr w:type="spellStart"/>
      <w:r w:rsidRPr="00F902A7">
        <w:rPr>
          <w:rFonts w:ascii="Times New Roman" w:eastAsia="Times New Roman" w:hAnsi="Times New Roman" w:cs="Times New Roman"/>
          <w:color w:val="000000"/>
          <w:sz w:val="27"/>
          <w:szCs w:val="27"/>
        </w:rPr>
        <w:t>Kazarian</w:t>
      </w:r>
      <w:proofErr w:type="spellEnd"/>
      <w:r w:rsidRPr="00F902A7">
        <w:rPr>
          <w:rFonts w:ascii="Times New Roman" w:eastAsia="Times New Roman" w:hAnsi="Times New Roman" w:cs="Times New Roman"/>
          <w:color w:val="000000"/>
          <w:sz w:val="27"/>
          <w:szCs w:val="27"/>
        </w:rPr>
        <w:t xml:space="preserve">, Henries, </w:t>
      </w:r>
      <w:proofErr w:type="spellStart"/>
      <w:r w:rsidRPr="00F902A7">
        <w:rPr>
          <w:rFonts w:ascii="Times New Roman" w:eastAsia="Times New Roman" w:hAnsi="Times New Roman" w:cs="Times New Roman"/>
          <w:color w:val="000000"/>
          <w:sz w:val="27"/>
          <w:szCs w:val="27"/>
        </w:rPr>
        <w:t>Giraldo</w:t>
      </w:r>
      <w:proofErr w:type="spellEnd"/>
      <w:r w:rsidRPr="00F902A7">
        <w:rPr>
          <w:rFonts w:ascii="Times New Roman" w:eastAsia="Times New Roman" w:hAnsi="Times New Roman" w:cs="Times New Roman"/>
          <w:color w:val="000000"/>
          <w:sz w:val="27"/>
          <w:szCs w:val="27"/>
        </w:rPr>
        <w:t>, Morales, Felix, Potter, McEntee, Williams, Batista</w:t>
      </w:r>
      <w:r w:rsidRPr="00F902A7">
        <w:rPr>
          <w:rFonts w:ascii="Times New Roman" w:eastAsia="Times New Roman" w:hAnsi="Times New Roman" w:cs="Times New Roman"/>
          <w:b/>
          <w:bCs/>
          <w:color w:val="000000"/>
          <w:sz w:val="27"/>
          <w:szCs w:val="27"/>
        </w:rPr>
        <w:t>, </w:t>
      </w:r>
      <w:r w:rsidRPr="00F902A7">
        <w:rPr>
          <w:rFonts w:ascii="Times New Roman" w:eastAsia="Times New Roman" w:hAnsi="Times New Roman" w:cs="Times New Roman"/>
          <w:color w:val="000000"/>
          <w:sz w:val="27"/>
          <w:szCs w:val="27"/>
        </w:rPr>
        <w:t>AN ACT RELATING TO INSURANCE -- ACCIDENT AND SICKNESS INSURANCE POLICIES (Mandates insurance policies, provides coverage to diagnose &amp; treat infertility for women between 25 &amp; 42 years, including pre-implantation genetic diagnosis (PGD) in conjunction with in vitro fertilization (IVF).)</w:t>
      </w:r>
      <w:r>
        <w:rPr>
          <w:rFonts w:ascii="Times New Roman" w:eastAsia="Times New Roman" w:hAnsi="Times New Roman" w:cs="Times New Roman"/>
          <w:color w:val="000000"/>
          <w:sz w:val="27"/>
          <w:szCs w:val="27"/>
        </w:rPr>
        <w:t xml:space="preserve">  </w:t>
      </w:r>
      <w:hyperlink r:id="rId22" w:history="1">
        <w:r w:rsidRPr="0011722C">
          <w:rPr>
            <w:rStyle w:val="Hyperlink"/>
            <w:rFonts w:ascii="Times New Roman" w:eastAsia="Times New Roman" w:hAnsi="Times New Roman" w:cs="Times New Roman"/>
            <w:sz w:val="27"/>
            <w:szCs w:val="27"/>
          </w:rPr>
          <w:t>http://webserver.rilin.state.ri.us/BillText/BillText22/HouseText22/H8120.pdf</w:t>
        </w:r>
      </w:hyperlink>
    </w:p>
    <w:p w14:paraId="2A3E48A9" w14:textId="55DB00F4" w:rsidR="00F902A7" w:rsidRDefault="00F902A7" w:rsidP="00F902A7">
      <w:pPr>
        <w:spacing w:after="0" w:line="240" w:lineRule="auto"/>
        <w:rPr>
          <w:rFonts w:ascii="Times New Roman" w:eastAsia="Times New Roman" w:hAnsi="Times New Roman" w:cs="Times New Roman"/>
          <w:color w:val="000000"/>
          <w:sz w:val="27"/>
          <w:szCs w:val="27"/>
        </w:rPr>
      </w:pPr>
    </w:p>
    <w:p w14:paraId="4DC08574" w14:textId="77777777" w:rsidR="00F902A7" w:rsidRPr="00F902A7" w:rsidRDefault="00F902A7" w:rsidP="00F902A7">
      <w:pPr>
        <w:spacing w:after="0" w:line="240" w:lineRule="auto"/>
        <w:rPr>
          <w:rFonts w:ascii="Times New Roman" w:eastAsia="Times New Roman" w:hAnsi="Times New Roman" w:cs="Times New Roman"/>
          <w:color w:val="000000"/>
          <w:sz w:val="27"/>
          <w:szCs w:val="27"/>
        </w:rPr>
      </w:pPr>
    </w:p>
    <w:p w14:paraId="6B177D3F" w14:textId="77777777" w:rsidR="00F64D50" w:rsidRDefault="00F64D50" w:rsidP="00871C0E">
      <w:pPr>
        <w:spacing w:after="0" w:line="240" w:lineRule="auto"/>
        <w:rPr>
          <w:rFonts w:ascii="Times New Roman" w:eastAsia="Times New Roman" w:hAnsi="Times New Roman" w:cs="Times New Roman"/>
          <w:sz w:val="24"/>
          <w:szCs w:val="24"/>
        </w:rPr>
      </w:pPr>
    </w:p>
    <w:sectPr w:rsidR="00F6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E0E88"/>
    <w:multiLevelType w:val="hybridMultilevel"/>
    <w:tmpl w:val="55262CCC"/>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206939">
    <w:abstractNumId w:val="3"/>
  </w:num>
  <w:num w:numId="2" w16cid:durableId="1717580987">
    <w:abstractNumId w:val="1"/>
  </w:num>
  <w:num w:numId="3" w16cid:durableId="2122676510">
    <w:abstractNumId w:val="8"/>
  </w:num>
  <w:num w:numId="4" w16cid:durableId="130296446">
    <w:abstractNumId w:val="9"/>
  </w:num>
  <w:num w:numId="5" w16cid:durableId="1580795145">
    <w:abstractNumId w:val="6"/>
  </w:num>
  <w:num w:numId="6" w16cid:durableId="1170292690">
    <w:abstractNumId w:val="5"/>
  </w:num>
  <w:num w:numId="7" w16cid:durableId="2032762603">
    <w:abstractNumId w:val="0"/>
  </w:num>
  <w:num w:numId="8" w16cid:durableId="684330907">
    <w:abstractNumId w:val="2"/>
  </w:num>
  <w:num w:numId="9" w16cid:durableId="2114979077">
    <w:abstractNumId w:val="4"/>
  </w:num>
  <w:num w:numId="10" w16cid:durableId="243682348">
    <w:abstractNumId w:val="10"/>
  </w:num>
  <w:num w:numId="11" w16cid:durableId="1198542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3151"/>
    <w:rsid w:val="0000615B"/>
    <w:rsid w:val="00007A48"/>
    <w:rsid w:val="00010EE2"/>
    <w:rsid w:val="00030B7B"/>
    <w:rsid w:val="0004186D"/>
    <w:rsid w:val="0004227E"/>
    <w:rsid w:val="00045FD8"/>
    <w:rsid w:val="000460A1"/>
    <w:rsid w:val="00054477"/>
    <w:rsid w:val="00055B87"/>
    <w:rsid w:val="000579A4"/>
    <w:rsid w:val="00062C7F"/>
    <w:rsid w:val="00067022"/>
    <w:rsid w:val="00075C53"/>
    <w:rsid w:val="0008547E"/>
    <w:rsid w:val="00086EC4"/>
    <w:rsid w:val="00090609"/>
    <w:rsid w:val="000A3DA9"/>
    <w:rsid w:val="000B22B7"/>
    <w:rsid w:val="000B2692"/>
    <w:rsid w:val="000B2B0D"/>
    <w:rsid w:val="000B46FC"/>
    <w:rsid w:val="000C474E"/>
    <w:rsid w:val="000D29FA"/>
    <w:rsid w:val="000D2E04"/>
    <w:rsid w:val="000D6572"/>
    <w:rsid w:val="000E096F"/>
    <w:rsid w:val="000E50DF"/>
    <w:rsid w:val="000F109E"/>
    <w:rsid w:val="000F16A4"/>
    <w:rsid w:val="000F1BD8"/>
    <w:rsid w:val="000F2560"/>
    <w:rsid w:val="000F679D"/>
    <w:rsid w:val="000F6CD3"/>
    <w:rsid w:val="001057C3"/>
    <w:rsid w:val="001129AB"/>
    <w:rsid w:val="00112DB3"/>
    <w:rsid w:val="00115B3C"/>
    <w:rsid w:val="00115C57"/>
    <w:rsid w:val="0012154B"/>
    <w:rsid w:val="00121AB9"/>
    <w:rsid w:val="001233E0"/>
    <w:rsid w:val="001240E1"/>
    <w:rsid w:val="00131713"/>
    <w:rsid w:val="00142FEF"/>
    <w:rsid w:val="001437A2"/>
    <w:rsid w:val="00143BE1"/>
    <w:rsid w:val="00146985"/>
    <w:rsid w:val="00151967"/>
    <w:rsid w:val="001524B6"/>
    <w:rsid w:val="001528B3"/>
    <w:rsid w:val="001534E0"/>
    <w:rsid w:val="001609BC"/>
    <w:rsid w:val="00172305"/>
    <w:rsid w:val="001737A0"/>
    <w:rsid w:val="00174B31"/>
    <w:rsid w:val="00195554"/>
    <w:rsid w:val="001978CE"/>
    <w:rsid w:val="001A1B7C"/>
    <w:rsid w:val="001A41DA"/>
    <w:rsid w:val="001B0B2B"/>
    <w:rsid w:val="001B165E"/>
    <w:rsid w:val="001B3827"/>
    <w:rsid w:val="001B6B13"/>
    <w:rsid w:val="001B7ABC"/>
    <w:rsid w:val="001C01DF"/>
    <w:rsid w:val="001C2643"/>
    <w:rsid w:val="001C7521"/>
    <w:rsid w:val="001D264D"/>
    <w:rsid w:val="001E0974"/>
    <w:rsid w:val="001E7F18"/>
    <w:rsid w:val="001F71E6"/>
    <w:rsid w:val="00212C77"/>
    <w:rsid w:val="00220B94"/>
    <w:rsid w:val="0022419A"/>
    <w:rsid w:val="00226833"/>
    <w:rsid w:val="002332F8"/>
    <w:rsid w:val="00234EB2"/>
    <w:rsid w:val="00236523"/>
    <w:rsid w:val="00236ECE"/>
    <w:rsid w:val="00242DB2"/>
    <w:rsid w:val="00243C21"/>
    <w:rsid w:val="002614BE"/>
    <w:rsid w:val="002662E1"/>
    <w:rsid w:val="002722E7"/>
    <w:rsid w:val="0027468D"/>
    <w:rsid w:val="00275E38"/>
    <w:rsid w:val="002761D0"/>
    <w:rsid w:val="00295988"/>
    <w:rsid w:val="002A196C"/>
    <w:rsid w:val="002A24F5"/>
    <w:rsid w:val="002A2879"/>
    <w:rsid w:val="002A2C20"/>
    <w:rsid w:val="002B1AEB"/>
    <w:rsid w:val="002B58E8"/>
    <w:rsid w:val="002C49D9"/>
    <w:rsid w:val="002E4CA6"/>
    <w:rsid w:val="002E5152"/>
    <w:rsid w:val="002E6339"/>
    <w:rsid w:val="002E7B5C"/>
    <w:rsid w:val="00310F2A"/>
    <w:rsid w:val="003117D3"/>
    <w:rsid w:val="00313D91"/>
    <w:rsid w:val="0031486D"/>
    <w:rsid w:val="003249C0"/>
    <w:rsid w:val="00326CE6"/>
    <w:rsid w:val="00334FC9"/>
    <w:rsid w:val="0033659F"/>
    <w:rsid w:val="003412AC"/>
    <w:rsid w:val="0034541B"/>
    <w:rsid w:val="00345B7D"/>
    <w:rsid w:val="00346044"/>
    <w:rsid w:val="003532C5"/>
    <w:rsid w:val="0036176F"/>
    <w:rsid w:val="00361F39"/>
    <w:rsid w:val="00363915"/>
    <w:rsid w:val="00366AD4"/>
    <w:rsid w:val="003768A8"/>
    <w:rsid w:val="00376AC8"/>
    <w:rsid w:val="00383603"/>
    <w:rsid w:val="003872E9"/>
    <w:rsid w:val="00394430"/>
    <w:rsid w:val="00397AEF"/>
    <w:rsid w:val="003A12B4"/>
    <w:rsid w:val="003C3AD0"/>
    <w:rsid w:val="003C3C4D"/>
    <w:rsid w:val="003D24DB"/>
    <w:rsid w:val="003D72E4"/>
    <w:rsid w:val="003E31E7"/>
    <w:rsid w:val="003F0A5C"/>
    <w:rsid w:val="003F23F1"/>
    <w:rsid w:val="003F2BC6"/>
    <w:rsid w:val="003F3EF6"/>
    <w:rsid w:val="004037ED"/>
    <w:rsid w:val="00411C47"/>
    <w:rsid w:val="00415F8D"/>
    <w:rsid w:val="00421954"/>
    <w:rsid w:val="0044075F"/>
    <w:rsid w:val="00442151"/>
    <w:rsid w:val="004508B9"/>
    <w:rsid w:val="004575B5"/>
    <w:rsid w:val="00461A04"/>
    <w:rsid w:val="00463945"/>
    <w:rsid w:val="004654B0"/>
    <w:rsid w:val="0047223D"/>
    <w:rsid w:val="00476AD5"/>
    <w:rsid w:val="004810BB"/>
    <w:rsid w:val="00481FB5"/>
    <w:rsid w:val="004843C7"/>
    <w:rsid w:val="004851E4"/>
    <w:rsid w:val="00487632"/>
    <w:rsid w:val="00490E57"/>
    <w:rsid w:val="00491572"/>
    <w:rsid w:val="0049245F"/>
    <w:rsid w:val="00493F20"/>
    <w:rsid w:val="00496AD9"/>
    <w:rsid w:val="004B3AB7"/>
    <w:rsid w:val="004E1A6E"/>
    <w:rsid w:val="004E6C3A"/>
    <w:rsid w:val="004F147B"/>
    <w:rsid w:val="004F1E8C"/>
    <w:rsid w:val="004F36F4"/>
    <w:rsid w:val="00500669"/>
    <w:rsid w:val="00500D92"/>
    <w:rsid w:val="00502620"/>
    <w:rsid w:val="00506CFD"/>
    <w:rsid w:val="005118B3"/>
    <w:rsid w:val="005120B6"/>
    <w:rsid w:val="00512263"/>
    <w:rsid w:val="0051767E"/>
    <w:rsid w:val="00525093"/>
    <w:rsid w:val="005342F4"/>
    <w:rsid w:val="00537F39"/>
    <w:rsid w:val="00541786"/>
    <w:rsid w:val="00542062"/>
    <w:rsid w:val="005423EB"/>
    <w:rsid w:val="00566C5C"/>
    <w:rsid w:val="00571615"/>
    <w:rsid w:val="00577C26"/>
    <w:rsid w:val="00581645"/>
    <w:rsid w:val="00592705"/>
    <w:rsid w:val="005A0C8E"/>
    <w:rsid w:val="005C158D"/>
    <w:rsid w:val="005D1734"/>
    <w:rsid w:val="005D33EA"/>
    <w:rsid w:val="005D3D4B"/>
    <w:rsid w:val="005D50A1"/>
    <w:rsid w:val="005D51F0"/>
    <w:rsid w:val="005D79A9"/>
    <w:rsid w:val="005E22FE"/>
    <w:rsid w:val="005E7934"/>
    <w:rsid w:val="00600FBD"/>
    <w:rsid w:val="0060644D"/>
    <w:rsid w:val="00606C54"/>
    <w:rsid w:val="00632FCB"/>
    <w:rsid w:val="00635ACC"/>
    <w:rsid w:val="00642B74"/>
    <w:rsid w:val="00644395"/>
    <w:rsid w:val="0065696A"/>
    <w:rsid w:val="006611C7"/>
    <w:rsid w:val="0066138B"/>
    <w:rsid w:val="00662936"/>
    <w:rsid w:val="006667ED"/>
    <w:rsid w:val="00667519"/>
    <w:rsid w:val="00670A93"/>
    <w:rsid w:val="00670B63"/>
    <w:rsid w:val="0067285D"/>
    <w:rsid w:val="00672868"/>
    <w:rsid w:val="00672EEA"/>
    <w:rsid w:val="00680A40"/>
    <w:rsid w:val="006922C2"/>
    <w:rsid w:val="00697309"/>
    <w:rsid w:val="006A3D29"/>
    <w:rsid w:val="006B3FE8"/>
    <w:rsid w:val="006B7E28"/>
    <w:rsid w:val="006C33D4"/>
    <w:rsid w:val="006C510D"/>
    <w:rsid w:val="006C5CF6"/>
    <w:rsid w:val="006D4026"/>
    <w:rsid w:val="006D5AD2"/>
    <w:rsid w:val="006F1D38"/>
    <w:rsid w:val="006F4F08"/>
    <w:rsid w:val="006F6E12"/>
    <w:rsid w:val="00706C95"/>
    <w:rsid w:val="00716F9A"/>
    <w:rsid w:val="00722F5E"/>
    <w:rsid w:val="00730C8A"/>
    <w:rsid w:val="00731DB7"/>
    <w:rsid w:val="0074699B"/>
    <w:rsid w:val="00755E38"/>
    <w:rsid w:val="007563EE"/>
    <w:rsid w:val="00771850"/>
    <w:rsid w:val="00771EB3"/>
    <w:rsid w:val="00773E62"/>
    <w:rsid w:val="00791356"/>
    <w:rsid w:val="007A27CC"/>
    <w:rsid w:val="007A7C10"/>
    <w:rsid w:val="007C1426"/>
    <w:rsid w:val="007E02F4"/>
    <w:rsid w:val="007E2025"/>
    <w:rsid w:val="007E429F"/>
    <w:rsid w:val="007F0AAA"/>
    <w:rsid w:val="007F3118"/>
    <w:rsid w:val="00801036"/>
    <w:rsid w:val="0080168D"/>
    <w:rsid w:val="008110B7"/>
    <w:rsid w:val="00811C56"/>
    <w:rsid w:val="008148D6"/>
    <w:rsid w:val="00814D83"/>
    <w:rsid w:val="0081708C"/>
    <w:rsid w:val="0082781A"/>
    <w:rsid w:val="00835809"/>
    <w:rsid w:val="00840B95"/>
    <w:rsid w:val="00846CBB"/>
    <w:rsid w:val="00851731"/>
    <w:rsid w:val="008568E9"/>
    <w:rsid w:val="00856F77"/>
    <w:rsid w:val="00857DF8"/>
    <w:rsid w:val="00862BB2"/>
    <w:rsid w:val="00862C23"/>
    <w:rsid w:val="0086360F"/>
    <w:rsid w:val="00871C0E"/>
    <w:rsid w:val="00873114"/>
    <w:rsid w:val="0088165C"/>
    <w:rsid w:val="00883D65"/>
    <w:rsid w:val="008842C7"/>
    <w:rsid w:val="008851A4"/>
    <w:rsid w:val="00885316"/>
    <w:rsid w:val="0088557C"/>
    <w:rsid w:val="00885797"/>
    <w:rsid w:val="00892C7B"/>
    <w:rsid w:val="0089508E"/>
    <w:rsid w:val="008A18F5"/>
    <w:rsid w:val="008A7755"/>
    <w:rsid w:val="008A781F"/>
    <w:rsid w:val="008B0351"/>
    <w:rsid w:val="008C2D4B"/>
    <w:rsid w:val="008C5363"/>
    <w:rsid w:val="008D0487"/>
    <w:rsid w:val="008D73E4"/>
    <w:rsid w:val="008E2A2D"/>
    <w:rsid w:val="008E628E"/>
    <w:rsid w:val="008F221A"/>
    <w:rsid w:val="008F4D08"/>
    <w:rsid w:val="0091169E"/>
    <w:rsid w:val="0091294A"/>
    <w:rsid w:val="00916892"/>
    <w:rsid w:val="00920BA7"/>
    <w:rsid w:val="009279D9"/>
    <w:rsid w:val="009346A5"/>
    <w:rsid w:val="00940D16"/>
    <w:rsid w:val="00953D56"/>
    <w:rsid w:val="00954B5A"/>
    <w:rsid w:val="0096305A"/>
    <w:rsid w:val="00977751"/>
    <w:rsid w:val="00983393"/>
    <w:rsid w:val="009945F3"/>
    <w:rsid w:val="00997305"/>
    <w:rsid w:val="009A48E0"/>
    <w:rsid w:val="009A58C9"/>
    <w:rsid w:val="009B268A"/>
    <w:rsid w:val="009B2768"/>
    <w:rsid w:val="009D1051"/>
    <w:rsid w:val="009D38AB"/>
    <w:rsid w:val="009E1C7A"/>
    <w:rsid w:val="009E2CDE"/>
    <w:rsid w:val="009E3C59"/>
    <w:rsid w:val="009E48AE"/>
    <w:rsid w:val="009E4A87"/>
    <w:rsid w:val="009E715A"/>
    <w:rsid w:val="009F028A"/>
    <w:rsid w:val="009F1745"/>
    <w:rsid w:val="009F5655"/>
    <w:rsid w:val="00A03156"/>
    <w:rsid w:val="00A21C53"/>
    <w:rsid w:val="00A230B3"/>
    <w:rsid w:val="00A250EF"/>
    <w:rsid w:val="00A34895"/>
    <w:rsid w:val="00A3517A"/>
    <w:rsid w:val="00A40DEF"/>
    <w:rsid w:val="00A4162B"/>
    <w:rsid w:val="00A41F00"/>
    <w:rsid w:val="00A440F1"/>
    <w:rsid w:val="00A501F9"/>
    <w:rsid w:val="00A56951"/>
    <w:rsid w:val="00A65867"/>
    <w:rsid w:val="00A658D6"/>
    <w:rsid w:val="00A816DE"/>
    <w:rsid w:val="00A8576E"/>
    <w:rsid w:val="00A916F8"/>
    <w:rsid w:val="00A9356A"/>
    <w:rsid w:val="00A96BAB"/>
    <w:rsid w:val="00AA5524"/>
    <w:rsid w:val="00AA762E"/>
    <w:rsid w:val="00AB0A93"/>
    <w:rsid w:val="00AB0B67"/>
    <w:rsid w:val="00AC02C2"/>
    <w:rsid w:val="00AC1BEE"/>
    <w:rsid w:val="00AC43F4"/>
    <w:rsid w:val="00AC4DB3"/>
    <w:rsid w:val="00AC4F6F"/>
    <w:rsid w:val="00AC621C"/>
    <w:rsid w:val="00AC72EB"/>
    <w:rsid w:val="00AD3C12"/>
    <w:rsid w:val="00AE0C93"/>
    <w:rsid w:val="00AE0FFE"/>
    <w:rsid w:val="00AE1EB8"/>
    <w:rsid w:val="00AF3841"/>
    <w:rsid w:val="00B05BB4"/>
    <w:rsid w:val="00B31120"/>
    <w:rsid w:val="00B414A5"/>
    <w:rsid w:val="00B4516E"/>
    <w:rsid w:val="00B455A3"/>
    <w:rsid w:val="00B474D2"/>
    <w:rsid w:val="00B50167"/>
    <w:rsid w:val="00B51C7C"/>
    <w:rsid w:val="00B53E72"/>
    <w:rsid w:val="00B56C86"/>
    <w:rsid w:val="00B57D2C"/>
    <w:rsid w:val="00B63995"/>
    <w:rsid w:val="00B63B1D"/>
    <w:rsid w:val="00B64ACD"/>
    <w:rsid w:val="00B85B7F"/>
    <w:rsid w:val="00B927ED"/>
    <w:rsid w:val="00BA6777"/>
    <w:rsid w:val="00BB2CF7"/>
    <w:rsid w:val="00BB5F4B"/>
    <w:rsid w:val="00BC5B79"/>
    <w:rsid w:val="00BE12B8"/>
    <w:rsid w:val="00BE5104"/>
    <w:rsid w:val="00BE735E"/>
    <w:rsid w:val="00BF3136"/>
    <w:rsid w:val="00C04B54"/>
    <w:rsid w:val="00C071BE"/>
    <w:rsid w:val="00C23A44"/>
    <w:rsid w:val="00C371B3"/>
    <w:rsid w:val="00C54620"/>
    <w:rsid w:val="00C66E81"/>
    <w:rsid w:val="00C71D02"/>
    <w:rsid w:val="00C91E28"/>
    <w:rsid w:val="00C92469"/>
    <w:rsid w:val="00C96474"/>
    <w:rsid w:val="00CC5132"/>
    <w:rsid w:val="00CC7B94"/>
    <w:rsid w:val="00CD0D8F"/>
    <w:rsid w:val="00CD3510"/>
    <w:rsid w:val="00CD3532"/>
    <w:rsid w:val="00CE1A09"/>
    <w:rsid w:val="00CE44C3"/>
    <w:rsid w:val="00CE475B"/>
    <w:rsid w:val="00D109E4"/>
    <w:rsid w:val="00D22202"/>
    <w:rsid w:val="00D37C85"/>
    <w:rsid w:val="00D519DC"/>
    <w:rsid w:val="00D51E89"/>
    <w:rsid w:val="00D532A5"/>
    <w:rsid w:val="00D53DD6"/>
    <w:rsid w:val="00D823E3"/>
    <w:rsid w:val="00DB3890"/>
    <w:rsid w:val="00DB3A16"/>
    <w:rsid w:val="00DB6AA0"/>
    <w:rsid w:val="00DD4B41"/>
    <w:rsid w:val="00DD5709"/>
    <w:rsid w:val="00DE56B3"/>
    <w:rsid w:val="00E25AE0"/>
    <w:rsid w:val="00E27FEB"/>
    <w:rsid w:val="00E322F0"/>
    <w:rsid w:val="00E33B4B"/>
    <w:rsid w:val="00E34058"/>
    <w:rsid w:val="00E512B5"/>
    <w:rsid w:val="00E52022"/>
    <w:rsid w:val="00E52113"/>
    <w:rsid w:val="00E549B1"/>
    <w:rsid w:val="00E73377"/>
    <w:rsid w:val="00E74629"/>
    <w:rsid w:val="00E85046"/>
    <w:rsid w:val="00E868C4"/>
    <w:rsid w:val="00E93609"/>
    <w:rsid w:val="00E94D18"/>
    <w:rsid w:val="00E94FA7"/>
    <w:rsid w:val="00EA7218"/>
    <w:rsid w:val="00EB37A2"/>
    <w:rsid w:val="00EC2F9A"/>
    <w:rsid w:val="00EC4D65"/>
    <w:rsid w:val="00ED460A"/>
    <w:rsid w:val="00ED7249"/>
    <w:rsid w:val="00EE2787"/>
    <w:rsid w:val="00EE3044"/>
    <w:rsid w:val="00EF3751"/>
    <w:rsid w:val="00EF45E8"/>
    <w:rsid w:val="00EF7C27"/>
    <w:rsid w:val="00F0273C"/>
    <w:rsid w:val="00F041C5"/>
    <w:rsid w:val="00F10038"/>
    <w:rsid w:val="00F10416"/>
    <w:rsid w:val="00F3284C"/>
    <w:rsid w:val="00F4075D"/>
    <w:rsid w:val="00F42174"/>
    <w:rsid w:val="00F47E66"/>
    <w:rsid w:val="00F51970"/>
    <w:rsid w:val="00F56120"/>
    <w:rsid w:val="00F56BFD"/>
    <w:rsid w:val="00F636DA"/>
    <w:rsid w:val="00F64D50"/>
    <w:rsid w:val="00F7478D"/>
    <w:rsid w:val="00F75DA0"/>
    <w:rsid w:val="00F8677F"/>
    <w:rsid w:val="00F902A7"/>
    <w:rsid w:val="00F94965"/>
    <w:rsid w:val="00F954B5"/>
    <w:rsid w:val="00FA1507"/>
    <w:rsid w:val="00FA1DE8"/>
    <w:rsid w:val="00FA7B60"/>
    <w:rsid w:val="00FB0D89"/>
    <w:rsid w:val="00FB0F7D"/>
    <w:rsid w:val="00FB48EA"/>
    <w:rsid w:val="00FB5E0A"/>
    <w:rsid w:val="00FB7FB9"/>
    <w:rsid w:val="00FC059D"/>
    <w:rsid w:val="00FC0B4B"/>
    <w:rsid w:val="00FC2697"/>
    <w:rsid w:val="00FC4F06"/>
    <w:rsid w:val="00FC742B"/>
    <w:rsid w:val="00FD0D2F"/>
    <w:rsid w:val="00FD1FB7"/>
    <w:rsid w:val="00FE1EBE"/>
    <w:rsid w:val="00FE2384"/>
    <w:rsid w:val="00FE4E64"/>
    <w:rsid w:val="00FF1034"/>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838">
      <w:bodyDiv w:val="1"/>
      <w:marLeft w:val="0"/>
      <w:marRight w:val="0"/>
      <w:marTop w:val="0"/>
      <w:marBottom w:val="0"/>
      <w:divBdr>
        <w:top w:val="none" w:sz="0" w:space="0" w:color="auto"/>
        <w:left w:val="none" w:sz="0" w:space="0" w:color="auto"/>
        <w:bottom w:val="none" w:sz="0" w:space="0" w:color="auto"/>
        <w:right w:val="none" w:sz="0" w:space="0" w:color="auto"/>
      </w:divBdr>
      <w:divsChild>
        <w:div w:id="828980804">
          <w:marLeft w:val="0"/>
          <w:marRight w:val="0"/>
          <w:marTop w:val="0"/>
          <w:marBottom w:val="0"/>
          <w:divBdr>
            <w:top w:val="none" w:sz="0" w:space="0" w:color="auto"/>
            <w:left w:val="none" w:sz="0" w:space="0" w:color="auto"/>
            <w:bottom w:val="none" w:sz="0" w:space="0" w:color="auto"/>
            <w:right w:val="none" w:sz="0" w:space="0" w:color="auto"/>
          </w:divBdr>
        </w:div>
        <w:div w:id="1064646452">
          <w:marLeft w:val="0"/>
          <w:marRight w:val="0"/>
          <w:marTop w:val="0"/>
          <w:marBottom w:val="0"/>
          <w:divBdr>
            <w:top w:val="none" w:sz="0" w:space="0" w:color="auto"/>
            <w:left w:val="none" w:sz="0" w:space="0" w:color="auto"/>
            <w:bottom w:val="none" w:sz="0" w:space="0" w:color="auto"/>
            <w:right w:val="none" w:sz="0" w:space="0" w:color="auto"/>
          </w:divBdr>
        </w:div>
        <w:div w:id="1778332047">
          <w:marLeft w:val="3669"/>
          <w:marRight w:val="0"/>
          <w:marTop w:val="0"/>
          <w:marBottom w:val="0"/>
          <w:divBdr>
            <w:top w:val="none" w:sz="0" w:space="0" w:color="auto"/>
            <w:left w:val="none" w:sz="0" w:space="0" w:color="auto"/>
            <w:bottom w:val="none" w:sz="0" w:space="0" w:color="auto"/>
            <w:right w:val="none" w:sz="0" w:space="0" w:color="auto"/>
          </w:divBdr>
        </w:div>
        <w:div w:id="1511681797">
          <w:marLeft w:val="917"/>
          <w:marRight w:val="0"/>
          <w:marTop w:val="0"/>
          <w:marBottom w:val="0"/>
          <w:divBdr>
            <w:top w:val="none" w:sz="0" w:space="0" w:color="auto"/>
            <w:left w:val="none" w:sz="0" w:space="0" w:color="auto"/>
            <w:bottom w:val="none" w:sz="0" w:space="0" w:color="auto"/>
            <w:right w:val="none" w:sz="0" w:space="0" w:color="auto"/>
          </w:divBdr>
        </w:div>
        <w:div w:id="832916442">
          <w:marLeft w:val="0"/>
          <w:marRight w:val="0"/>
          <w:marTop w:val="0"/>
          <w:marBottom w:val="0"/>
          <w:divBdr>
            <w:top w:val="none" w:sz="0" w:space="0" w:color="auto"/>
            <w:left w:val="none" w:sz="0" w:space="0" w:color="auto"/>
            <w:bottom w:val="none" w:sz="0" w:space="0" w:color="auto"/>
            <w:right w:val="none" w:sz="0" w:space="0" w:color="auto"/>
          </w:divBdr>
          <w:divsChild>
            <w:div w:id="991370219">
              <w:marLeft w:val="0"/>
              <w:marRight w:val="0"/>
              <w:marTop w:val="0"/>
              <w:marBottom w:val="0"/>
              <w:divBdr>
                <w:top w:val="none" w:sz="0" w:space="0" w:color="auto"/>
                <w:left w:val="none" w:sz="0" w:space="0" w:color="auto"/>
                <w:bottom w:val="none" w:sz="0" w:space="0" w:color="auto"/>
                <w:right w:val="none" w:sz="0" w:space="0" w:color="auto"/>
              </w:divBdr>
            </w:div>
            <w:div w:id="690257535">
              <w:marLeft w:val="0"/>
              <w:marRight w:val="0"/>
              <w:marTop w:val="0"/>
              <w:marBottom w:val="0"/>
              <w:divBdr>
                <w:top w:val="none" w:sz="0" w:space="0" w:color="auto"/>
                <w:left w:val="none" w:sz="0" w:space="0" w:color="auto"/>
                <w:bottom w:val="none" w:sz="0" w:space="0" w:color="auto"/>
                <w:right w:val="none" w:sz="0" w:space="0" w:color="auto"/>
              </w:divBdr>
            </w:div>
            <w:div w:id="2105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1987">
      <w:bodyDiv w:val="1"/>
      <w:marLeft w:val="0"/>
      <w:marRight w:val="0"/>
      <w:marTop w:val="0"/>
      <w:marBottom w:val="0"/>
      <w:divBdr>
        <w:top w:val="none" w:sz="0" w:space="0" w:color="auto"/>
        <w:left w:val="none" w:sz="0" w:space="0" w:color="auto"/>
        <w:bottom w:val="none" w:sz="0" w:space="0" w:color="auto"/>
        <w:right w:val="none" w:sz="0" w:space="0" w:color="auto"/>
      </w:divBdr>
      <w:divsChild>
        <w:div w:id="1228106741">
          <w:marLeft w:val="0"/>
          <w:marRight w:val="0"/>
          <w:marTop w:val="0"/>
          <w:marBottom w:val="0"/>
          <w:divBdr>
            <w:top w:val="none" w:sz="0" w:space="0" w:color="auto"/>
            <w:left w:val="none" w:sz="0" w:space="0" w:color="auto"/>
            <w:bottom w:val="none" w:sz="0" w:space="0" w:color="auto"/>
            <w:right w:val="none" w:sz="0" w:space="0" w:color="auto"/>
          </w:divBdr>
        </w:div>
        <w:div w:id="1157454050">
          <w:marLeft w:val="0"/>
          <w:marRight w:val="0"/>
          <w:marTop w:val="0"/>
          <w:marBottom w:val="0"/>
          <w:divBdr>
            <w:top w:val="none" w:sz="0" w:space="0" w:color="auto"/>
            <w:left w:val="none" w:sz="0" w:space="0" w:color="auto"/>
            <w:bottom w:val="none" w:sz="0" w:space="0" w:color="auto"/>
            <w:right w:val="none" w:sz="0" w:space="0" w:color="auto"/>
          </w:divBdr>
        </w:div>
      </w:divsChild>
    </w:div>
    <w:div w:id="29767331">
      <w:bodyDiv w:val="1"/>
      <w:marLeft w:val="0"/>
      <w:marRight w:val="0"/>
      <w:marTop w:val="0"/>
      <w:marBottom w:val="0"/>
      <w:divBdr>
        <w:top w:val="none" w:sz="0" w:space="0" w:color="auto"/>
        <w:left w:val="none" w:sz="0" w:space="0" w:color="auto"/>
        <w:bottom w:val="none" w:sz="0" w:space="0" w:color="auto"/>
        <w:right w:val="none" w:sz="0" w:space="0" w:color="auto"/>
      </w:divBdr>
      <w:divsChild>
        <w:div w:id="208415434">
          <w:marLeft w:val="0"/>
          <w:marRight w:val="0"/>
          <w:marTop w:val="0"/>
          <w:marBottom w:val="0"/>
          <w:divBdr>
            <w:top w:val="none" w:sz="0" w:space="0" w:color="auto"/>
            <w:left w:val="none" w:sz="0" w:space="0" w:color="auto"/>
            <w:bottom w:val="none" w:sz="0" w:space="0" w:color="auto"/>
            <w:right w:val="none" w:sz="0" w:space="0" w:color="auto"/>
          </w:divBdr>
        </w:div>
        <w:div w:id="664207646">
          <w:marLeft w:val="0"/>
          <w:marRight w:val="0"/>
          <w:marTop w:val="0"/>
          <w:marBottom w:val="0"/>
          <w:divBdr>
            <w:top w:val="none" w:sz="0" w:space="0" w:color="auto"/>
            <w:left w:val="none" w:sz="0" w:space="0" w:color="auto"/>
            <w:bottom w:val="none" w:sz="0" w:space="0" w:color="auto"/>
            <w:right w:val="none" w:sz="0" w:space="0" w:color="auto"/>
          </w:divBdr>
        </w:div>
        <w:div w:id="1750955999">
          <w:marLeft w:val="3669"/>
          <w:marRight w:val="0"/>
          <w:marTop w:val="0"/>
          <w:marBottom w:val="0"/>
          <w:divBdr>
            <w:top w:val="none" w:sz="0" w:space="0" w:color="auto"/>
            <w:left w:val="none" w:sz="0" w:space="0" w:color="auto"/>
            <w:bottom w:val="none" w:sz="0" w:space="0" w:color="auto"/>
            <w:right w:val="none" w:sz="0" w:space="0" w:color="auto"/>
          </w:divBdr>
        </w:div>
        <w:div w:id="1132138791">
          <w:marLeft w:val="917"/>
          <w:marRight w:val="0"/>
          <w:marTop w:val="0"/>
          <w:marBottom w:val="0"/>
          <w:divBdr>
            <w:top w:val="none" w:sz="0" w:space="0" w:color="auto"/>
            <w:left w:val="none" w:sz="0" w:space="0" w:color="auto"/>
            <w:bottom w:val="none" w:sz="0" w:space="0" w:color="auto"/>
            <w:right w:val="none" w:sz="0" w:space="0" w:color="auto"/>
          </w:divBdr>
        </w:div>
        <w:div w:id="1145010121">
          <w:marLeft w:val="0"/>
          <w:marRight w:val="0"/>
          <w:marTop w:val="0"/>
          <w:marBottom w:val="0"/>
          <w:divBdr>
            <w:top w:val="none" w:sz="0" w:space="0" w:color="auto"/>
            <w:left w:val="none" w:sz="0" w:space="0" w:color="auto"/>
            <w:bottom w:val="none" w:sz="0" w:space="0" w:color="auto"/>
            <w:right w:val="none" w:sz="0" w:space="0" w:color="auto"/>
          </w:divBdr>
          <w:divsChild>
            <w:div w:id="487987202">
              <w:marLeft w:val="0"/>
              <w:marRight w:val="0"/>
              <w:marTop w:val="0"/>
              <w:marBottom w:val="0"/>
              <w:divBdr>
                <w:top w:val="none" w:sz="0" w:space="0" w:color="auto"/>
                <w:left w:val="none" w:sz="0" w:space="0" w:color="auto"/>
                <w:bottom w:val="none" w:sz="0" w:space="0" w:color="auto"/>
                <w:right w:val="none" w:sz="0" w:space="0" w:color="auto"/>
              </w:divBdr>
            </w:div>
            <w:div w:id="332412656">
              <w:marLeft w:val="0"/>
              <w:marRight w:val="0"/>
              <w:marTop w:val="0"/>
              <w:marBottom w:val="0"/>
              <w:divBdr>
                <w:top w:val="none" w:sz="0" w:space="0" w:color="auto"/>
                <w:left w:val="none" w:sz="0" w:space="0" w:color="auto"/>
                <w:bottom w:val="none" w:sz="0" w:space="0" w:color="auto"/>
                <w:right w:val="none" w:sz="0" w:space="0" w:color="auto"/>
              </w:divBdr>
            </w:div>
            <w:div w:id="9972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1778374">
      <w:bodyDiv w:val="1"/>
      <w:marLeft w:val="0"/>
      <w:marRight w:val="0"/>
      <w:marTop w:val="0"/>
      <w:marBottom w:val="0"/>
      <w:divBdr>
        <w:top w:val="none" w:sz="0" w:space="0" w:color="auto"/>
        <w:left w:val="none" w:sz="0" w:space="0" w:color="auto"/>
        <w:bottom w:val="none" w:sz="0" w:space="0" w:color="auto"/>
        <w:right w:val="none" w:sz="0" w:space="0" w:color="auto"/>
      </w:divBdr>
      <w:divsChild>
        <w:div w:id="1485195408">
          <w:marLeft w:val="0"/>
          <w:marRight w:val="0"/>
          <w:marTop w:val="0"/>
          <w:marBottom w:val="0"/>
          <w:divBdr>
            <w:top w:val="none" w:sz="0" w:space="0" w:color="auto"/>
            <w:left w:val="none" w:sz="0" w:space="0" w:color="auto"/>
            <w:bottom w:val="none" w:sz="0" w:space="0" w:color="auto"/>
            <w:right w:val="none" w:sz="0" w:space="0" w:color="auto"/>
          </w:divBdr>
        </w:div>
        <w:div w:id="1803187675">
          <w:marLeft w:val="0"/>
          <w:marRight w:val="0"/>
          <w:marTop w:val="0"/>
          <w:marBottom w:val="0"/>
          <w:divBdr>
            <w:top w:val="none" w:sz="0" w:space="0" w:color="auto"/>
            <w:left w:val="none" w:sz="0" w:space="0" w:color="auto"/>
            <w:bottom w:val="none" w:sz="0" w:space="0" w:color="auto"/>
            <w:right w:val="none" w:sz="0" w:space="0" w:color="auto"/>
          </w:divBdr>
        </w:div>
        <w:div w:id="268438168">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93987938">
      <w:bodyDiv w:val="1"/>
      <w:marLeft w:val="0"/>
      <w:marRight w:val="0"/>
      <w:marTop w:val="0"/>
      <w:marBottom w:val="0"/>
      <w:divBdr>
        <w:top w:val="none" w:sz="0" w:space="0" w:color="auto"/>
        <w:left w:val="none" w:sz="0" w:space="0" w:color="auto"/>
        <w:bottom w:val="none" w:sz="0" w:space="0" w:color="auto"/>
        <w:right w:val="none" w:sz="0" w:space="0" w:color="auto"/>
      </w:divBdr>
      <w:divsChild>
        <w:div w:id="276135346">
          <w:marLeft w:val="0"/>
          <w:marRight w:val="0"/>
          <w:marTop w:val="0"/>
          <w:marBottom w:val="0"/>
          <w:divBdr>
            <w:top w:val="none" w:sz="0" w:space="0" w:color="auto"/>
            <w:left w:val="none" w:sz="0" w:space="0" w:color="auto"/>
            <w:bottom w:val="none" w:sz="0" w:space="0" w:color="auto"/>
            <w:right w:val="none" w:sz="0" w:space="0" w:color="auto"/>
          </w:divBdr>
        </w:div>
        <w:div w:id="1043362317">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0327482">
      <w:bodyDiv w:val="1"/>
      <w:marLeft w:val="0"/>
      <w:marRight w:val="0"/>
      <w:marTop w:val="0"/>
      <w:marBottom w:val="0"/>
      <w:divBdr>
        <w:top w:val="none" w:sz="0" w:space="0" w:color="auto"/>
        <w:left w:val="none" w:sz="0" w:space="0" w:color="auto"/>
        <w:bottom w:val="none" w:sz="0" w:space="0" w:color="auto"/>
        <w:right w:val="none" w:sz="0" w:space="0" w:color="auto"/>
      </w:divBdr>
      <w:divsChild>
        <w:div w:id="1318920874">
          <w:marLeft w:val="0"/>
          <w:marRight w:val="0"/>
          <w:marTop w:val="0"/>
          <w:marBottom w:val="0"/>
          <w:divBdr>
            <w:top w:val="none" w:sz="0" w:space="0" w:color="auto"/>
            <w:left w:val="none" w:sz="0" w:space="0" w:color="auto"/>
            <w:bottom w:val="none" w:sz="0" w:space="0" w:color="auto"/>
            <w:right w:val="none" w:sz="0" w:space="0" w:color="auto"/>
          </w:divBdr>
        </w:div>
        <w:div w:id="1597514401">
          <w:marLeft w:val="0"/>
          <w:marRight w:val="0"/>
          <w:marTop w:val="0"/>
          <w:marBottom w:val="0"/>
          <w:divBdr>
            <w:top w:val="none" w:sz="0" w:space="0" w:color="auto"/>
            <w:left w:val="none" w:sz="0" w:space="0" w:color="auto"/>
            <w:bottom w:val="none" w:sz="0" w:space="0" w:color="auto"/>
            <w:right w:val="none" w:sz="0" w:space="0" w:color="auto"/>
          </w:divBdr>
        </w:div>
      </w:divsChild>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14047439">
      <w:bodyDiv w:val="1"/>
      <w:marLeft w:val="0"/>
      <w:marRight w:val="0"/>
      <w:marTop w:val="0"/>
      <w:marBottom w:val="0"/>
      <w:divBdr>
        <w:top w:val="none" w:sz="0" w:space="0" w:color="auto"/>
        <w:left w:val="none" w:sz="0" w:space="0" w:color="auto"/>
        <w:bottom w:val="none" w:sz="0" w:space="0" w:color="auto"/>
        <w:right w:val="none" w:sz="0" w:space="0" w:color="auto"/>
      </w:divBdr>
      <w:divsChild>
        <w:div w:id="2001930129">
          <w:marLeft w:val="0"/>
          <w:marRight w:val="0"/>
          <w:marTop w:val="0"/>
          <w:marBottom w:val="0"/>
          <w:divBdr>
            <w:top w:val="none" w:sz="0" w:space="0" w:color="auto"/>
            <w:left w:val="none" w:sz="0" w:space="0" w:color="auto"/>
            <w:bottom w:val="none" w:sz="0" w:space="0" w:color="auto"/>
            <w:right w:val="none" w:sz="0" w:space="0" w:color="auto"/>
          </w:divBdr>
        </w:div>
        <w:div w:id="1346401075">
          <w:marLeft w:val="0"/>
          <w:marRight w:val="0"/>
          <w:marTop w:val="0"/>
          <w:marBottom w:val="0"/>
          <w:divBdr>
            <w:top w:val="none" w:sz="0" w:space="0" w:color="auto"/>
            <w:left w:val="none" w:sz="0" w:space="0" w:color="auto"/>
            <w:bottom w:val="none" w:sz="0" w:space="0" w:color="auto"/>
            <w:right w:val="none" w:sz="0" w:space="0" w:color="auto"/>
          </w:divBdr>
        </w:div>
      </w:divsChild>
    </w:div>
    <w:div w:id="272130047">
      <w:bodyDiv w:val="1"/>
      <w:marLeft w:val="0"/>
      <w:marRight w:val="0"/>
      <w:marTop w:val="0"/>
      <w:marBottom w:val="0"/>
      <w:divBdr>
        <w:top w:val="none" w:sz="0" w:space="0" w:color="auto"/>
        <w:left w:val="none" w:sz="0" w:space="0" w:color="auto"/>
        <w:bottom w:val="none" w:sz="0" w:space="0" w:color="auto"/>
        <w:right w:val="none" w:sz="0" w:space="0" w:color="auto"/>
      </w:divBdr>
      <w:divsChild>
        <w:div w:id="2005161687">
          <w:marLeft w:val="0"/>
          <w:marRight w:val="0"/>
          <w:marTop w:val="0"/>
          <w:marBottom w:val="0"/>
          <w:divBdr>
            <w:top w:val="none" w:sz="0" w:space="0" w:color="auto"/>
            <w:left w:val="none" w:sz="0" w:space="0" w:color="auto"/>
            <w:bottom w:val="none" w:sz="0" w:space="0" w:color="auto"/>
            <w:right w:val="none" w:sz="0" w:space="0" w:color="auto"/>
          </w:divBdr>
        </w:div>
        <w:div w:id="102893532">
          <w:marLeft w:val="0"/>
          <w:marRight w:val="0"/>
          <w:marTop w:val="0"/>
          <w:marBottom w:val="0"/>
          <w:divBdr>
            <w:top w:val="none" w:sz="0" w:space="0" w:color="auto"/>
            <w:left w:val="none" w:sz="0" w:space="0" w:color="auto"/>
            <w:bottom w:val="none" w:sz="0" w:space="0" w:color="auto"/>
            <w:right w:val="none" w:sz="0" w:space="0" w:color="auto"/>
          </w:divBdr>
        </w:div>
      </w:divsChild>
    </w:div>
    <w:div w:id="275406393">
      <w:bodyDiv w:val="1"/>
      <w:marLeft w:val="0"/>
      <w:marRight w:val="0"/>
      <w:marTop w:val="0"/>
      <w:marBottom w:val="0"/>
      <w:divBdr>
        <w:top w:val="none" w:sz="0" w:space="0" w:color="auto"/>
        <w:left w:val="none" w:sz="0" w:space="0" w:color="auto"/>
        <w:bottom w:val="none" w:sz="0" w:space="0" w:color="auto"/>
        <w:right w:val="none" w:sz="0" w:space="0" w:color="auto"/>
      </w:divBdr>
      <w:divsChild>
        <w:div w:id="1814978587">
          <w:marLeft w:val="0"/>
          <w:marRight w:val="0"/>
          <w:marTop w:val="0"/>
          <w:marBottom w:val="0"/>
          <w:divBdr>
            <w:top w:val="none" w:sz="0" w:space="0" w:color="auto"/>
            <w:left w:val="none" w:sz="0" w:space="0" w:color="auto"/>
            <w:bottom w:val="none" w:sz="0" w:space="0" w:color="auto"/>
            <w:right w:val="none" w:sz="0" w:space="0" w:color="auto"/>
          </w:divBdr>
        </w:div>
        <w:div w:id="165365605">
          <w:marLeft w:val="0"/>
          <w:marRight w:val="0"/>
          <w:marTop w:val="0"/>
          <w:marBottom w:val="0"/>
          <w:divBdr>
            <w:top w:val="none" w:sz="0" w:space="0" w:color="auto"/>
            <w:left w:val="none" w:sz="0" w:space="0" w:color="auto"/>
            <w:bottom w:val="none" w:sz="0" w:space="0" w:color="auto"/>
            <w:right w:val="none" w:sz="0" w:space="0" w:color="auto"/>
          </w:divBdr>
        </w:div>
        <w:div w:id="175194277">
          <w:marLeft w:val="0"/>
          <w:marRight w:val="0"/>
          <w:marTop w:val="0"/>
          <w:marBottom w:val="0"/>
          <w:divBdr>
            <w:top w:val="none" w:sz="0" w:space="0" w:color="auto"/>
            <w:left w:val="none" w:sz="0" w:space="0" w:color="auto"/>
            <w:bottom w:val="none" w:sz="0" w:space="0" w:color="auto"/>
            <w:right w:val="none" w:sz="0" w:space="0" w:color="auto"/>
          </w:divBdr>
        </w:div>
      </w:divsChild>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297302498">
      <w:bodyDiv w:val="1"/>
      <w:marLeft w:val="0"/>
      <w:marRight w:val="0"/>
      <w:marTop w:val="0"/>
      <w:marBottom w:val="0"/>
      <w:divBdr>
        <w:top w:val="none" w:sz="0" w:space="0" w:color="auto"/>
        <w:left w:val="none" w:sz="0" w:space="0" w:color="auto"/>
        <w:bottom w:val="none" w:sz="0" w:space="0" w:color="auto"/>
        <w:right w:val="none" w:sz="0" w:space="0" w:color="auto"/>
      </w:divBdr>
      <w:divsChild>
        <w:div w:id="1119377310">
          <w:marLeft w:val="0"/>
          <w:marRight w:val="0"/>
          <w:marTop w:val="0"/>
          <w:marBottom w:val="0"/>
          <w:divBdr>
            <w:top w:val="none" w:sz="0" w:space="0" w:color="auto"/>
            <w:left w:val="none" w:sz="0" w:space="0" w:color="auto"/>
            <w:bottom w:val="none" w:sz="0" w:space="0" w:color="auto"/>
            <w:right w:val="none" w:sz="0" w:space="0" w:color="auto"/>
          </w:divBdr>
        </w:div>
        <w:div w:id="2004157457">
          <w:marLeft w:val="0"/>
          <w:marRight w:val="0"/>
          <w:marTop w:val="0"/>
          <w:marBottom w:val="0"/>
          <w:divBdr>
            <w:top w:val="none" w:sz="0" w:space="0" w:color="auto"/>
            <w:left w:val="none" w:sz="0" w:space="0" w:color="auto"/>
            <w:bottom w:val="none" w:sz="0" w:space="0" w:color="auto"/>
            <w:right w:val="none" w:sz="0" w:space="0" w:color="auto"/>
          </w:divBdr>
        </w:div>
      </w:divsChild>
    </w:div>
    <w:div w:id="311179296">
      <w:bodyDiv w:val="1"/>
      <w:marLeft w:val="0"/>
      <w:marRight w:val="0"/>
      <w:marTop w:val="0"/>
      <w:marBottom w:val="0"/>
      <w:divBdr>
        <w:top w:val="none" w:sz="0" w:space="0" w:color="auto"/>
        <w:left w:val="none" w:sz="0" w:space="0" w:color="auto"/>
        <w:bottom w:val="none" w:sz="0" w:space="0" w:color="auto"/>
        <w:right w:val="none" w:sz="0" w:space="0" w:color="auto"/>
      </w:divBdr>
      <w:divsChild>
        <w:div w:id="1097752747">
          <w:marLeft w:val="0"/>
          <w:marRight w:val="0"/>
          <w:marTop w:val="0"/>
          <w:marBottom w:val="0"/>
          <w:divBdr>
            <w:top w:val="none" w:sz="0" w:space="0" w:color="auto"/>
            <w:left w:val="none" w:sz="0" w:space="0" w:color="auto"/>
            <w:bottom w:val="none" w:sz="0" w:space="0" w:color="auto"/>
            <w:right w:val="none" w:sz="0" w:space="0" w:color="auto"/>
          </w:divBdr>
        </w:div>
        <w:div w:id="498663561">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732">
      <w:bodyDiv w:val="1"/>
      <w:marLeft w:val="0"/>
      <w:marRight w:val="0"/>
      <w:marTop w:val="0"/>
      <w:marBottom w:val="0"/>
      <w:divBdr>
        <w:top w:val="none" w:sz="0" w:space="0" w:color="auto"/>
        <w:left w:val="none" w:sz="0" w:space="0" w:color="auto"/>
        <w:bottom w:val="none" w:sz="0" w:space="0" w:color="auto"/>
        <w:right w:val="none" w:sz="0" w:space="0" w:color="auto"/>
      </w:divBdr>
      <w:divsChild>
        <w:div w:id="1175849242">
          <w:marLeft w:val="0"/>
          <w:marRight w:val="0"/>
          <w:marTop w:val="0"/>
          <w:marBottom w:val="0"/>
          <w:divBdr>
            <w:top w:val="none" w:sz="0" w:space="0" w:color="auto"/>
            <w:left w:val="none" w:sz="0" w:space="0" w:color="auto"/>
            <w:bottom w:val="none" w:sz="0" w:space="0" w:color="auto"/>
            <w:right w:val="none" w:sz="0" w:space="0" w:color="auto"/>
          </w:divBdr>
        </w:div>
        <w:div w:id="1046223167">
          <w:marLeft w:val="0"/>
          <w:marRight w:val="0"/>
          <w:marTop w:val="0"/>
          <w:marBottom w:val="0"/>
          <w:divBdr>
            <w:top w:val="none" w:sz="0" w:space="0" w:color="auto"/>
            <w:left w:val="none" w:sz="0" w:space="0" w:color="auto"/>
            <w:bottom w:val="none" w:sz="0" w:space="0" w:color="auto"/>
            <w:right w:val="none" w:sz="0" w:space="0" w:color="auto"/>
          </w:divBdr>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0198469">
      <w:bodyDiv w:val="1"/>
      <w:marLeft w:val="0"/>
      <w:marRight w:val="0"/>
      <w:marTop w:val="0"/>
      <w:marBottom w:val="0"/>
      <w:divBdr>
        <w:top w:val="none" w:sz="0" w:space="0" w:color="auto"/>
        <w:left w:val="none" w:sz="0" w:space="0" w:color="auto"/>
        <w:bottom w:val="none" w:sz="0" w:space="0" w:color="auto"/>
        <w:right w:val="none" w:sz="0" w:space="0" w:color="auto"/>
      </w:divBdr>
      <w:divsChild>
        <w:div w:id="212038293">
          <w:marLeft w:val="0"/>
          <w:marRight w:val="0"/>
          <w:marTop w:val="0"/>
          <w:marBottom w:val="0"/>
          <w:divBdr>
            <w:top w:val="none" w:sz="0" w:space="0" w:color="auto"/>
            <w:left w:val="none" w:sz="0" w:space="0" w:color="auto"/>
            <w:bottom w:val="none" w:sz="0" w:space="0" w:color="auto"/>
            <w:right w:val="none" w:sz="0" w:space="0" w:color="auto"/>
          </w:divBdr>
        </w:div>
        <w:div w:id="1865435565">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4510774">
      <w:bodyDiv w:val="1"/>
      <w:marLeft w:val="0"/>
      <w:marRight w:val="0"/>
      <w:marTop w:val="0"/>
      <w:marBottom w:val="0"/>
      <w:divBdr>
        <w:top w:val="none" w:sz="0" w:space="0" w:color="auto"/>
        <w:left w:val="none" w:sz="0" w:space="0" w:color="auto"/>
        <w:bottom w:val="none" w:sz="0" w:space="0" w:color="auto"/>
        <w:right w:val="none" w:sz="0" w:space="0" w:color="auto"/>
      </w:divBdr>
      <w:divsChild>
        <w:div w:id="754935063">
          <w:marLeft w:val="0"/>
          <w:marRight w:val="0"/>
          <w:marTop w:val="0"/>
          <w:marBottom w:val="0"/>
          <w:divBdr>
            <w:top w:val="none" w:sz="0" w:space="0" w:color="auto"/>
            <w:left w:val="none" w:sz="0" w:space="0" w:color="auto"/>
            <w:bottom w:val="none" w:sz="0" w:space="0" w:color="auto"/>
            <w:right w:val="none" w:sz="0" w:space="0" w:color="auto"/>
          </w:divBdr>
        </w:div>
        <w:div w:id="1315984571">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499735406">
      <w:bodyDiv w:val="1"/>
      <w:marLeft w:val="0"/>
      <w:marRight w:val="0"/>
      <w:marTop w:val="0"/>
      <w:marBottom w:val="0"/>
      <w:divBdr>
        <w:top w:val="none" w:sz="0" w:space="0" w:color="auto"/>
        <w:left w:val="none" w:sz="0" w:space="0" w:color="auto"/>
        <w:bottom w:val="none" w:sz="0" w:space="0" w:color="auto"/>
        <w:right w:val="none" w:sz="0" w:space="0" w:color="auto"/>
      </w:divBdr>
      <w:divsChild>
        <w:div w:id="2054898">
          <w:marLeft w:val="0"/>
          <w:marRight w:val="0"/>
          <w:marTop w:val="0"/>
          <w:marBottom w:val="0"/>
          <w:divBdr>
            <w:top w:val="none" w:sz="0" w:space="0" w:color="auto"/>
            <w:left w:val="none" w:sz="0" w:space="0" w:color="auto"/>
            <w:bottom w:val="none" w:sz="0" w:space="0" w:color="auto"/>
            <w:right w:val="none" w:sz="0" w:space="0" w:color="auto"/>
          </w:divBdr>
        </w:div>
        <w:div w:id="501094039">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60602816">
      <w:bodyDiv w:val="1"/>
      <w:marLeft w:val="0"/>
      <w:marRight w:val="0"/>
      <w:marTop w:val="0"/>
      <w:marBottom w:val="0"/>
      <w:divBdr>
        <w:top w:val="none" w:sz="0" w:space="0" w:color="auto"/>
        <w:left w:val="none" w:sz="0" w:space="0" w:color="auto"/>
        <w:bottom w:val="none" w:sz="0" w:space="0" w:color="auto"/>
        <w:right w:val="none" w:sz="0" w:space="0" w:color="auto"/>
      </w:divBdr>
      <w:divsChild>
        <w:div w:id="1421026887">
          <w:marLeft w:val="0"/>
          <w:marRight w:val="0"/>
          <w:marTop w:val="0"/>
          <w:marBottom w:val="0"/>
          <w:divBdr>
            <w:top w:val="none" w:sz="0" w:space="0" w:color="auto"/>
            <w:left w:val="none" w:sz="0" w:space="0" w:color="auto"/>
            <w:bottom w:val="none" w:sz="0" w:space="0" w:color="auto"/>
            <w:right w:val="none" w:sz="0" w:space="0" w:color="auto"/>
          </w:divBdr>
        </w:div>
        <w:div w:id="2094888082">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88001104">
      <w:bodyDiv w:val="1"/>
      <w:marLeft w:val="0"/>
      <w:marRight w:val="0"/>
      <w:marTop w:val="0"/>
      <w:marBottom w:val="0"/>
      <w:divBdr>
        <w:top w:val="none" w:sz="0" w:space="0" w:color="auto"/>
        <w:left w:val="none" w:sz="0" w:space="0" w:color="auto"/>
        <w:bottom w:val="none" w:sz="0" w:space="0" w:color="auto"/>
        <w:right w:val="none" w:sz="0" w:space="0" w:color="auto"/>
      </w:divBdr>
      <w:divsChild>
        <w:div w:id="1242252042">
          <w:marLeft w:val="0"/>
          <w:marRight w:val="0"/>
          <w:marTop w:val="0"/>
          <w:marBottom w:val="0"/>
          <w:divBdr>
            <w:top w:val="none" w:sz="0" w:space="0" w:color="auto"/>
            <w:left w:val="none" w:sz="0" w:space="0" w:color="auto"/>
            <w:bottom w:val="none" w:sz="0" w:space="0" w:color="auto"/>
            <w:right w:val="none" w:sz="0" w:space="0" w:color="auto"/>
          </w:divBdr>
        </w:div>
        <w:div w:id="1769307039">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3629653">
      <w:bodyDiv w:val="1"/>
      <w:marLeft w:val="0"/>
      <w:marRight w:val="0"/>
      <w:marTop w:val="0"/>
      <w:marBottom w:val="0"/>
      <w:divBdr>
        <w:top w:val="none" w:sz="0" w:space="0" w:color="auto"/>
        <w:left w:val="none" w:sz="0" w:space="0" w:color="auto"/>
        <w:bottom w:val="none" w:sz="0" w:space="0" w:color="auto"/>
        <w:right w:val="none" w:sz="0" w:space="0" w:color="auto"/>
      </w:divBdr>
      <w:divsChild>
        <w:div w:id="1232887598">
          <w:marLeft w:val="0"/>
          <w:marRight w:val="0"/>
          <w:marTop w:val="0"/>
          <w:marBottom w:val="0"/>
          <w:divBdr>
            <w:top w:val="none" w:sz="0" w:space="0" w:color="auto"/>
            <w:left w:val="none" w:sz="0" w:space="0" w:color="auto"/>
            <w:bottom w:val="none" w:sz="0" w:space="0" w:color="auto"/>
            <w:right w:val="none" w:sz="0" w:space="0" w:color="auto"/>
          </w:divBdr>
        </w:div>
        <w:div w:id="270288892">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50787453">
      <w:bodyDiv w:val="1"/>
      <w:marLeft w:val="0"/>
      <w:marRight w:val="0"/>
      <w:marTop w:val="0"/>
      <w:marBottom w:val="0"/>
      <w:divBdr>
        <w:top w:val="none" w:sz="0" w:space="0" w:color="auto"/>
        <w:left w:val="none" w:sz="0" w:space="0" w:color="auto"/>
        <w:bottom w:val="none" w:sz="0" w:space="0" w:color="auto"/>
        <w:right w:val="none" w:sz="0" w:space="0" w:color="auto"/>
      </w:divBdr>
      <w:divsChild>
        <w:div w:id="1247300566">
          <w:marLeft w:val="0"/>
          <w:marRight w:val="0"/>
          <w:marTop w:val="0"/>
          <w:marBottom w:val="0"/>
          <w:divBdr>
            <w:top w:val="none" w:sz="0" w:space="0" w:color="auto"/>
            <w:left w:val="none" w:sz="0" w:space="0" w:color="auto"/>
            <w:bottom w:val="none" w:sz="0" w:space="0" w:color="auto"/>
            <w:right w:val="none" w:sz="0" w:space="0" w:color="auto"/>
          </w:divBdr>
        </w:div>
        <w:div w:id="1741056082">
          <w:marLeft w:val="0"/>
          <w:marRight w:val="0"/>
          <w:marTop w:val="0"/>
          <w:marBottom w:val="0"/>
          <w:divBdr>
            <w:top w:val="none" w:sz="0" w:space="0" w:color="auto"/>
            <w:left w:val="none" w:sz="0" w:space="0" w:color="auto"/>
            <w:bottom w:val="none" w:sz="0" w:space="0" w:color="auto"/>
            <w:right w:val="none" w:sz="0" w:space="0" w:color="auto"/>
          </w:divBdr>
        </w:div>
      </w:divsChild>
    </w:div>
    <w:div w:id="661543823">
      <w:bodyDiv w:val="1"/>
      <w:marLeft w:val="0"/>
      <w:marRight w:val="0"/>
      <w:marTop w:val="0"/>
      <w:marBottom w:val="0"/>
      <w:divBdr>
        <w:top w:val="none" w:sz="0" w:space="0" w:color="auto"/>
        <w:left w:val="none" w:sz="0" w:space="0" w:color="auto"/>
        <w:bottom w:val="none" w:sz="0" w:space="0" w:color="auto"/>
        <w:right w:val="none" w:sz="0" w:space="0" w:color="auto"/>
      </w:divBdr>
      <w:divsChild>
        <w:div w:id="301426831">
          <w:marLeft w:val="0"/>
          <w:marRight w:val="0"/>
          <w:marTop w:val="0"/>
          <w:marBottom w:val="0"/>
          <w:divBdr>
            <w:top w:val="none" w:sz="0" w:space="0" w:color="auto"/>
            <w:left w:val="none" w:sz="0" w:space="0" w:color="auto"/>
            <w:bottom w:val="none" w:sz="0" w:space="0" w:color="auto"/>
            <w:right w:val="none" w:sz="0" w:space="0" w:color="auto"/>
          </w:divBdr>
        </w:div>
        <w:div w:id="1281229678">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697462158">
      <w:bodyDiv w:val="1"/>
      <w:marLeft w:val="0"/>
      <w:marRight w:val="0"/>
      <w:marTop w:val="0"/>
      <w:marBottom w:val="0"/>
      <w:divBdr>
        <w:top w:val="none" w:sz="0" w:space="0" w:color="auto"/>
        <w:left w:val="none" w:sz="0" w:space="0" w:color="auto"/>
        <w:bottom w:val="none" w:sz="0" w:space="0" w:color="auto"/>
        <w:right w:val="none" w:sz="0" w:space="0" w:color="auto"/>
      </w:divBdr>
      <w:divsChild>
        <w:div w:id="1518498904">
          <w:marLeft w:val="0"/>
          <w:marRight w:val="0"/>
          <w:marTop w:val="0"/>
          <w:marBottom w:val="0"/>
          <w:divBdr>
            <w:top w:val="none" w:sz="0" w:space="0" w:color="auto"/>
            <w:left w:val="none" w:sz="0" w:space="0" w:color="auto"/>
            <w:bottom w:val="none" w:sz="0" w:space="0" w:color="auto"/>
            <w:right w:val="none" w:sz="0" w:space="0" w:color="auto"/>
          </w:divBdr>
        </w:div>
        <w:div w:id="1862933026">
          <w:marLeft w:val="0"/>
          <w:marRight w:val="0"/>
          <w:marTop w:val="0"/>
          <w:marBottom w:val="0"/>
          <w:divBdr>
            <w:top w:val="none" w:sz="0" w:space="0" w:color="auto"/>
            <w:left w:val="none" w:sz="0" w:space="0" w:color="auto"/>
            <w:bottom w:val="none" w:sz="0" w:space="0" w:color="auto"/>
            <w:right w:val="none" w:sz="0" w:space="0" w:color="auto"/>
          </w:divBdr>
        </w:div>
      </w:divsChild>
    </w:div>
    <w:div w:id="716049647">
      <w:bodyDiv w:val="1"/>
      <w:marLeft w:val="0"/>
      <w:marRight w:val="0"/>
      <w:marTop w:val="0"/>
      <w:marBottom w:val="0"/>
      <w:divBdr>
        <w:top w:val="none" w:sz="0" w:space="0" w:color="auto"/>
        <w:left w:val="none" w:sz="0" w:space="0" w:color="auto"/>
        <w:bottom w:val="none" w:sz="0" w:space="0" w:color="auto"/>
        <w:right w:val="none" w:sz="0" w:space="0" w:color="auto"/>
      </w:divBdr>
      <w:divsChild>
        <w:div w:id="62221242">
          <w:marLeft w:val="0"/>
          <w:marRight w:val="0"/>
          <w:marTop w:val="0"/>
          <w:marBottom w:val="0"/>
          <w:divBdr>
            <w:top w:val="none" w:sz="0" w:space="0" w:color="auto"/>
            <w:left w:val="none" w:sz="0" w:space="0" w:color="auto"/>
            <w:bottom w:val="none" w:sz="0" w:space="0" w:color="auto"/>
            <w:right w:val="none" w:sz="0" w:space="0" w:color="auto"/>
          </w:divBdr>
        </w:div>
        <w:div w:id="153473279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73209761">
      <w:bodyDiv w:val="1"/>
      <w:marLeft w:val="0"/>
      <w:marRight w:val="0"/>
      <w:marTop w:val="0"/>
      <w:marBottom w:val="0"/>
      <w:divBdr>
        <w:top w:val="none" w:sz="0" w:space="0" w:color="auto"/>
        <w:left w:val="none" w:sz="0" w:space="0" w:color="auto"/>
        <w:bottom w:val="none" w:sz="0" w:space="0" w:color="auto"/>
        <w:right w:val="none" w:sz="0" w:space="0" w:color="auto"/>
      </w:divBdr>
      <w:divsChild>
        <w:div w:id="1275095831">
          <w:marLeft w:val="0"/>
          <w:marRight w:val="0"/>
          <w:marTop w:val="0"/>
          <w:marBottom w:val="0"/>
          <w:divBdr>
            <w:top w:val="none" w:sz="0" w:space="0" w:color="auto"/>
            <w:left w:val="none" w:sz="0" w:space="0" w:color="auto"/>
            <w:bottom w:val="none" w:sz="0" w:space="0" w:color="auto"/>
            <w:right w:val="none" w:sz="0" w:space="0" w:color="auto"/>
          </w:divBdr>
        </w:div>
        <w:div w:id="29886065">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3542">
      <w:bodyDiv w:val="1"/>
      <w:marLeft w:val="0"/>
      <w:marRight w:val="0"/>
      <w:marTop w:val="0"/>
      <w:marBottom w:val="0"/>
      <w:divBdr>
        <w:top w:val="none" w:sz="0" w:space="0" w:color="auto"/>
        <w:left w:val="none" w:sz="0" w:space="0" w:color="auto"/>
        <w:bottom w:val="none" w:sz="0" w:space="0" w:color="auto"/>
        <w:right w:val="none" w:sz="0" w:space="0" w:color="auto"/>
      </w:divBdr>
      <w:divsChild>
        <w:div w:id="1452437340">
          <w:marLeft w:val="0"/>
          <w:marRight w:val="0"/>
          <w:marTop w:val="0"/>
          <w:marBottom w:val="0"/>
          <w:divBdr>
            <w:top w:val="none" w:sz="0" w:space="0" w:color="auto"/>
            <w:left w:val="none" w:sz="0" w:space="0" w:color="auto"/>
            <w:bottom w:val="none" w:sz="0" w:space="0" w:color="auto"/>
            <w:right w:val="none" w:sz="0" w:space="0" w:color="auto"/>
          </w:divBdr>
        </w:div>
        <w:div w:id="1298490500">
          <w:marLeft w:val="0"/>
          <w:marRight w:val="0"/>
          <w:marTop w:val="0"/>
          <w:marBottom w:val="0"/>
          <w:divBdr>
            <w:top w:val="none" w:sz="0" w:space="0" w:color="auto"/>
            <w:left w:val="none" w:sz="0" w:space="0" w:color="auto"/>
            <w:bottom w:val="none" w:sz="0" w:space="0" w:color="auto"/>
            <w:right w:val="none" w:sz="0" w:space="0" w:color="auto"/>
          </w:divBdr>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887882288">
      <w:bodyDiv w:val="1"/>
      <w:marLeft w:val="0"/>
      <w:marRight w:val="0"/>
      <w:marTop w:val="0"/>
      <w:marBottom w:val="0"/>
      <w:divBdr>
        <w:top w:val="none" w:sz="0" w:space="0" w:color="auto"/>
        <w:left w:val="none" w:sz="0" w:space="0" w:color="auto"/>
        <w:bottom w:val="none" w:sz="0" w:space="0" w:color="auto"/>
        <w:right w:val="none" w:sz="0" w:space="0" w:color="auto"/>
      </w:divBdr>
      <w:divsChild>
        <w:div w:id="1888251955">
          <w:marLeft w:val="0"/>
          <w:marRight w:val="0"/>
          <w:marTop w:val="0"/>
          <w:marBottom w:val="0"/>
          <w:divBdr>
            <w:top w:val="none" w:sz="0" w:space="0" w:color="auto"/>
            <w:left w:val="none" w:sz="0" w:space="0" w:color="auto"/>
            <w:bottom w:val="none" w:sz="0" w:space="0" w:color="auto"/>
            <w:right w:val="none" w:sz="0" w:space="0" w:color="auto"/>
          </w:divBdr>
        </w:div>
        <w:div w:id="2087262541">
          <w:marLeft w:val="0"/>
          <w:marRight w:val="0"/>
          <w:marTop w:val="0"/>
          <w:marBottom w:val="0"/>
          <w:divBdr>
            <w:top w:val="none" w:sz="0" w:space="0" w:color="auto"/>
            <w:left w:val="none" w:sz="0" w:space="0" w:color="auto"/>
            <w:bottom w:val="none" w:sz="0" w:space="0" w:color="auto"/>
            <w:right w:val="none" w:sz="0" w:space="0" w:color="auto"/>
          </w:divBdr>
        </w:div>
        <w:div w:id="834614887">
          <w:marLeft w:val="0"/>
          <w:marRight w:val="0"/>
          <w:marTop w:val="0"/>
          <w:marBottom w:val="0"/>
          <w:divBdr>
            <w:top w:val="none" w:sz="0" w:space="0" w:color="auto"/>
            <w:left w:val="none" w:sz="0" w:space="0" w:color="auto"/>
            <w:bottom w:val="none" w:sz="0" w:space="0" w:color="auto"/>
            <w:right w:val="none" w:sz="0" w:space="0" w:color="auto"/>
          </w:divBdr>
        </w:div>
        <w:div w:id="926033113">
          <w:marLeft w:val="0"/>
          <w:marRight w:val="0"/>
          <w:marTop w:val="0"/>
          <w:marBottom w:val="0"/>
          <w:divBdr>
            <w:top w:val="none" w:sz="0" w:space="0" w:color="auto"/>
            <w:left w:val="none" w:sz="0" w:space="0" w:color="auto"/>
            <w:bottom w:val="none" w:sz="0" w:space="0" w:color="auto"/>
            <w:right w:val="none" w:sz="0" w:space="0" w:color="auto"/>
          </w:divBdr>
        </w:div>
        <w:div w:id="942613690">
          <w:marLeft w:val="0"/>
          <w:marRight w:val="0"/>
          <w:marTop w:val="0"/>
          <w:marBottom w:val="0"/>
          <w:divBdr>
            <w:top w:val="none" w:sz="0" w:space="0" w:color="auto"/>
            <w:left w:val="none" w:sz="0" w:space="0" w:color="auto"/>
            <w:bottom w:val="none" w:sz="0" w:space="0" w:color="auto"/>
            <w:right w:val="none" w:sz="0" w:space="0" w:color="auto"/>
          </w:divBdr>
        </w:div>
        <w:div w:id="2106536952">
          <w:marLeft w:val="0"/>
          <w:marRight w:val="0"/>
          <w:marTop w:val="0"/>
          <w:marBottom w:val="0"/>
          <w:divBdr>
            <w:top w:val="none" w:sz="0" w:space="0" w:color="auto"/>
            <w:left w:val="none" w:sz="0" w:space="0" w:color="auto"/>
            <w:bottom w:val="none" w:sz="0" w:space="0" w:color="auto"/>
            <w:right w:val="none" w:sz="0" w:space="0" w:color="auto"/>
          </w:divBdr>
        </w:div>
        <w:div w:id="983005884">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11433105">
      <w:bodyDiv w:val="1"/>
      <w:marLeft w:val="0"/>
      <w:marRight w:val="0"/>
      <w:marTop w:val="0"/>
      <w:marBottom w:val="0"/>
      <w:divBdr>
        <w:top w:val="none" w:sz="0" w:space="0" w:color="auto"/>
        <w:left w:val="none" w:sz="0" w:space="0" w:color="auto"/>
        <w:bottom w:val="none" w:sz="0" w:space="0" w:color="auto"/>
        <w:right w:val="none" w:sz="0" w:space="0" w:color="auto"/>
      </w:divBdr>
      <w:divsChild>
        <w:div w:id="569733465">
          <w:marLeft w:val="0"/>
          <w:marRight w:val="0"/>
          <w:marTop w:val="0"/>
          <w:marBottom w:val="0"/>
          <w:divBdr>
            <w:top w:val="none" w:sz="0" w:space="0" w:color="auto"/>
            <w:left w:val="none" w:sz="0" w:space="0" w:color="auto"/>
            <w:bottom w:val="none" w:sz="0" w:space="0" w:color="auto"/>
            <w:right w:val="none" w:sz="0" w:space="0" w:color="auto"/>
          </w:divBdr>
        </w:div>
        <w:div w:id="43136643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69939535">
      <w:bodyDiv w:val="1"/>
      <w:marLeft w:val="0"/>
      <w:marRight w:val="0"/>
      <w:marTop w:val="0"/>
      <w:marBottom w:val="0"/>
      <w:divBdr>
        <w:top w:val="none" w:sz="0" w:space="0" w:color="auto"/>
        <w:left w:val="none" w:sz="0" w:space="0" w:color="auto"/>
        <w:bottom w:val="none" w:sz="0" w:space="0" w:color="auto"/>
        <w:right w:val="none" w:sz="0" w:space="0" w:color="auto"/>
      </w:divBdr>
      <w:divsChild>
        <w:div w:id="1481654272">
          <w:marLeft w:val="0"/>
          <w:marRight w:val="0"/>
          <w:marTop w:val="0"/>
          <w:marBottom w:val="0"/>
          <w:divBdr>
            <w:top w:val="none" w:sz="0" w:space="0" w:color="auto"/>
            <w:left w:val="none" w:sz="0" w:space="0" w:color="auto"/>
            <w:bottom w:val="none" w:sz="0" w:space="0" w:color="auto"/>
            <w:right w:val="none" w:sz="0" w:space="0" w:color="auto"/>
          </w:divBdr>
        </w:div>
        <w:div w:id="1641494941">
          <w:marLeft w:val="0"/>
          <w:marRight w:val="0"/>
          <w:marTop w:val="0"/>
          <w:marBottom w:val="0"/>
          <w:divBdr>
            <w:top w:val="none" w:sz="0" w:space="0" w:color="auto"/>
            <w:left w:val="none" w:sz="0" w:space="0" w:color="auto"/>
            <w:bottom w:val="none" w:sz="0" w:space="0" w:color="auto"/>
            <w:right w:val="none" w:sz="0" w:space="0" w:color="auto"/>
          </w:divBdr>
        </w:div>
        <w:div w:id="1681588556">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5796141">
      <w:bodyDiv w:val="1"/>
      <w:marLeft w:val="0"/>
      <w:marRight w:val="0"/>
      <w:marTop w:val="0"/>
      <w:marBottom w:val="0"/>
      <w:divBdr>
        <w:top w:val="none" w:sz="0" w:space="0" w:color="auto"/>
        <w:left w:val="none" w:sz="0" w:space="0" w:color="auto"/>
        <w:bottom w:val="none" w:sz="0" w:space="0" w:color="auto"/>
        <w:right w:val="none" w:sz="0" w:space="0" w:color="auto"/>
      </w:divBdr>
      <w:divsChild>
        <w:div w:id="1653439369">
          <w:marLeft w:val="0"/>
          <w:marRight w:val="0"/>
          <w:marTop w:val="0"/>
          <w:marBottom w:val="0"/>
          <w:divBdr>
            <w:top w:val="none" w:sz="0" w:space="0" w:color="auto"/>
            <w:left w:val="none" w:sz="0" w:space="0" w:color="auto"/>
            <w:bottom w:val="none" w:sz="0" w:space="0" w:color="auto"/>
            <w:right w:val="none" w:sz="0" w:space="0" w:color="auto"/>
          </w:divBdr>
        </w:div>
        <w:div w:id="1968662683">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24330338">
      <w:bodyDiv w:val="1"/>
      <w:marLeft w:val="0"/>
      <w:marRight w:val="0"/>
      <w:marTop w:val="0"/>
      <w:marBottom w:val="0"/>
      <w:divBdr>
        <w:top w:val="none" w:sz="0" w:space="0" w:color="auto"/>
        <w:left w:val="none" w:sz="0" w:space="0" w:color="auto"/>
        <w:bottom w:val="none" w:sz="0" w:space="0" w:color="auto"/>
        <w:right w:val="none" w:sz="0" w:space="0" w:color="auto"/>
      </w:divBdr>
    </w:div>
    <w:div w:id="1047488355">
      <w:bodyDiv w:val="1"/>
      <w:marLeft w:val="0"/>
      <w:marRight w:val="0"/>
      <w:marTop w:val="0"/>
      <w:marBottom w:val="0"/>
      <w:divBdr>
        <w:top w:val="none" w:sz="0" w:space="0" w:color="auto"/>
        <w:left w:val="none" w:sz="0" w:space="0" w:color="auto"/>
        <w:bottom w:val="none" w:sz="0" w:space="0" w:color="auto"/>
        <w:right w:val="none" w:sz="0" w:space="0" w:color="auto"/>
      </w:divBdr>
      <w:divsChild>
        <w:div w:id="1668509446">
          <w:marLeft w:val="0"/>
          <w:marRight w:val="0"/>
          <w:marTop w:val="0"/>
          <w:marBottom w:val="0"/>
          <w:divBdr>
            <w:top w:val="none" w:sz="0" w:space="0" w:color="auto"/>
            <w:left w:val="none" w:sz="0" w:space="0" w:color="auto"/>
            <w:bottom w:val="none" w:sz="0" w:space="0" w:color="auto"/>
            <w:right w:val="none" w:sz="0" w:space="0" w:color="auto"/>
          </w:divBdr>
        </w:div>
        <w:div w:id="1945771512">
          <w:marLeft w:val="0"/>
          <w:marRight w:val="0"/>
          <w:marTop w:val="0"/>
          <w:marBottom w:val="0"/>
          <w:divBdr>
            <w:top w:val="none" w:sz="0" w:space="0" w:color="auto"/>
            <w:left w:val="none" w:sz="0" w:space="0" w:color="auto"/>
            <w:bottom w:val="none" w:sz="0" w:space="0" w:color="auto"/>
            <w:right w:val="none" w:sz="0" w:space="0" w:color="auto"/>
          </w:divBdr>
        </w:div>
      </w:divsChild>
    </w:div>
    <w:div w:id="1075055295">
      <w:bodyDiv w:val="1"/>
      <w:marLeft w:val="0"/>
      <w:marRight w:val="0"/>
      <w:marTop w:val="0"/>
      <w:marBottom w:val="0"/>
      <w:divBdr>
        <w:top w:val="none" w:sz="0" w:space="0" w:color="auto"/>
        <w:left w:val="none" w:sz="0" w:space="0" w:color="auto"/>
        <w:bottom w:val="none" w:sz="0" w:space="0" w:color="auto"/>
        <w:right w:val="none" w:sz="0" w:space="0" w:color="auto"/>
      </w:divBdr>
      <w:divsChild>
        <w:div w:id="220139520">
          <w:marLeft w:val="0"/>
          <w:marRight w:val="0"/>
          <w:marTop w:val="0"/>
          <w:marBottom w:val="0"/>
          <w:divBdr>
            <w:top w:val="none" w:sz="0" w:space="0" w:color="auto"/>
            <w:left w:val="none" w:sz="0" w:space="0" w:color="auto"/>
            <w:bottom w:val="none" w:sz="0" w:space="0" w:color="auto"/>
            <w:right w:val="none" w:sz="0" w:space="0" w:color="auto"/>
          </w:divBdr>
        </w:div>
        <w:div w:id="1770276203">
          <w:marLeft w:val="0"/>
          <w:marRight w:val="0"/>
          <w:marTop w:val="0"/>
          <w:marBottom w:val="0"/>
          <w:divBdr>
            <w:top w:val="none" w:sz="0" w:space="0" w:color="auto"/>
            <w:left w:val="none" w:sz="0" w:space="0" w:color="auto"/>
            <w:bottom w:val="none" w:sz="0" w:space="0" w:color="auto"/>
            <w:right w:val="none" w:sz="0" w:space="0" w:color="auto"/>
          </w:divBdr>
        </w:div>
      </w:divsChild>
    </w:div>
    <w:div w:id="1078482924">
      <w:bodyDiv w:val="1"/>
      <w:marLeft w:val="0"/>
      <w:marRight w:val="0"/>
      <w:marTop w:val="0"/>
      <w:marBottom w:val="0"/>
      <w:divBdr>
        <w:top w:val="none" w:sz="0" w:space="0" w:color="auto"/>
        <w:left w:val="none" w:sz="0" w:space="0" w:color="auto"/>
        <w:bottom w:val="none" w:sz="0" w:space="0" w:color="auto"/>
        <w:right w:val="none" w:sz="0" w:space="0" w:color="auto"/>
      </w:divBdr>
      <w:divsChild>
        <w:div w:id="1077750397">
          <w:marLeft w:val="0"/>
          <w:marRight w:val="0"/>
          <w:marTop w:val="0"/>
          <w:marBottom w:val="0"/>
          <w:divBdr>
            <w:top w:val="none" w:sz="0" w:space="0" w:color="auto"/>
            <w:left w:val="none" w:sz="0" w:space="0" w:color="auto"/>
            <w:bottom w:val="none" w:sz="0" w:space="0" w:color="auto"/>
            <w:right w:val="none" w:sz="0" w:space="0" w:color="auto"/>
          </w:divBdr>
        </w:div>
        <w:div w:id="368578135">
          <w:marLeft w:val="0"/>
          <w:marRight w:val="0"/>
          <w:marTop w:val="0"/>
          <w:marBottom w:val="0"/>
          <w:divBdr>
            <w:top w:val="none" w:sz="0" w:space="0" w:color="auto"/>
            <w:left w:val="none" w:sz="0" w:space="0" w:color="auto"/>
            <w:bottom w:val="none" w:sz="0" w:space="0" w:color="auto"/>
            <w:right w:val="none" w:sz="0" w:space="0" w:color="auto"/>
          </w:divBdr>
        </w:div>
        <w:div w:id="816382650">
          <w:marLeft w:val="3669"/>
          <w:marRight w:val="0"/>
          <w:marTop w:val="0"/>
          <w:marBottom w:val="0"/>
          <w:divBdr>
            <w:top w:val="none" w:sz="0" w:space="0" w:color="auto"/>
            <w:left w:val="none" w:sz="0" w:space="0" w:color="auto"/>
            <w:bottom w:val="none" w:sz="0" w:space="0" w:color="auto"/>
            <w:right w:val="none" w:sz="0" w:space="0" w:color="auto"/>
          </w:divBdr>
        </w:div>
        <w:div w:id="433985308">
          <w:marLeft w:val="917"/>
          <w:marRight w:val="0"/>
          <w:marTop w:val="0"/>
          <w:marBottom w:val="0"/>
          <w:divBdr>
            <w:top w:val="none" w:sz="0" w:space="0" w:color="auto"/>
            <w:left w:val="none" w:sz="0" w:space="0" w:color="auto"/>
            <w:bottom w:val="none" w:sz="0" w:space="0" w:color="auto"/>
            <w:right w:val="none" w:sz="0" w:space="0" w:color="auto"/>
          </w:divBdr>
        </w:div>
        <w:div w:id="2026322719">
          <w:marLeft w:val="0"/>
          <w:marRight w:val="0"/>
          <w:marTop w:val="0"/>
          <w:marBottom w:val="0"/>
          <w:divBdr>
            <w:top w:val="none" w:sz="0" w:space="0" w:color="auto"/>
            <w:left w:val="none" w:sz="0" w:space="0" w:color="auto"/>
            <w:bottom w:val="none" w:sz="0" w:space="0" w:color="auto"/>
            <w:right w:val="none" w:sz="0" w:space="0" w:color="auto"/>
          </w:divBdr>
          <w:divsChild>
            <w:div w:id="453869167">
              <w:marLeft w:val="0"/>
              <w:marRight w:val="0"/>
              <w:marTop w:val="0"/>
              <w:marBottom w:val="0"/>
              <w:divBdr>
                <w:top w:val="none" w:sz="0" w:space="0" w:color="auto"/>
                <w:left w:val="none" w:sz="0" w:space="0" w:color="auto"/>
                <w:bottom w:val="none" w:sz="0" w:space="0" w:color="auto"/>
                <w:right w:val="none" w:sz="0" w:space="0" w:color="auto"/>
              </w:divBdr>
            </w:div>
            <w:div w:id="558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78814415">
      <w:bodyDiv w:val="1"/>
      <w:marLeft w:val="0"/>
      <w:marRight w:val="0"/>
      <w:marTop w:val="0"/>
      <w:marBottom w:val="0"/>
      <w:divBdr>
        <w:top w:val="none" w:sz="0" w:space="0" w:color="auto"/>
        <w:left w:val="none" w:sz="0" w:space="0" w:color="auto"/>
        <w:bottom w:val="none" w:sz="0" w:space="0" w:color="auto"/>
        <w:right w:val="none" w:sz="0" w:space="0" w:color="auto"/>
      </w:divBdr>
      <w:divsChild>
        <w:div w:id="1306592299">
          <w:marLeft w:val="0"/>
          <w:marRight w:val="0"/>
          <w:marTop w:val="0"/>
          <w:marBottom w:val="0"/>
          <w:divBdr>
            <w:top w:val="none" w:sz="0" w:space="0" w:color="auto"/>
            <w:left w:val="none" w:sz="0" w:space="0" w:color="auto"/>
            <w:bottom w:val="none" w:sz="0" w:space="0" w:color="auto"/>
            <w:right w:val="none" w:sz="0" w:space="0" w:color="auto"/>
          </w:divBdr>
        </w:div>
        <w:div w:id="1561672574">
          <w:marLeft w:val="0"/>
          <w:marRight w:val="0"/>
          <w:marTop w:val="0"/>
          <w:marBottom w:val="0"/>
          <w:divBdr>
            <w:top w:val="none" w:sz="0" w:space="0" w:color="auto"/>
            <w:left w:val="none" w:sz="0" w:space="0" w:color="auto"/>
            <w:bottom w:val="none" w:sz="0" w:space="0" w:color="auto"/>
            <w:right w:val="none" w:sz="0" w:space="0" w:color="auto"/>
          </w:divBdr>
        </w:div>
        <w:div w:id="2076077669">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185097677">
      <w:bodyDiv w:val="1"/>
      <w:marLeft w:val="0"/>
      <w:marRight w:val="0"/>
      <w:marTop w:val="0"/>
      <w:marBottom w:val="0"/>
      <w:divBdr>
        <w:top w:val="none" w:sz="0" w:space="0" w:color="auto"/>
        <w:left w:val="none" w:sz="0" w:space="0" w:color="auto"/>
        <w:bottom w:val="none" w:sz="0" w:space="0" w:color="auto"/>
        <w:right w:val="none" w:sz="0" w:space="0" w:color="auto"/>
      </w:divBdr>
      <w:divsChild>
        <w:div w:id="956788743">
          <w:marLeft w:val="0"/>
          <w:marRight w:val="0"/>
          <w:marTop w:val="0"/>
          <w:marBottom w:val="0"/>
          <w:divBdr>
            <w:top w:val="none" w:sz="0" w:space="0" w:color="auto"/>
            <w:left w:val="none" w:sz="0" w:space="0" w:color="auto"/>
            <w:bottom w:val="none" w:sz="0" w:space="0" w:color="auto"/>
            <w:right w:val="none" w:sz="0" w:space="0" w:color="auto"/>
          </w:divBdr>
        </w:div>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217086501">
      <w:bodyDiv w:val="1"/>
      <w:marLeft w:val="0"/>
      <w:marRight w:val="0"/>
      <w:marTop w:val="0"/>
      <w:marBottom w:val="0"/>
      <w:divBdr>
        <w:top w:val="none" w:sz="0" w:space="0" w:color="auto"/>
        <w:left w:val="none" w:sz="0" w:space="0" w:color="auto"/>
        <w:bottom w:val="none" w:sz="0" w:space="0" w:color="auto"/>
        <w:right w:val="none" w:sz="0" w:space="0" w:color="auto"/>
      </w:divBdr>
      <w:divsChild>
        <w:div w:id="948857090">
          <w:marLeft w:val="0"/>
          <w:marRight w:val="0"/>
          <w:marTop w:val="0"/>
          <w:marBottom w:val="0"/>
          <w:divBdr>
            <w:top w:val="none" w:sz="0" w:space="0" w:color="auto"/>
            <w:left w:val="none" w:sz="0" w:space="0" w:color="auto"/>
            <w:bottom w:val="none" w:sz="0" w:space="0" w:color="auto"/>
            <w:right w:val="none" w:sz="0" w:space="0" w:color="auto"/>
          </w:divBdr>
        </w:div>
        <w:div w:id="399520490">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9368">
      <w:bodyDiv w:val="1"/>
      <w:marLeft w:val="0"/>
      <w:marRight w:val="0"/>
      <w:marTop w:val="0"/>
      <w:marBottom w:val="0"/>
      <w:divBdr>
        <w:top w:val="none" w:sz="0" w:space="0" w:color="auto"/>
        <w:left w:val="none" w:sz="0" w:space="0" w:color="auto"/>
        <w:bottom w:val="none" w:sz="0" w:space="0" w:color="auto"/>
        <w:right w:val="none" w:sz="0" w:space="0" w:color="auto"/>
      </w:divBdr>
    </w:div>
    <w:div w:id="1252858524">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4">
          <w:marLeft w:val="0"/>
          <w:marRight w:val="0"/>
          <w:marTop w:val="0"/>
          <w:marBottom w:val="0"/>
          <w:divBdr>
            <w:top w:val="none" w:sz="0" w:space="0" w:color="auto"/>
            <w:left w:val="none" w:sz="0" w:space="0" w:color="auto"/>
            <w:bottom w:val="none" w:sz="0" w:space="0" w:color="auto"/>
            <w:right w:val="none" w:sz="0" w:space="0" w:color="auto"/>
          </w:divBdr>
        </w:div>
        <w:div w:id="853803016">
          <w:marLeft w:val="0"/>
          <w:marRight w:val="0"/>
          <w:marTop w:val="0"/>
          <w:marBottom w:val="0"/>
          <w:divBdr>
            <w:top w:val="none" w:sz="0" w:space="0" w:color="auto"/>
            <w:left w:val="none" w:sz="0" w:space="0" w:color="auto"/>
            <w:bottom w:val="none" w:sz="0" w:space="0" w:color="auto"/>
            <w:right w:val="none" w:sz="0" w:space="0" w:color="auto"/>
          </w:divBdr>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86562848">
      <w:bodyDiv w:val="1"/>
      <w:marLeft w:val="0"/>
      <w:marRight w:val="0"/>
      <w:marTop w:val="0"/>
      <w:marBottom w:val="0"/>
      <w:divBdr>
        <w:top w:val="none" w:sz="0" w:space="0" w:color="auto"/>
        <w:left w:val="none" w:sz="0" w:space="0" w:color="auto"/>
        <w:bottom w:val="none" w:sz="0" w:space="0" w:color="auto"/>
        <w:right w:val="none" w:sz="0" w:space="0" w:color="auto"/>
      </w:divBdr>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1458885">
      <w:bodyDiv w:val="1"/>
      <w:marLeft w:val="0"/>
      <w:marRight w:val="0"/>
      <w:marTop w:val="0"/>
      <w:marBottom w:val="0"/>
      <w:divBdr>
        <w:top w:val="none" w:sz="0" w:space="0" w:color="auto"/>
        <w:left w:val="none" w:sz="0" w:space="0" w:color="auto"/>
        <w:bottom w:val="none" w:sz="0" w:space="0" w:color="auto"/>
        <w:right w:val="none" w:sz="0" w:space="0" w:color="auto"/>
      </w:divBdr>
      <w:divsChild>
        <w:div w:id="1919365588">
          <w:marLeft w:val="0"/>
          <w:marRight w:val="0"/>
          <w:marTop w:val="0"/>
          <w:marBottom w:val="0"/>
          <w:divBdr>
            <w:top w:val="none" w:sz="0" w:space="0" w:color="auto"/>
            <w:left w:val="none" w:sz="0" w:space="0" w:color="auto"/>
            <w:bottom w:val="none" w:sz="0" w:space="0" w:color="auto"/>
            <w:right w:val="none" w:sz="0" w:space="0" w:color="auto"/>
          </w:divBdr>
        </w:div>
        <w:div w:id="404451815">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66237356">
      <w:bodyDiv w:val="1"/>
      <w:marLeft w:val="0"/>
      <w:marRight w:val="0"/>
      <w:marTop w:val="0"/>
      <w:marBottom w:val="0"/>
      <w:divBdr>
        <w:top w:val="none" w:sz="0" w:space="0" w:color="auto"/>
        <w:left w:val="none" w:sz="0" w:space="0" w:color="auto"/>
        <w:bottom w:val="none" w:sz="0" w:space="0" w:color="auto"/>
        <w:right w:val="none" w:sz="0" w:space="0" w:color="auto"/>
      </w:divBdr>
      <w:divsChild>
        <w:div w:id="1110860020">
          <w:marLeft w:val="0"/>
          <w:marRight w:val="0"/>
          <w:marTop w:val="0"/>
          <w:marBottom w:val="0"/>
          <w:divBdr>
            <w:top w:val="none" w:sz="0" w:space="0" w:color="auto"/>
            <w:left w:val="none" w:sz="0" w:space="0" w:color="auto"/>
            <w:bottom w:val="none" w:sz="0" w:space="0" w:color="auto"/>
            <w:right w:val="none" w:sz="0" w:space="0" w:color="auto"/>
          </w:divBdr>
        </w:div>
        <w:div w:id="202013807">
          <w:marLeft w:val="0"/>
          <w:marRight w:val="0"/>
          <w:marTop w:val="0"/>
          <w:marBottom w:val="0"/>
          <w:divBdr>
            <w:top w:val="none" w:sz="0" w:space="0" w:color="auto"/>
            <w:left w:val="none" w:sz="0" w:space="0" w:color="auto"/>
            <w:bottom w:val="none" w:sz="0" w:space="0" w:color="auto"/>
            <w:right w:val="none" w:sz="0" w:space="0" w:color="auto"/>
          </w:divBdr>
        </w:div>
      </w:divsChild>
    </w:div>
    <w:div w:id="1473250041">
      <w:bodyDiv w:val="1"/>
      <w:marLeft w:val="0"/>
      <w:marRight w:val="0"/>
      <w:marTop w:val="0"/>
      <w:marBottom w:val="0"/>
      <w:divBdr>
        <w:top w:val="none" w:sz="0" w:space="0" w:color="auto"/>
        <w:left w:val="none" w:sz="0" w:space="0" w:color="auto"/>
        <w:bottom w:val="none" w:sz="0" w:space="0" w:color="auto"/>
        <w:right w:val="none" w:sz="0" w:space="0" w:color="auto"/>
      </w:divBdr>
      <w:divsChild>
        <w:div w:id="1311516838">
          <w:marLeft w:val="0"/>
          <w:marRight w:val="0"/>
          <w:marTop w:val="0"/>
          <w:marBottom w:val="0"/>
          <w:divBdr>
            <w:top w:val="none" w:sz="0" w:space="0" w:color="auto"/>
            <w:left w:val="none" w:sz="0" w:space="0" w:color="auto"/>
            <w:bottom w:val="none" w:sz="0" w:space="0" w:color="auto"/>
            <w:right w:val="none" w:sz="0" w:space="0" w:color="auto"/>
          </w:divBdr>
        </w:div>
        <w:div w:id="2071683940">
          <w:marLeft w:val="0"/>
          <w:marRight w:val="0"/>
          <w:marTop w:val="0"/>
          <w:marBottom w:val="0"/>
          <w:divBdr>
            <w:top w:val="none" w:sz="0" w:space="0" w:color="auto"/>
            <w:left w:val="none" w:sz="0" w:space="0" w:color="auto"/>
            <w:bottom w:val="none" w:sz="0" w:space="0" w:color="auto"/>
            <w:right w:val="none" w:sz="0" w:space="0" w:color="auto"/>
          </w:divBdr>
        </w:div>
        <w:div w:id="273564412">
          <w:marLeft w:val="3669"/>
          <w:marRight w:val="0"/>
          <w:marTop w:val="0"/>
          <w:marBottom w:val="0"/>
          <w:divBdr>
            <w:top w:val="none" w:sz="0" w:space="0" w:color="auto"/>
            <w:left w:val="none" w:sz="0" w:space="0" w:color="auto"/>
            <w:bottom w:val="none" w:sz="0" w:space="0" w:color="auto"/>
            <w:right w:val="none" w:sz="0" w:space="0" w:color="auto"/>
          </w:divBdr>
        </w:div>
        <w:div w:id="1753819247">
          <w:marLeft w:val="917"/>
          <w:marRight w:val="0"/>
          <w:marTop w:val="0"/>
          <w:marBottom w:val="0"/>
          <w:divBdr>
            <w:top w:val="none" w:sz="0" w:space="0" w:color="auto"/>
            <w:left w:val="none" w:sz="0" w:space="0" w:color="auto"/>
            <w:bottom w:val="none" w:sz="0" w:space="0" w:color="auto"/>
            <w:right w:val="none" w:sz="0" w:space="0" w:color="auto"/>
          </w:divBdr>
        </w:div>
        <w:div w:id="767965117">
          <w:marLeft w:val="0"/>
          <w:marRight w:val="0"/>
          <w:marTop w:val="0"/>
          <w:marBottom w:val="0"/>
          <w:divBdr>
            <w:top w:val="none" w:sz="0" w:space="0" w:color="auto"/>
            <w:left w:val="none" w:sz="0" w:space="0" w:color="auto"/>
            <w:bottom w:val="none" w:sz="0" w:space="0" w:color="auto"/>
            <w:right w:val="none" w:sz="0" w:space="0" w:color="auto"/>
          </w:divBdr>
          <w:divsChild>
            <w:div w:id="1183132084">
              <w:marLeft w:val="0"/>
              <w:marRight w:val="0"/>
              <w:marTop w:val="0"/>
              <w:marBottom w:val="0"/>
              <w:divBdr>
                <w:top w:val="none" w:sz="0" w:space="0" w:color="auto"/>
                <w:left w:val="none" w:sz="0" w:space="0" w:color="auto"/>
                <w:bottom w:val="none" w:sz="0" w:space="0" w:color="auto"/>
                <w:right w:val="none" w:sz="0" w:space="0" w:color="auto"/>
              </w:divBdr>
            </w:div>
            <w:div w:id="18003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51188772">
      <w:bodyDiv w:val="1"/>
      <w:marLeft w:val="0"/>
      <w:marRight w:val="0"/>
      <w:marTop w:val="0"/>
      <w:marBottom w:val="0"/>
      <w:divBdr>
        <w:top w:val="none" w:sz="0" w:space="0" w:color="auto"/>
        <w:left w:val="none" w:sz="0" w:space="0" w:color="auto"/>
        <w:bottom w:val="none" w:sz="0" w:space="0" w:color="auto"/>
        <w:right w:val="none" w:sz="0" w:space="0" w:color="auto"/>
      </w:divBdr>
      <w:divsChild>
        <w:div w:id="1623615783">
          <w:marLeft w:val="0"/>
          <w:marRight w:val="0"/>
          <w:marTop w:val="0"/>
          <w:marBottom w:val="0"/>
          <w:divBdr>
            <w:top w:val="none" w:sz="0" w:space="0" w:color="auto"/>
            <w:left w:val="none" w:sz="0" w:space="0" w:color="auto"/>
            <w:bottom w:val="none" w:sz="0" w:space="0" w:color="auto"/>
            <w:right w:val="none" w:sz="0" w:space="0" w:color="auto"/>
          </w:divBdr>
        </w:div>
        <w:div w:id="378012224">
          <w:marLeft w:val="0"/>
          <w:marRight w:val="0"/>
          <w:marTop w:val="0"/>
          <w:marBottom w:val="0"/>
          <w:divBdr>
            <w:top w:val="none" w:sz="0" w:space="0" w:color="auto"/>
            <w:left w:val="none" w:sz="0" w:space="0" w:color="auto"/>
            <w:bottom w:val="none" w:sz="0" w:space="0" w:color="auto"/>
            <w:right w:val="none" w:sz="0" w:space="0" w:color="auto"/>
          </w:divBdr>
        </w:div>
        <w:div w:id="1747605272">
          <w:marLeft w:val="0"/>
          <w:marRight w:val="0"/>
          <w:marTop w:val="0"/>
          <w:marBottom w:val="0"/>
          <w:divBdr>
            <w:top w:val="none" w:sz="0" w:space="0" w:color="auto"/>
            <w:left w:val="none" w:sz="0" w:space="0" w:color="auto"/>
            <w:bottom w:val="none" w:sz="0" w:space="0" w:color="auto"/>
            <w:right w:val="none" w:sz="0" w:space="0" w:color="auto"/>
          </w:divBdr>
        </w:div>
      </w:divsChild>
    </w:div>
    <w:div w:id="1559052950">
      <w:bodyDiv w:val="1"/>
      <w:marLeft w:val="0"/>
      <w:marRight w:val="0"/>
      <w:marTop w:val="0"/>
      <w:marBottom w:val="0"/>
      <w:divBdr>
        <w:top w:val="none" w:sz="0" w:space="0" w:color="auto"/>
        <w:left w:val="none" w:sz="0" w:space="0" w:color="auto"/>
        <w:bottom w:val="none" w:sz="0" w:space="0" w:color="auto"/>
        <w:right w:val="none" w:sz="0" w:space="0" w:color="auto"/>
      </w:divBdr>
      <w:divsChild>
        <w:div w:id="15808891">
          <w:marLeft w:val="0"/>
          <w:marRight w:val="0"/>
          <w:marTop w:val="0"/>
          <w:marBottom w:val="0"/>
          <w:divBdr>
            <w:top w:val="none" w:sz="0" w:space="0" w:color="auto"/>
            <w:left w:val="none" w:sz="0" w:space="0" w:color="auto"/>
            <w:bottom w:val="none" w:sz="0" w:space="0" w:color="auto"/>
            <w:right w:val="none" w:sz="0" w:space="0" w:color="auto"/>
          </w:divBdr>
        </w:div>
        <w:div w:id="863984354">
          <w:marLeft w:val="0"/>
          <w:marRight w:val="0"/>
          <w:marTop w:val="0"/>
          <w:marBottom w:val="0"/>
          <w:divBdr>
            <w:top w:val="none" w:sz="0" w:space="0" w:color="auto"/>
            <w:left w:val="none" w:sz="0" w:space="0" w:color="auto"/>
            <w:bottom w:val="none" w:sz="0" w:space="0" w:color="auto"/>
            <w:right w:val="none" w:sz="0" w:space="0" w:color="auto"/>
          </w:divBdr>
        </w:div>
        <w:div w:id="904339506">
          <w:marLeft w:val="0"/>
          <w:marRight w:val="0"/>
          <w:marTop w:val="0"/>
          <w:marBottom w:val="0"/>
          <w:divBdr>
            <w:top w:val="none" w:sz="0" w:space="0" w:color="auto"/>
            <w:left w:val="none" w:sz="0" w:space="0" w:color="auto"/>
            <w:bottom w:val="none" w:sz="0" w:space="0" w:color="auto"/>
            <w:right w:val="none" w:sz="0" w:space="0" w:color="auto"/>
          </w:divBdr>
        </w:div>
        <w:div w:id="1091118658">
          <w:marLeft w:val="0"/>
          <w:marRight w:val="0"/>
          <w:marTop w:val="0"/>
          <w:marBottom w:val="0"/>
          <w:divBdr>
            <w:top w:val="none" w:sz="0" w:space="0" w:color="auto"/>
            <w:left w:val="none" w:sz="0" w:space="0" w:color="auto"/>
            <w:bottom w:val="none" w:sz="0" w:space="0" w:color="auto"/>
            <w:right w:val="none" w:sz="0" w:space="0" w:color="auto"/>
          </w:divBdr>
        </w:div>
        <w:div w:id="1439107133">
          <w:marLeft w:val="0"/>
          <w:marRight w:val="0"/>
          <w:marTop w:val="0"/>
          <w:marBottom w:val="0"/>
          <w:divBdr>
            <w:top w:val="none" w:sz="0" w:space="0" w:color="auto"/>
            <w:left w:val="none" w:sz="0" w:space="0" w:color="auto"/>
            <w:bottom w:val="none" w:sz="0" w:space="0" w:color="auto"/>
            <w:right w:val="none" w:sz="0" w:space="0" w:color="auto"/>
          </w:divBdr>
        </w:div>
        <w:div w:id="354504109">
          <w:marLeft w:val="0"/>
          <w:marRight w:val="0"/>
          <w:marTop w:val="0"/>
          <w:marBottom w:val="0"/>
          <w:divBdr>
            <w:top w:val="none" w:sz="0" w:space="0" w:color="auto"/>
            <w:left w:val="none" w:sz="0" w:space="0" w:color="auto"/>
            <w:bottom w:val="none" w:sz="0" w:space="0" w:color="auto"/>
            <w:right w:val="none" w:sz="0" w:space="0" w:color="auto"/>
          </w:divBdr>
        </w:div>
        <w:div w:id="222178269">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23463870">
      <w:bodyDiv w:val="1"/>
      <w:marLeft w:val="0"/>
      <w:marRight w:val="0"/>
      <w:marTop w:val="0"/>
      <w:marBottom w:val="0"/>
      <w:divBdr>
        <w:top w:val="none" w:sz="0" w:space="0" w:color="auto"/>
        <w:left w:val="none" w:sz="0" w:space="0" w:color="auto"/>
        <w:bottom w:val="none" w:sz="0" w:space="0" w:color="auto"/>
        <w:right w:val="none" w:sz="0" w:space="0" w:color="auto"/>
      </w:divBdr>
      <w:divsChild>
        <w:div w:id="1833254402">
          <w:marLeft w:val="0"/>
          <w:marRight w:val="0"/>
          <w:marTop w:val="0"/>
          <w:marBottom w:val="0"/>
          <w:divBdr>
            <w:top w:val="none" w:sz="0" w:space="0" w:color="auto"/>
            <w:left w:val="none" w:sz="0" w:space="0" w:color="auto"/>
            <w:bottom w:val="none" w:sz="0" w:space="0" w:color="auto"/>
            <w:right w:val="none" w:sz="0" w:space="0" w:color="auto"/>
          </w:divBdr>
        </w:div>
        <w:div w:id="1993212096">
          <w:marLeft w:val="0"/>
          <w:marRight w:val="0"/>
          <w:marTop w:val="0"/>
          <w:marBottom w:val="0"/>
          <w:divBdr>
            <w:top w:val="none" w:sz="0" w:space="0" w:color="auto"/>
            <w:left w:val="none" w:sz="0" w:space="0" w:color="auto"/>
            <w:bottom w:val="none" w:sz="0" w:space="0" w:color="auto"/>
            <w:right w:val="none" w:sz="0" w:space="0" w:color="auto"/>
          </w:divBdr>
        </w:div>
      </w:divsChild>
    </w:div>
    <w:div w:id="1635018564">
      <w:bodyDiv w:val="1"/>
      <w:marLeft w:val="0"/>
      <w:marRight w:val="0"/>
      <w:marTop w:val="0"/>
      <w:marBottom w:val="0"/>
      <w:divBdr>
        <w:top w:val="none" w:sz="0" w:space="0" w:color="auto"/>
        <w:left w:val="none" w:sz="0" w:space="0" w:color="auto"/>
        <w:bottom w:val="none" w:sz="0" w:space="0" w:color="auto"/>
        <w:right w:val="none" w:sz="0" w:space="0" w:color="auto"/>
      </w:divBdr>
      <w:divsChild>
        <w:div w:id="109936601">
          <w:marLeft w:val="0"/>
          <w:marRight w:val="0"/>
          <w:marTop w:val="0"/>
          <w:marBottom w:val="0"/>
          <w:divBdr>
            <w:top w:val="none" w:sz="0" w:space="0" w:color="auto"/>
            <w:left w:val="none" w:sz="0" w:space="0" w:color="auto"/>
            <w:bottom w:val="none" w:sz="0" w:space="0" w:color="auto"/>
            <w:right w:val="none" w:sz="0" w:space="0" w:color="auto"/>
          </w:divBdr>
        </w:div>
        <w:div w:id="1462071950">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683586337">
      <w:bodyDiv w:val="1"/>
      <w:marLeft w:val="0"/>
      <w:marRight w:val="0"/>
      <w:marTop w:val="0"/>
      <w:marBottom w:val="0"/>
      <w:divBdr>
        <w:top w:val="none" w:sz="0" w:space="0" w:color="auto"/>
        <w:left w:val="none" w:sz="0" w:space="0" w:color="auto"/>
        <w:bottom w:val="none" w:sz="0" w:space="0" w:color="auto"/>
        <w:right w:val="none" w:sz="0" w:space="0" w:color="auto"/>
      </w:divBdr>
      <w:divsChild>
        <w:div w:id="654069302">
          <w:marLeft w:val="0"/>
          <w:marRight w:val="0"/>
          <w:marTop w:val="0"/>
          <w:marBottom w:val="0"/>
          <w:divBdr>
            <w:top w:val="none" w:sz="0" w:space="0" w:color="auto"/>
            <w:left w:val="none" w:sz="0" w:space="0" w:color="auto"/>
            <w:bottom w:val="none" w:sz="0" w:space="0" w:color="auto"/>
            <w:right w:val="none" w:sz="0" w:space="0" w:color="auto"/>
          </w:divBdr>
        </w:div>
        <w:div w:id="395864188">
          <w:marLeft w:val="0"/>
          <w:marRight w:val="0"/>
          <w:marTop w:val="0"/>
          <w:marBottom w:val="0"/>
          <w:divBdr>
            <w:top w:val="none" w:sz="0" w:space="0" w:color="auto"/>
            <w:left w:val="none" w:sz="0" w:space="0" w:color="auto"/>
            <w:bottom w:val="none" w:sz="0" w:space="0" w:color="auto"/>
            <w:right w:val="none" w:sz="0" w:space="0" w:color="auto"/>
          </w:divBdr>
        </w:div>
        <w:div w:id="2105227300">
          <w:marLeft w:val="0"/>
          <w:marRight w:val="0"/>
          <w:marTop w:val="0"/>
          <w:marBottom w:val="0"/>
          <w:divBdr>
            <w:top w:val="none" w:sz="0" w:space="0" w:color="auto"/>
            <w:left w:val="none" w:sz="0" w:space="0" w:color="auto"/>
            <w:bottom w:val="none" w:sz="0" w:space="0" w:color="auto"/>
            <w:right w:val="none" w:sz="0" w:space="0" w:color="auto"/>
          </w:divBdr>
        </w:div>
      </w:divsChild>
    </w:div>
    <w:div w:id="1706102479">
      <w:bodyDiv w:val="1"/>
      <w:marLeft w:val="0"/>
      <w:marRight w:val="0"/>
      <w:marTop w:val="0"/>
      <w:marBottom w:val="0"/>
      <w:divBdr>
        <w:top w:val="none" w:sz="0" w:space="0" w:color="auto"/>
        <w:left w:val="none" w:sz="0" w:space="0" w:color="auto"/>
        <w:bottom w:val="none" w:sz="0" w:space="0" w:color="auto"/>
        <w:right w:val="none" w:sz="0" w:space="0" w:color="auto"/>
      </w:divBdr>
      <w:divsChild>
        <w:div w:id="1464228148">
          <w:marLeft w:val="0"/>
          <w:marRight w:val="0"/>
          <w:marTop w:val="0"/>
          <w:marBottom w:val="0"/>
          <w:divBdr>
            <w:top w:val="none" w:sz="0" w:space="0" w:color="auto"/>
            <w:left w:val="none" w:sz="0" w:space="0" w:color="auto"/>
            <w:bottom w:val="none" w:sz="0" w:space="0" w:color="auto"/>
            <w:right w:val="none" w:sz="0" w:space="0" w:color="auto"/>
          </w:divBdr>
        </w:div>
        <w:div w:id="1431896199">
          <w:marLeft w:val="0"/>
          <w:marRight w:val="0"/>
          <w:marTop w:val="0"/>
          <w:marBottom w:val="0"/>
          <w:divBdr>
            <w:top w:val="none" w:sz="0" w:space="0" w:color="auto"/>
            <w:left w:val="none" w:sz="0" w:space="0" w:color="auto"/>
            <w:bottom w:val="none" w:sz="0" w:space="0" w:color="auto"/>
            <w:right w:val="none" w:sz="0" w:space="0" w:color="auto"/>
          </w:divBdr>
        </w:div>
        <w:div w:id="918909439">
          <w:marLeft w:val="0"/>
          <w:marRight w:val="0"/>
          <w:marTop w:val="0"/>
          <w:marBottom w:val="0"/>
          <w:divBdr>
            <w:top w:val="none" w:sz="0" w:space="0" w:color="auto"/>
            <w:left w:val="none" w:sz="0" w:space="0" w:color="auto"/>
            <w:bottom w:val="none" w:sz="0" w:space="0" w:color="auto"/>
            <w:right w:val="none" w:sz="0" w:space="0" w:color="auto"/>
          </w:divBdr>
        </w:div>
      </w:divsChild>
    </w:div>
    <w:div w:id="1711101274">
      <w:bodyDiv w:val="1"/>
      <w:marLeft w:val="0"/>
      <w:marRight w:val="0"/>
      <w:marTop w:val="0"/>
      <w:marBottom w:val="0"/>
      <w:divBdr>
        <w:top w:val="none" w:sz="0" w:space="0" w:color="auto"/>
        <w:left w:val="none" w:sz="0" w:space="0" w:color="auto"/>
        <w:bottom w:val="none" w:sz="0" w:space="0" w:color="auto"/>
        <w:right w:val="none" w:sz="0" w:space="0" w:color="auto"/>
      </w:divBdr>
      <w:divsChild>
        <w:div w:id="794716903">
          <w:marLeft w:val="0"/>
          <w:marRight w:val="0"/>
          <w:marTop w:val="0"/>
          <w:marBottom w:val="0"/>
          <w:divBdr>
            <w:top w:val="none" w:sz="0" w:space="0" w:color="auto"/>
            <w:left w:val="none" w:sz="0" w:space="0" w:color="auto"/>
            <w:bottom w:val="none" w:sz="0" w:space="0" w:color="auto"/>
            <w:right w:val="none" w:sz="0" w:space="0" w:color="auto"/>
          </w:divBdr>
        </w:div>
        <w:div w:id="1485706237">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24403613">
      <w:bodyDiv w:val="1"/>
      <w:marLeft w:val="0"/>
      <w:marRight w:val="0"/>
      <w:marTop w:val="0"/>
      <w:marBottom w:val="0"/>
      <w:divBdr>
        <w:top w:val="none" w:sz="0" w:space="0" w:color="auto"/>
        <w:left w:val="none" w:sz="0" w:space="0" w:color="auto"/>
        <w:bottom w:val="none" w:sz="0" w:space="0" w:color="auto"/>
        <w:right w:val="none" w:sz="0" w:space="0" w:color="auto"/>
      </w:divBdr>
      <w:divsChild>
        <w:div w:id="1886259324">
          <w:marLeft w:val="0"/>
          <w:marRight w:val="0"/>
          <w:marTop w:val="0"/>
          <w:marBottom w:val="0"/>
          <w:divBdr>
            <w:top w:val="none" w:sz="0" w:space="0" w:color="auto"/>
            <w:left w:val="none" w:sz="0" w:space="0" w:color="auto"/>
            <w:bottom w:val="none" w:sz="0" w:space="0" w:color="auto"/>
            <w:right w:val="none" w:sz="0" w:space="0" w:color="auto"/>
          </w:divBdr>
        </w:div>
        <w:div w:id="181282698">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766461310">
      <w:bodyDiv w:val="1"/>
      <w:marLeft w:val="0"/>
      <w:marRight w:val="0"/>
      <w:marTop w:val="0"/>
      <w:marBottom w:val="0"/>
      <w:divBdr>
        <w:top w:val="none" w:sz="0" w:space="0" w:color="auto"/>
        <w:left w:val="none" w:sz="0" w:space="0" w:color="auto"/>
        <w:bottom w:val="none" w:sz="0" w:space="0" w:color="auto"/>
        <w:right w:val="none" w:sz="0" w:space="0" w:color="auto"/>
      </w:divBdr>
      <w:divsChild>
        <w:div w:id="1862087164">
          <w:marLeft w:val="0"/>
          <w:marRight w:val="0"/>
          <w:marTop w:val="0"/>
          <w:marBottom w:val="0"/>
          <w:divBdr>
            <w:top w:val="none" w:sz="0" w:space="0" w:color="auto"/>
            <w:left w:val="none" w:sz="0" w:space="0" w:color="auto"/>
            <w:bottom w:val="none" w:sz="0" w:space="0" w:color="auto"/>
            <w:right w:val="none" w:sz="0" w:space="0" w:color="auto"/>
          </w:divBdr>
        </w:div>
        <w:div w:id="52101563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24082226">
      <w:bodyDiv w:val="1"/>
      <w:marLeft w:val="0"/>
      <w:marRight w:val="0"/>
      <w:marTop w:val="0"/>
      <w:marBottom w:val="0"/>
      <w:divBdr>
        <w:top w:val="none" w:sz="0" w:space="0" w:color="auto"/>
        <w:left w:val="none" w:sz="0" w:space="0" w:color="auto"/>
        <w:bottom w:val="none" w:sz="0" w:space="0" w:color="auto"/>
        <w:right w:val="none" w:sz="0" w:space="0" w:color="auto"/>
      </w:divBdr>
      <w:divsChild>
        <w:div w:id="1734506405">
          <w:marLeft w:val="0"/>
          <w:marRight w:val="0"/>
          <w:marTop w:val="0"/>
          <w:marBottom w:val="0"/>
          <w:divBdr>
            <w:top w:val="none" w:sz="0" w:space="0" w:color="auto"/>
            <w:left w:val="none" w:sz="0" w:space="0" w:color="auto"/>
            <w:bottom w:val="none" w:sz="0" w:space="0" w:color="auto"/>
            <w:right w:val="none" w:sz="0" w:space="0" w:color="auto"/>
          </w:divBdr>
        </w:div>
        <w:div w:id="826675614">
          <w:marLeft w:val="0"/>
          <w:marRight w:val="0"/>
          <w:marTop w:val="0"/>
          <w:marBottom w:val="0"/>
          <w:divBdr>
            <w:top w:val="none" w:sz="0" w:space="0" w:color="auto"/>
            <w:left w:val="none" w:sz="0" w:space="0" w:color="auto"/>
            <w:bottom w:val="none" w:sz="0" w:space="0" w:color="auto"/>
            <w:right w:val="none" w:sz="0" w:space="0" w:color="auto"/>
          </w:divBdr>
        </w:div>
      </w:divsChild>
    </w:div>
    <w:div w:id="1839730125">
      <w:bodyDiv w:val="1"/>
      <w:marLeft w:val="0"/>
      <w:marRight w:val="0"/>
      <w:marTop w:val="0"/>
      <w:marBottom w:val="0"/>
      <w:divBdr>
        <w:top w:val="none" w:sz="0" w:space="0" w:color="auto"/>
        <w:left w:val="none" w:sz="0" w:space="0" w:color="auto"/>
        <w:bottom w:val="none" w:sz="0" w:space="0" w:color="auto"/>
        <w:right w:val="none" w:sz="0" w:space="0" w:color="auto"/>
      </w:divBdr>
      <w:divsChild>
        <w:div w:id="783882651">
          <w:marLeft w:val="0"/>
          <w:marRight w:val="0"/>
          <w:marTop w:val="0"/>
          <w:marBottom w:val="0"/>
          <w:divBdr>
            <w:top w:val="none" w:sz="0" w:space="0" w:color="auto"/>
            <w:left w:val="none" w:sz="0" w:space="0" w:color="auto"/>
            <w:bottom w:val="none" w:sz="0" w:space="0" w:color="auto"/>
            <w:right w:val="none" w:sz="0" w:space="0" w:color="auto"/>
          </w:divBdr>
        </w:div>
        <w:div w:id="166713216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55925039">
      <w:bodyDiv w:val="1"/>
      <w:marLeft w:val="0"/>
      <w:marRight w:val="0"/>
      <w:marTop w:val="0"/>
      <w:marBottom w:val="0"/>
      <w:divBdr>
        <w:top w:val="none" w:sz="0" w:space="0" w:color="auto"/>
        <w:left w:val="none" w:sz="0" w:space="0" w:color="auto"/>
        <w:bottom w:val="none" w:sz="0" w:space="0" w:color="auto"/>
        <w:right w:val="none" w:sz="0" w:space="0" w:color="auto"/>
      </w:divBdr>
      <w:divsChild>
        <w:div w:id="1345011842">
          <w:marLeft w:val="0"/>
          <w:marRight w:val="0"/>
          <w:marTop w:val="0"/>
          <w:marBottom w:val="0"/>
          <w:divBdr>
            <w:top w:val="none" w:sz="0" w:space="0" w:color="auto"/>
            <w:left w:val="none" w:sz="0" w:space="0" w:color="auto"/>
            <w:bottom w:val="none" w:sz="0" w:space="0" w:color="auto"/>
            <w:right w:val="none" w:sz="0" w:space="0" w:color="auto"/>
          </w:divBdr>
        </w:div>
        <w:div w:id="1411080625">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89298585">
      <w:bodyDiv w:val="1"/>
      <w:marLeft w:val="0"/>
      <w:marRight w:val="0"/>
      <w:marTop w:val="0"/>
      <w:marBottom w:val="0"/>
      <w:divBdr>
        <w:top w:val="none" w:sz="0" w:space="0" w:color="auto"/>
        <w:left w:val="none" w:sz="0" w:space="0" w:color="auto"/>
        <w:bottom w:val="none" w:sz="0" w:space="0" w:color="auto"/>
        <w:right w:val="none" w:sz="0" w:space="0" w:color="auto"/>
      </w:divBdr>
      <w:divsChild>
        <w:div w:id="2042969768">
          <w:marLeft w:val="0"/>
          <w:marRight w:val="0"/>
          <w:marTop w:val="0"/>
          <w:marBottom w:val="0"/>
          <w:divBdr>
            <w:top w:val="none" w:sz="0" w:space="0" w:color="auto"/>
            <w:left w:val="none" w:sz="0" w:space="0" w:color="auto"/>
            <w:bottom w:val="none" w:sz="0" w:space="0" w:color="auto"/>
            <w:right w:val="none" w:sz="0" w:space="0" w:color="auto"/>
          </w:divBdr>
        </w:div>
        <w:div w:id="1608807485">
          <w:marLeft w:val="0"/>
          <w:marRight w:val="0"/>
          <w:marTop w:val="0"/>
          <w:marBottom w:val="0"/>
          <w:divBdr>
            <w:top w:val="none" w:sz="0" w:space="0" w:color="auto"/>
            <w:left w:val="none" w:sz="0" w:space="0" w:color="auto"/>
            <w:bottom w:val="none" w:sz="0" w:space="0" w:color="auto"/>
            <w:right w:val="none" w:sz="0" w:space="0" w:color="auto"/>
          </w:divBdr>
        </w:div>
      </w:divsChild>
    </w:div>
    <w:div w:id="1898083466">
      <w:bodyDiv w:val="1"/>
      <w:marLeft w:val="0"/>
      <w:marRight w:val="0"/>
      <w:marTop w:val="0"/>
      <w:marBottom w:val="0"/>
      <w:divBdr>
        <w:top w:val="none" w:sz="0" w:space="0" w:color="auto"/>
        <w:left w:val="none" w:sz="0" w:space="0" w:color="auto"/>
        <w:bottom w:val="none" w:sz="0" w:space="0" w:color="auto"/>
        <w:right w:val="none" w:sz="0" w:space="0" w:color="auto"/>
      </w:divBdr>
      <w:divsChild>
        <w:div w:id="211159171">
          <w:marLeft w:val="0"/>
          <w:marRight w:val="0"/>
          <w:marTop w:val="0"/>
          <w:marBottom w:val="0"/>
          <w:divBdr>
            <w:top w:val="none" w:sz="0" w:space="0" w:color="auto"/>
            <w:left w:val="none" w:sz="0" w:space="0" w:color="auto"/>
            <w:bottom w:val="none" w:sz="0" w:space="0" w:color="auto"/>
            <w:right w:val="none" w:sz="0" w:space="0" w:color="auto"/>
          </w:divBdr>
        </w:div>
        <w:div w:id="114518940">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06911477">
      <w:bodyDiv w:val="1"/>
      <w:marLeft w:val="0"/>
      <w:marRight w:val="0"/>
      <w:marTop w:val="0"/>
      <w:marBottom w:val="0"/>
      <w:divBdr>
        <w:top w:val="none" w:sz="0" w:space="0" w:color="auto"/>
        <w:left w:val="none" w:sz="0" w:space="0" w:color="auto"/>
        <w:bottom w:val="none" w:sz="0" w:space="0" w:color="auto"/>
        <w:right w:val="none" w:sz="0" w:space="0" w:color="auto"/>
      </w:divBdr>
      <w:divsChild>
        <w:div w:id="601644025">
          <w:marLeft w:val="0"/>
          <w:marRight w:val="0"/>
          <w:marTop w:val="0"/>
          <w:marBottom w:val="0"/>
          <w:divBdr>
            <w:top w:val="none" w:sz="0" w:space="0" w:color="auto"/>
            <w:left w:val="none" w:sz="0" w:space="0" w:color="auto"/>
            <w:bottom w:val="none" w:sz="0" w:space="0" w:color="auto"/>
            <w:right w:val="none" w:sz="0" w:space="0" w:color="auto"/>
          </w:divBdr>
        </w:div>
        <w:div w:id="2039502090">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1693118">
      <w:bodyDiv w:val="1"/>
      <w:marLeft w:val="0"/>
      <w:marRight w:val="0"/>
      <w:marTop w:val="0"/>
      <w:marBottom w:val="0"/>
      <w:divBdr>
        <w:top w:val="none" w:sz="0" w:space="0" w:color="auto"/>
        <w:left w:val="none" w:sz="0" w:space="0" w:color="auto"/>
        <w:bottom w:val="none" w:sz="0" w:space="0" w:color="auto"/>
        <w:right w:val="none" w:sz="0" w:space="0" w:color="auto"/>
      </w:divBdr>
      <w:divsChild>
        <w:div w:id="281762887">
          <w:marLeft w:val="0"/>
          <w:marRight w:val="0"/>
          <w:marTop w:val="0"/>
          <w:marBottom w:val="0"/>
          <w:divBdr>
            <w:top w:val="none" w:sz="0" w:space="0" w:color="auto"/>
            <w:left w:val="none" w:sz="0" w:space="0" w:color="auto"/>
            <w:bottom w:val="none" w:sz="0" w:space="0" w:color="auto"/>
            <w:right w:val="none" w:sz="0" w:space="0" w:color="auto"/>
          </w:divBdr>
        </w:div>
        <w:div w:id="98181003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79917217">
      <w:bodyDiv w:val="1"/>
      <w:marLeft w:val="0"/>
      <w:marRight w:val="0"/>
      <w:marTop w:val="0"/>
      <w:marBottom w:val="0"/>
      <w:divBdr>
        <w:top w:val="none" w:sz="0" w:space="0" w:color="auto"/>
        <w:left w:val="none" w:sz="0" w:space="0" w:color="auto"/>
        <w:bottom w:val="none" w:sz="0" w:space="0" w:color="auto"/>
        <w:right w:val="none" w:sz="0" w:space="0" w:color="auto"/>
      </w:divBdr>
      <w:divsChild>
        <w:div w:id="1780758423">
          <w:marLeft w:val="0"/>
          <w:marRight w:val="0"/>
          <w:marTop w:val="0"/>
          <w:marBottom w:val="0"/>
          <w:divBdr>
            <w:top w:val="none" w:sz="0" w:space="0" w:color="auto"/>
            <w:left w:val="none" w:sz="0" w:space="0" w:color="auto"/>
            <w:bottom w:val="none" w:sz="0" w:space="0" w:color="auto"/>
            <w:right w:val="none" w:sz="0" w:space="0" w:color="auto"/>
          </w:divBdr>
        </w:div>
        <w:div w:id="857156093">
          <w:marLeft w:val="0"/>
          <w:marRight w:val="0"/>
          <w:marTop w:val="0"/>
          <w:marBottom w:val="0"/>
          <w:divBdr>
            <w:top w:val="none" w:sz="0" w:space="0" w:color="auto"/>
            <w:left w:val="none" w:sz="0" w:space="0" w:color="auto"/>
            <w:bottom w:val="none" w:sz="0" w:space="0" w:color="auto"/>
            <w:right w:val="none" w:sz="0" w:space="0" w:color="auto"/>
          </w:divBdr>
        </w:div>
      </w:divsChild>
    </w:div>
    <w:div w:id="1981037128">
      <w:bodyDiv w:val="1"/>
      <w:marLeft w:val="0"/>
      <w:marRight w:val="0"/>
      <w:marTop w:val="0"/>
      <w:marBottom w:val="0"/>
      <w:divBdr>
        <w:top w:val="none" w:sz="0" w:space="0" w:color="auto"/>
        <w:left w:val="none" w:sz="0" w:space="0" w:color="auto"/>
        <w:bottom w:val="none" w:sz="0" w:space="0" w:color="auto"/>
        <w:right w:val="none" w:sz="0" w:space="0" w:color="auto"/>
      </w:divBdr>
      <w:divsChild>
        <w:div w:id="976106870">
          <w:marLeft w:val="0"/>
          <w:marRight w:val="0"/>
          <w:marTop w:val="0"/>
          <w:marBottom w:val="0"/>
          <w:divBdr>
            <w:top w:val="none" w:sz="0" w:space="0" w:color="auto"/>
            <w:left w:val="none" w:sz="0" w:space="0" w:color="auto"/>
            <w:bottom w:val="none" w:sz="0" w:space="0" w:color="auto"/>
            <w:right w:val="none" w:sz="0" w:space="0" w:color="auto"/>
          </w:divBdr>
        </w:div>
        <w:div w:id="378674995">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1999530357">
      <w:bodyDiv w:val="1"/>
      <w:marLeft w:val="0"/>
      <w:marRight w:val="0"/>
      <w:marTop w:val="0"/>
      <w:marBottom w:val="0"/>
      <w:divBdr>
        <w:top w:val="none" w:sz="0" w:space="0" w:color="auto"/>
        <w:left w:val="none" w:sz="0" w:space="0" w:color="auto"/>
        <w:bottom w:val="none" w:sz="0" w:space="0" w:color="auto"/>
        <w:right w:val="none" w:sz="0" w:space="0" w:color="auto"/>
      </w:divBdr>
      <w:divsChild>
        <w:div w:id="924609036">
          <w:marLeft w:val="0"/>
          <w:marRight w:val="0"/>
          <w:marTop w:val="0"/>
          <w:marBottom w:val="0"/>
          <w:divBdr>
            <w:top w:val="none" w:sz="0" w:space="0" w:color="auto"/>
            <w:left w:val="none" w:sz="0" w:space="0" w:color="auto"/>
            <w:bottom w:val="none" w:sz="0" w:space="0" w:color="auto"/>
            <w:right w:val="none" w:sz="0" w:space="0" w:color="auto"/>
          </w:divBdr>
        </w:div>
        <w:div w:id="1668438973">
          <w:marLeft w:val="0"/>
          <w:marRight w:val="0"/>
          <w:marTop w:val="0"/>
          <w:marBottom w:val="0"/>
          <w:divBdr>
            <w:top w:val="none" w:sz="0" w:space="0" w:color="auto"/>
            <w:left w:val="none" w:sz="0" w:space="0" w:color="auto"/>
            <w:bottom w:val="none" w:sz="0" w:space="0" w:color="auto"/>
            <w:right w:val="none" w:sz="0" w:space="0" w:color="auto"/>
          </w:divBdr>
        </w:div>
      </w:divsChild>
    </w:div>
    <w:div w:id="2008706383">
      <w:bodyDiv w:val="1"/>
      <w:marLeft w:val="0"/>
      <w:marRight w:val="0"/>
      <w:marTop w:val="0"/>
      <w:marBottom w:val="0"/>
      <w:divBdr>
        <w:top w:val="none" w:sz="0" w:space="0" w:color="auto"/>
        <w:left w:val="none" w:sz="0" w:space="0" w:color="auto"/>
        <w:bottom w:val="none" w:sz="0" w:space="0" w:color="auto"/>
        <w:right w:val="none" w:sz="0" w:space="0" w:color="auto"/>
      </w:divBdr>
      <w:divsChild>
        <w:div w:id="264655771">
          <w:marLeft w:val="0"/>
          <w:marRight w:val="0"/>
          <w:marTop w:val="0"/>
          <w:marBottom w:val="0"/>
          <w:divBdr>
            <w:top w:val="none" w:sz="0" w:space="0" w:color="auto"/>
            <w:left w:val="none" w:sz="0" w:space="0" w:color="auto"/>
            <w:bottom w:val="none" w:sz="0" w:space="0" w:color="auto"/>
            <w:right w:val="none" w:sz="0" w:space="0" w:color="auto"/>
          </w:divBdr>
        </w:div>
        <w:div w:id="2086537296">
          <w:marLeft w:val="0"/>
          <w:marRight w:val="0"/>
          <w:marTop w:val="0"/>
          <w:marBottom w:val="0"/>
          <w:divBdr>
            <w:top w:val="none" w:sz="0" w:space="0" w:color="auto"/>
            <w:left w:val="none" w:sz="0" w:space="0" w:color="auto"/>
            <w:bottom w:val="none" w:sz="0" w:space="0" w:color="auto"/>
            <w:right w:val="none" w:sz="0" w:space="0" w:color="auto"/>
          </w:divBdr>
        </w:div>
      </w:divsChild>
    </w:div>
    <w:div w:id="2011254152">
      <w:bodyDiv w:val="1"/>
      <w:marLeft w:val="0"/>
      <w:marRight w:val="0"/>
      <w:marTop w:val="0"/>
      <w:marBottom w:val="0"/>
      <w:divBdr>
        <w:top w:val="none" w:sz="0" w:space="0" w:color="auto"/>
        <w:left w:val="none" w:sz="0" w:space="0" w:color="auto"/>
        <w:bottom w:val="none" w:sz="0" w:space="0" w:color="auto"/>
        <w:right w:val="none" w:sz="0" w:space="0" w:color="auto"/>
      </w:divBdr>
      <w:divsChild>
        <w:div w:id="1019428398">
          <w:marLeft w:val="0"/>
          <w:marRight w:val="0"/>
          <w:marTop w:val="0"/>
          <w:marBottom w:val="0"/>
          <w:divBdr>
            <w:top w:val="none" w:sz="0" w:space="0" w:color="auto"/>
            <w:left w:val="none" w:sz="0" w:space="0" w:color="auto"/>
            <w:bottom w:val="none" w:sz="0" w:space="0" w:color="auto"/>
            <w:right w:val="none" w:sz="0" w:space="0" w:color="auto"/>
          </w:divBdr>
        </w:div>
        <w:div w:id="294146891">
          <w:marLeft w:val="0"/>
          <w:marRight w:val="0"/>
          <w:marTop w:val="0"/>
          <w:marBottom w:val="0"/>
          <w:divBdr>
            <w:top w:val="none" w:sz="0" w:space="0" w:color="auto"/>
            <w:left w:val="none" w:sz="0" w:space="0" w:color="auto"/>
            <w:bottom w:val="none" w:sz="0" w:space="0" w:color="auto"/>
            <w:right w:val="none" w:sz="0" w:space="0" w:color="auto"/>
          </w:divBdr>
        </w:div>
      </w:divsChild>
    </w:div>
    <w:div w:id="2013946072">
      <w:bodyDiv w:val="1"/>
      <w:marLeft w:val="0"/>
      <w:marRight w:val="0"/>
      <w:marTop w:val="0"/>
      <w:marBottom w:val="0"/>
      <w:divBdr>
        <w:top w:val="none" w:sz="0" w:space="0" w:color="auto"/>
        <w:left w:val="none" w:sz="0" w:space="0" w:color="auto"/>
        <w:bottom w:val="none" w:sz="0" w:space="0" w:color="auto"/>
        <w:right w:val="none" w:sz="0" w:space="0" w:color="auto"/>
      </w:divBdr>
      <w:divsChild>
        <w:div w:id="2038698994">
          <w:marLeft w:val="0"/>
          <w:marRight w:val="0"/>
          <w:marTop w:val="0"/>
          <w:marBottom w:val="0"/>
          <w:divBdr>
            <w:top w:val="none" w:sz="0" w:space="0" w:color="auto"/>
            <w:left w:val="none" w:sz="0" w:space="0" w:color="auto"/>
            <w:bottom w:val="none" w:sz="0" w:space="0" w:color="auto"/>
            <w:right w:val="none" w:sz="0" w:space="0" w:color="auto"/>
          </w:divBdr>
        </w:div>
        <w:div w:id="1200361880">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28287950">
      <w:bodyDiv w:val="1"/>
      <w:marLeft w:val="0"/>
      <w:marRight w:val="0"/>
      <w:marTop w:val="0"/>
      <w:marBottom w:val="0"/>
      <w:divBdr>
        <w:top w:val="none" w:sz="0" w:space="0" w:color="auto"/>
        <w:left w:val="none" w:sz="0" w:space="0" w:color="auto"/>
        <w:bottom w:val="none" w:sz="0" w:space="0" w:color="auto"/>
        <w:right w:val="none" w:sz="0" w:space="0" w:color="auto"/>
      </w:divBdr>
      <w:divsChild>
        <w:div w:id="451945517">
          <w:marLeft w:val="0"/>
          <w:marRight w:val="0"/>
          <w:marTop w:val="0"/>
          <w:marBottom w:val="0"/>
          <w:divBdr>
            <w:top w:val="none" w:sz="0" w:space="0" w:color="auto"/>
            <w:left w:val="none" w:sz="0" w:space="0" w:color="auto"/>
            <w:bottom w:val="none" w:sz="0" w:space="0" w:color="auto"/>
            <w:right w:val="none" w:sz="0" w:space="0" w:color="auto"/>
          </w:divBdr>
        </w:div>
        <w:div w:id="1929733347">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42321599">
      <w:bodyDiv w:val="1"/>
      <w:marLeft w:val="0"/>
      <w:marRight w:val="0"/>
      <w:marTop w:val="0"/>
      <w:marBottom w:val="0"/>
      <w:divBdr>
        <w:top w:val="none" w:sz="0" w:space="0" w:color="auto"/>
        <w:left w:val="none" w:sz="0" w:space="0" w:color="auto"/>
        <w:bottom w:val="none" w:sz="0" w:space="0" w:color="auto"/>
        <w:right w:val="none" w:sz="0" w:space="0" w:color="auto"/>
      </w:divBdr>
      <w:divsChild>
        <w:div w:id="243759720">
          <w:marLeft w:val="0"/>
          <w:marRight w:val="0"/>
          <w:marTop w:val="0"/>
          <w:marBottom w:val="0"/>
          <w:divBdr>
            <w:top w:val="none" w:sz="0" w:space="0" w:color="auto"/>
            <w:left w:val="none" w:sz="0" w:space="0" w:color="auto"/>
            <w:bottom w:val="none" w:sz="0" w:space="0" w:color="auto"/>
            <w:right w:val="none" w:sz="0" w:space="0" w:color="auto"/>
          </w:divBdr>
        </w:div>
        <w:div w:id="659699736">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1074457">
      <w:bodyDiv w:val="1"/>
      <w:marLeft w:val="0"/>
      <w:marRight w:val="0"/>
      <w:marTop w:val="0"/>
      <w:marBottom w:val="0"/>
      <w:divBdr>
        <w:top w:val="none" w:sz="0" w:space="0" w:color="auto"/>
        <w:left w:val="none" w:sz="0" w:space="0" w:color="auto"/>
        <w:bottom w:val="none" w:sz="0" w:space="0" w:color="auto"/>
        <w:right w:val="none" w:sz="0" w:space="0" w:color="auto"/>
      </w:divBdr>
      <w:divsChild>
        <w:div w:id="41826980">
          <w:marLeft w:val="0"/>
          <w:marRight w:val="0"/>
          <w:marTop w:val="0"/>
          <w:marBottom w:val="0"/>
          <w:divBdr>
            <w:top w:val="none" w:sz="0" w:space="0" w:color="auto"/>
            <w:left w:val="none" w:sz="0" w:space="0" w:color="auto"/>
            <w:bottom w:val="none" w:sz="0" w:space="0" w:color="auto"/>
            <w:right w:val="none" w:sz="0" w:space="0" w:color="auto"/>
          </w:divBdr>
        </w:div>
        <w:div w:id="1248536445">
          <w:marLeft w:val="0"/>
          <w:marRight w:val="0"/>
          <w:marTop w:val="0"/>
          <w:marBottom w:val="0"/>
          <w:divBdr>
            <w:top w:val="none" w:sz="0" w:space="0" w:color="auto"/>
            <w:left w:val="none" w:sz="0" w:space="0" w:color="auto"/>
            <w:bottom w:val="none" w:sz="0" w:space="0" w:color="auto"/>
            <w:right w:val="none" w:sz="0" w:space="0" w:color="auto"/>
          </w:divBdr>
        </w:div>
        <w:div w:id="1832986650">
          <w:marLeft w:val="3669"/>
          <w:marRight w:val="0"/>
          <w:marTop w:val="0"/>
          <w:marBottom w:val="0"/>
          <w:divBdr>
            <w:top w:val="none" w:sz="0" w:space="0" w:color="auto"/>
            <w:left w:val="none" w:sz="0" w:space="0" w:color="auto"/>
            <w:bottom w:val="none" w:sz="0" w:space="0" w:color="auto"/>
            <w:right w:val="none" w:sz="0" w:space="0" w:color="auto"/>
          </w:divBdr>
        </w:div>
        <w:div w:id="295337192">
          <w:marLeft w:val="917"/>
          <w:marRight w:val="0"/>
          <w:marTop w:val="0"/>
          <w:marBottom w:val="0"/>
          <w:divBdr>
            <w:top w:val="none" w:sz="0" w:space="0" w:color="auto"/>
            <w:left w:val="none" w:sz="0" w:space="0" w:color="auto"/>
            <w:bottom w:val="none" w:sz="0" w:space="0" w:color="auto"/>
            <w:right w:val="none" w:sz="0" w:space="0" w:color="auto"/>
          </w:divBdr>
        </w:div>
        <w:div w:id="1638683167">
          <w:marLeft w:val="0"/>
          <w:marRight w:val="0"/>
          <w:marTop w:val="0"/>
          <w:marBottom w:val="0"/>
          <w:divBdr>
            <w:top w:val="none" w:sz="0" w:space="0" w:color="auto"/>
            <w:left w:val="none" w:sz="0" w:space="0" w:color="auto"/>
            <w:bottom w:val="none" w:sz="0" w:space="0" w:color="auto"/>
            <w:right w:val="none" w:sz="0" w:space="0" w:color="auto"/>
          </w:divBdr>
          <w:divsChild>
            <w:div w:id="191960051">
              <w:marLeft w:val="0"/>
              <w:marRight w:val="0"/>
              <w:marTop w:val="0"/>
              <w:marBottom w:val="0"/>
              <w:divBdr>
                <w:top w:val="none" w:sz="0" w:space="0" w:color="auto"/>
                <w:left w:val="none" w:sz="0" w:space="0" w:color="auto"/>
                <w:bottom w:val="none" w:sz="0" w:space="0" w:color="auto"/>
                <w:right w:val="none" w:sz="0" w:space="0" w:color="auto"/>
              </w:divBdr>
            </w:div>
            <w:div w:id="1298490227">
              <w:marLeft w:val="0"/>
              <w:marRight w:val="0"/>
              <w:marTop w:val="0"/>
              <w:marBottom w:val="0"/>
              <w:divBdr>
                <w:top w:val="none" w:sz="0" w:space="0" w:color="auto"/>
                <w:left w:val="none" w:sz="0" w:space="0" w:color="auto"/>
                <w:bottom w:val="none" w:sz="0" w:space="0" w:color="auto"/>
                <w:right w:val="none" w:sz="0" w:space="0" w:color="auto"/>
              </w:divBdr>
            </w:div>
            <w:div w:id="17132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7681">
      <w:bodyDiv w:val="1"/>
      <w:marLeft w:val="0"/>
      <w:marRight w:val="0"/>
      <w:marTop w:val="0"/>
      <w:marBottom w:val="0"/>
      <w:divBdr>
        <w:top w:val="none" w:sz="0" w:space="0" w:color="auto"/>
        <w:left w:val="none" w:sz="0" w:space="0" w:color="auto"/>
        <w:bottom w:val="none" w:sz="0" w:space="0" w:color="auto"/>
        <w:right w:val="none" w:sz="0" w:space="0" w:color="auto"/>
      </w:divBdr>
      <w:divsChild>
        <w:div w:id="1241712738">
          <w:marLeft w:val="0"/>
          <w:marRight w:val="0"/>
          <w:marTop w:val="0"/>
          <w:marBottom w:val="0"/>
          <w:divBdr>
            <w:top w:val="none" w:sz="0" w:space="0" w:color="auto"/>
            <w:left w:val="none" w:sz="0" w:space="0" w:color="auto"/>
            <w:bottom w:val="none" w:sz="0" w:space="0" w:color="auto"/>
            <w:right w:val="none" w:sz="0" w:space="0" w:color="auto"/>
          </w:divBdr>
        </w:div>
        <w:div w:id="87720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Finance@rilegislature.gov" TargetMode="External"/><Relationship Id="rId13" Type="http://schemas.openxmlformats.org/officeDocument/2006/relationships/hyperlink" Target="http://webserver.rilin.state.ri.us/BillText/BillText22/SenateText22/S2845.pdf" TargetMode="External"/><Relationship Id="rId18" Type="http://schemas.openxmlformats.org/officeDocument/2006/relationships/hyperlink" Target="http://webserver.rilin.state.ri.us/BillText/BillText22/SenateText22/S2861.pdf" TargetMode="External"/><Relationship Id="rId3" Type="http://schemas.openxmlformats.org/officeDocument/2006/relationships/settings" Target="settings.xml"/><Relationship Id="rId21" Type="http://schemas.openxmlformats.org/officeDocument/2006/relationships/hyperlink" Target="http://webserver.rilin.state.ri.us/BillText/BillText22/HouseText22/H8120.pdf" TargetMode="External"/><Relationship Id="rId7" Type="http://schemas.openxmlformats.org/officeDocument/2006/relationships/hyperlink" Target="mailto:HouseJudiciary@rilegislature.gov" TargetMode="External"/><Relationship Id="rId12" Type="http://schemas.openxmlformats.org/officeDocument/2006/relationships/hyperlink" Target="http://webserver.rilin.state.ri.us/BillText/BillText22/SenateText22/S2837.pdf" TargetMode="External"/><Relationship Id="rId17" Type="http://schemas.openxmlformats.org/officeDocument/2006/relationships/hyperlink" Target="http://webserver.rilin.state.ri.us/BillText/BillText22/SenateText22/S2861.pdf" TargetMode="External"/><Relationship Id="rId2" Type="http://schemas.openxmlformats.org/officeDocument/2006/relationships/styles" Target="styles.xml"/><Relationship Id="rId16" Type="http://schemas.openxmlformats.org/officeDocument/2006/relationships/hyperlink" Target="http://webserver.rilin.state.ri.us/BillText/BillText22/SenateText22/S2850.pdf" TargetMode="External"/><Relationship Id="rId20" Type="http://schemas.openxmlformats.org/officeDocument/2006/relationships/hyperlink" Target="http://webserver.rilin.state.ri.us/BillText/BillText22/HouseText22/H8119.pdf" TargetMode="External"/><Relationship Id="rId1" Type="http://schemas.openxmlformats.org/officeDocument/2006/relationships/numbering" Target="numbering.xml"/><Relationship Id="rId6" Type="http://schemas.openxmlformats.org/officeDocument/2006/relationships/hyperlink" Target="mailto:SLegislation@rilegislature.gov" TargetMode="External"/><Relationship Id="rId11" Type="http://schemas.openxmlformats.org/officeDocument/2006/relationships/hyperlink" Target="http://webserver.rilin.state.ri.us/BillText/BillText22/SenateText22/S2837.pdf" TargetMode="External"/><Relationship Id="rId24" Type="http://schemas.openxmlformats.org/officeDocument/2006/relationships/theme" Target="theme/theme1.xml"/><Relationship Id="rId5" Type="http://schemas.openxmlformats.org/officeDocument/2006/relationships/hyperlink" Target="mailto:jplume@rilegislature.gov" TargetMode="External"/><Relationship Id="rId15" Type="http://schemas.openxmlformats.org/officeDocument/2006/relationships/hyperlink" Target="http://webserver.rilin.state.ri.us/BillText/BillText22/SenateText22/S2850.pdf" TargetMode="External"/><Relationship Id="rId23" Type="http://schemas.openxmlformats.org/officeDocument/2006/relationships/fontTable" Target="fontTable.xml"/><Relationship Id="rId10" Type="http://schemas.openxmlformats.org/officeDocument/2006/relationships/hyperlink" Target="http://webserver.rilin.state.ri.us/BillText/BillText22/HouseText22/H8096.pdf" TargetMode="External"/><Relationship Id="rId19" Type="http://schemas.openxmlformats.org/officeDocument/2006/relationships/hyperlink" Target="http://webserver.rilin.state.ri.us/BillText/BillText22/HouseText22/H8119.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HouseText22/H8096.pdf" TargetMode="External"/><Relationship Id="rId14" Type="http://schemas.openxmlformats.org/officeDocument/2006/relationships/hyperlink" Target="http://webserver.rilin.state.ri.us/BillText/BillText22/SenateText22/S2845.pdf" TargetMode="External"/><Relationship Id="rId22" Type="http://schemas.openxmlformats.org/officeDocument/2006/relationships/hyperlink" Target="http://webserver.rilin.state.ri.us/BillText/BillText22/HouseText22/H81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3045</TotalTime>
  <Pages>4</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12</cp:revision>
  <dcterms:created xsi:type="dcterms:W3CDTF">2022-04-08T13:04:00Z</dcterms:created>
  <dcterms:modified xsi:type="dcterms:W3CDTF">2022-04-10T15:46:00Z</dcterms:modified>
</cp:coreProperties>
</file>