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E7E0" w14:textId="1631389B" w:rsidR="00A90734" w:rsidRDefault="0093544F"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Call to Action – Unemployment Trust Fund Replenishment</w:t>
      </w:r>
    </w:p>
    <w:p w14:paraId="795540D6" w14:textId="56A54A3A" w:rsidR="0093544F" w:rsidRDefault="0093544F" w:rsidP="0088165C">
      <w:pPr>
        <w:spacing w:after="0" w:line="240" w:lineRule="auto"/>
        <w:rPr>
          <w:rFonts w:ascii="Times New Roman" w:eastAsia="Times New Roman" w:hAnsi="Times New Roman" w:cs="Times New Roman"/>
          <w:b/>
          <w:bCs/>
          <w:sz w:val="24"/>
          <w:szCs w:val="24"/>
        </w:rPr>
      </w:pPr>
    </w:p>
    <w:p w14:paraId="43F5460E" w14:textId="34CB3C55" w:rsidR="0093544F" w:rsidRDefault="0093544F" w:rsidP="0093544F">
      <w:pPr>
        <w:spacing w:after="0"/>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The Chamber needs your help!  Last week we provided testimony again, asking for a ful</w:t>
      </w:r>
      <w:r w:rsidR="00A235E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replenishment of the Unemployment Trust Fund.  </w:t>
      </w:r>
      <w:r>
        <w:rPr>
          <w:rFonts w:ascii="Times New Roman" w:hAnsi="Times New Roman" w:cs="Times New Roman"/>
          <w:color w:val="222222"/>
          <w:sz w:val="24"/>
          <w:szCs w:val="24"/>
          <w:shd w:val="clear" w:color="auto" w:fill="FFFFFF"/>
        </w:rPr>
        <w:t>Prior to the pandemic, the UI Trust Fund had over $500 million in it and businesses were being taxed at a “schedule F rate”.  The Fund was healthy</w:t>
      </w:r>
      <w:r>
        <w:rPr>
          <w:rFonts w:ascii="Times New Roman" w:hAnsi="Times New Roman" w:cs="Times New Roman"/>
          <w:color w:val="222222"/>
          <w:sz w:val="24"/>
          <w:szCs w:val="24"/>
          <w:shd w:val="clear" w:color="auto" w:fill="FFFFFF"/>
        </w:rPr>
        <w:t xml:space="preserve"> enough</w:t>
      </w:r>
      <w:r>
        <w:rPr>
          <w:rFonts w:ascii="Times New Roman" w:hAnsi="Times New Roman" w:cs="Times New Roman"/>
          <w:color w:val="222222"/>
          <w:sz w:val="24"/>
          <w:szCs w:val="24"/>
          <w:shd w:val="clear" w:color="auto" w:fill="FFFFFF"/>
        </w:rPr>
        <w:t xml:space="preserve"> that discussions were underway to drop the tax rate to “schedule E” (the lower the alphabetical designation, the lower the corresponding tax rate). As of a couple months ago, the fund dropped to about $195 million and the tax rate paid by employers is now at “schedule H” which is two schedules higher than the pre-pandemic rate.   </w:t>
      </w:r>
      <w:r>
        <w:rPr>
          <w:rFonts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 xml:space="preserve">he $300 million drop in funds came from the business community alone.  Without help from the State or the federal government, the business community will bear the burden of paying back the $300 million.  </w:t>
      </w:r>
    </w:p>
    <w:p w14:paraId="338D540A" w14:textId="77777777" w:rsidR="0093544F" w:rsidRDefault="0093544F" w:rsidP="0093544F">
      <w:pPr>
        <w:spacing w:after="0"/>
        <w:rPr>
          <w:rFonts w:ascii="Times New Roman" w:hAnsi="Times New Roman" w:cs="Times New Roman"/>
          <w:color w:val="222222"/>
          <w:sz w:val="24"/>
          <w:szCs w:val="24"/>
          <w:shd w:val="clear" w:color="auto" w:fill="FFFFFF"/>
        </w:rPr>
      </w:pPr>
    </w:p>
    <w:p w14:paraId="13BA655B" w14:textId="77777777" w:rsidR="0093544F" w:rsidRDefault="0093544F" w:rsidP="0093544F">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we all know, some very bad people took advantage of the pandemic by filing multiple fraudulent claims.  We know that at least $70 million in fraudulent claims were paid out in Rhode Island (that number could change when the updated data is released).  Of the $70 million, about $37 million was paid by the Trust Fund – meaning paid by Rhode Island employers.  At the very least, employers should not be responsible to pay fraudulent claims.</w:t>
      </w:r>
    </w:p>
    <w:p w14:paraId="70CF17B7" w14:textId="77777777" w:rsidR="0093544F" w:rsidRDefault="0093544F" w:rsidP="0093544F">
      <w:pPr>
        <w:spacing w:after="0"/>
        <w:rPr>
          <w:rFonts w:ascii="Times New Roman" w:hAnsi="Times New Roman" w:cs="Times New Roman"/>
          <w:color w:val="222222"/>
          <w:sz w:val="24"/>
          <w:szCs w:val="24"/>
          <w:shd w:val="clear" w:color="auto" w:fill="FFFFFF"/>
        </w:rPr>
      </w:pPr>
    </w:p>
    <w:p w14:paraId="1E1D6FE9" w14:textId="7D89E53F" w:rsidR="0093544F" w:rsidRDefault="0093544F" w:rsidP="0093544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Employers did not want to shut their doors to customers.  They did not want to lay off or terminate employees. The State made the choice to close non-essential businesses and told people to stay home.  From a public health perspective, this may have been the correct choice; but it was still a choice made </w:t>
      </w:r>
      <w:r w:rsidRPr="006F4F08">
        <w:rPr>
          <w:rFonts w:ascii="Times New Roman" w:hAnsi="Times New Roman" w:cs="Times New Roman"/>
          <w:b/>
          <w:bCs/>
          <w:i/>
          <w:iCs/>
          <w:color w:val="222222"/>
          <w:sz w:val="24"/>
          <w:szCs w:val="24"/>
          <w:shd w:val="clear" w:color="auto" w:fill="FFFFFF"/>
        </w:rPr>
        <w:t>by the State</w:t>
      </w:r>
      <w:r>
        <w:rPr>
          <w:rFonts w:ascii="Times New Roman" w:hAnsi="Times New Roman" w:cs="Times New Roman"/>
          <w:color w:val="222222"/>
          <w:sz w:val="24"/>
          <w:szCs w:val="24"/>
          <w:shd w:val="clear" w:color="auto" w:fill="FFFFFF"/>
        </w:rPr>
        <w:t>.  If it were not for the pandemic, employers would be paying less in unemployment insurance premiums today.  ARPA funds are intended to be used to address losses associated with the pandemic.  The UI Trust Fund experienced great loss due almost entirely due to the pandemic.</w:t>
      </w:r>
    </w:p>
    <w:p w14:paraId="2E2C8FCF" w14:textId="7E95BDA7" w:rsidR="00EC2A49" w:rsidRDefault="00EC2A49" w:rsidP="0093544F">
      <w:pPr>
        <w:spacing w:after="0" w:line="240" w:lineRule="auto"/>
        <w:rPr>
          <w:rFonts w:ascii="Times New Roman" w:hAnsi="Times New Roman" w:cs="Times New Roman"/>
          <w:color w:val="222222"/>
          <w:sz w:val="24"/>
          <w:szCs w:val="24"/>
          <w:shd w:val="clear" w:color="auto" w:fill="FFFFFF"/>
        </w:rPr>
      </w:pPr>
    </w:p>
    <w:p w14:paraId="5199BE7B" w14:textId="62AC9B87" w:rsidR="00EC2A49" w:rsidRPr="0093544F" w:rsidRDefault="00EC2A49" w:rsidP="0093544F">
      <w:pPr>
        <w:spacing w:after="0" w:line="240" w:lineRule="auto"/>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Lastly, it is important to stress that once the ARPA funds are spent, those funds are gone.  Should the General Assembly choose not to replenish the UI Trust Fund, and Rhode Island experiences another downturn in the economy, there will be no funds to assist the UI trust fund.  In that case, the tax rate would have to be further increased or the state would have to borrow from the federal government.</w:t>
      </w:r>
    </w:p>
    <w:p w14:paraId="6042944D" w14:textId="12D76618" w:rsidR="00AC7832" w:rsidRDefault="00AC7832" w:rsidP="0088165C">
      <w:pPr>
        <w:spacing w:after="0" w:line="240" w:lineRule="auto"/>
        <w:rPr>
          <w:rFonts w:ascii="Times New Roman" w:eastAsia="Times New Roman" w:hAnsi="Times New Roman" w:cs="Times New Roman"/>
          <w:sz w:val="24"/>
          <w:szCs w:val="24"/>
        </w:rPr>
      </w:pPr>
    </w:p>
    <w:p w14:paraId="6C7472FE" w14:textId="50F6AB2E" w:rsidR="00EC2A49" w:rsidRDefault="00BF1ADA"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contact your legislators now and express how important it is to replenish the Unemployment Insurance Trust Fund.  Call or send an email telling your own experience with unemployment insurance taxes.</w:t>
      </w:r>
      <w:r w:rsidR="00E30B32">
        <w:rPr>
          <w:rFonts w:ascii="Times New Roman" w:eastAsia="Times New Roman" w:hAnsi="Times New Roman" w:cs="Times New Roman"/>
          <w:sz w:val="24"/>
          <w:szCs w:val="24"/>
        </w:rPr>
        <w:t xml:space="preserve">  Thank you!!!</w:t>
      </w:r>
    </w:p>
    <w:p w14:paraId="2211F00F" w14:textId="77777777" w:rsidR="00E30B32" w:rsidRPr="00B33C79" w:rsidRDefault="00E30B32" w:rsidP="0088165C">
      <w:pPr>
        <w:spacing w:after="0" w:line="240" w:lineRule="auto"/>
        <w:rPr>
          <w:rFonts w:ascii="Times New Roman" w:eastAsia="Times New Roman" w:hAnsi="Times New Roman" w:cs="Times New Roman"/>
          <w:sz w:val="24"/>
          <w:szCs w:val="24"/>
        </w:rPr>
      </w:pPr>
    </w:p>
    <w:p w14:paraId="7F328601" w14:textId="77777777" w:rsidR="00A90734" w:rsidRPr="00B33C79" w:rsidRDefault="00A90734" w:rsidP="0088165C">
      <w:pPr>
        <w:spacing w:after="0" w:line="240" w:lineRule="auto"/>
        <w:rPr>
          <w:rFonts w:ascii="Times New Roman" w:eastAsia="Times New Roman" w:hAnsi="Times New Roman" w:cs="Times New Roman"/>
          <w:sz w:val="24"/>
          <w:szCs w:val="24"/>
        </w:rPr>
      </w:pPr>
    </w:p>
    <w:p w14:paraId="3EE5478F" w14:textId="504BE1C1" w:rsidR="00A90734" w:rsidRPr="00B33C79" w:rsidRDefault="00A90734" w:rsidP="0088165C">
      <w:pPr>
        <w:spacing w:after="0" w:line="240" w:lineRule="auto"/>
        <w:rPr>
          <w:rFonts w:ascii="Times New Roman" w:eastAsia="Times New Roman" w:hAnsi="Times New Roman" w:cs="Times New Roman"/>
          <w:b/>
          <w:bCs/>
          <w:sz w:val="24"/>
          <w:szCs w:val="24"/>
        </w:rPr>
      </w:pPr>
      <w:r w:rsidRPr="00B33C79">
        <w:rPr>
          <w:rFonts w:ascii="Times New Roman" w:eastAsia="Times New Roman" w:hAnsi="Times New Roman" w:cs="Times New Roman"/>
          <w:b/>
          <w:bCs/>
          <w:sz w:val="24"/>
          <w:szCs w:val="24"/>
        </w:rPr>
        <w:t>This Week at the State House</w:t>
      </w:r>
    </w:p>
    <w:p w14:paraId="0A2079AA" w14:textId="06CE7ADF" w:rsidR="00A90734" w:rsidRPr="00B33C79" w:rsidRDefault="00A90734" w:rsidP="0088165C">
      <w:pPr>
        <w:spacing w:after="0" w:line="240" w:lineRule="auto"/>
        <w:rPr>
          <w:rFonts w:ascii="Times New Roman" w:eastAsia="Times New Roman" w:hAnsi="Times New Roman" w:cs="Times New Roman"/>
          <w:b/>
          <w:bCs/>
          <w:sz w:val="24"/>
          <w:szCs w:val="24"/>
        </w:rPr>
      </w:pPr>
    </w:p>
    <w:p w14:paraId="716B7EC0" w14:textId="3E3585F5" w:rsidR="00A176D4" w:rsidRPr="00A176D4" w:rsidRDefault="00043BCB" w:rsidP="007B4EDD">
      <w:pPr>
        <w:spacing w:after="0" w:line="240" w:lineRule="auto"/>
        <w:rPr>
          <w:rFonts w:ascii="Times New Roman" w:hAnsi="Times New Roman" w:cs="Times New Roman"/>
          <w:sz w:val="24"/>
          <w:szCs w:val="24"/>
        </w:rPr>
      </w:pPr>
      <w:r w:rsidRPr="00043BCB">
        <w:rPr>
          <w:rFonts w:ascii="Times New Roman" w:hAnsi="Times New Roman" w:cs="Times New Roman"/>
          <w:sz w:val="24"/>
          <w:szCs w:val="24"/>
        </w:rPr>
        <w:t xml:space="preserve">On </w:t>
      </w:r>
      <w:r w:rsidRPr="00C40FD4">
        <w:rPr>
          <w:rFonts w:ascii="Times New Roman" w:hAnsi="Times New Roman" w:cs="Times New Roman"/>
          <w:b/>
          <w:bCs/>
          <w:sz w:val="24"/>
          <w:szCs w:val="24"/>
        </w:rPr>
        <w:t>Tuesday, May 3</w:t>
      </w:r>
      <w:r w:rsidR="00C40FD4" w:rsidRPr="00C40FD4">
        <w:rPr>
          <w:rFonts w:ascii="Times New Roman" w:hAnsi="Times New Roman" w:cs="Times New Roman"/>
          <w:b/>
          <w:bCs/>
          <w:sz w:val="24"/>
          <w:szCs w:val="24"/>
          <w:vertAlign w:val="superscript"/>
        </w:rPr>
        <w:t>rd</w:t>
      </w:r>
      <w:r w:rsidRPr="00C40FD4">
        <w:rPr>
          <w:rFonts w:ascii="Times New Roman" w:hAnsi="Times New Roman" w:cs="Times New Roman"/>
          <w:b/>
          <w:bCs/>
          <w:sz w:val="24"/>
          <w:szCs w:val="24"/>
        </w:rPr>
        <w:t>,</w:t>
      </w:r>
      <w:r w:rsidRPr="00043BCB">
        <w:rPr>
          <w:rFonts w:ascii="Times New Roman" w:hAnsi="Times New Roman" w:cs="Times New Roman"/>
          <w:sz w:val="24"/>
          <w:szCs w:val="24"/>
        </w:rPr>
        <w:t xml:space="preserve"> the </w:t>
      </w:r>
      <w:r>
        <w:rPr>
          <w:rFonts w:ascii="Times New Roman" w:hAnsi="Times New Roman" w:cs="Times New Roman"/>
          <w:sz w:val="24"/>
          <w:szCs w:val="24"/>
        </w:rPr>
        <w:t>House Finance Committee will take testimony on many pieces of legislation.  Among them are H.7440, An Act Relating to Taxation – Personal Income Tax</w:t>
      </w:r>
      <w:r w:rsidR="007D735F">
        <w:rPr>
          <w:rFonts w:ascii="Times New Roman" w:hAnsi="Times New Roman" w:cs="Times New Roman"/>
          <w:sz w:val="24"/>
          <w:szCs w:val="24"/>
        </w:rPr>
        <w:t xml:space="preserve"> and H.7659, An Act Relating to Taxation – </w:t>
      </w:r>
      <w:r w:rsidR="007D735F" w:rsidRPr="007D735F">
        <w:rPr>
          <w:rFonts w:ascii="Times New Roman" w:hAnsi="Times New Roman" w:cs="Times New Roman"/>
          <w:sz w:val="24"/>
          <w:szCs w:val="24"/>
        </w:rPr>
        <w:t xml:space="preserve">Personal Income Tax.  H.7440 proposes to add </w:t>
      </w:r>
      <w:r w:rsidR="007D735F" w:rsidRPr="007D735F">
        <w:rPr>
          <w:rFonts w:ascii="Times New Roman" w:hAnsi="Times New Roman" w:cs="Times New Roman"/>
          <w:sz w:val="24"/>
          <w:szCs w:val="24"/>
        </w:rPr>
        <w:t>one new income tax bracket</w:t>
      </w:r>
      <w:r w:rsidR="007D735F">
        <w:rPr>
          <w:rFonts w:ascii="Times New Roman" w:hAnsi="Times New Roman" w:cs="Times New Roman"/>
          <w:sz w:val="24"/>
          <w:szCs w:val="24"/>
        </w:rPr>
        <w:t xml:space="preserve"> at</w:t>
      </w:r>
      <w:r w:rsidR="007D735F" w:rsidRPr="007D735F">
        <w:rPr>
          <w:rFonts w:ascii="Times New Roman" w:hAnsi="Times New Roman" w:cs="Times New Roman"/>
          <w:sz w:val="24"/>
          <w:szCs w:val="24"/>
        </w:rPr>
        <w:t xml:space="preserve"> a rate </w:t>
      </w:r>
      <w:r w:rsidR="007D735F" w:rsidRPr="007D735F">
        <w:rPr>
          <w:rFonts w:ascii="Times New Roman" w:hAnsi="Times New Roman" w:cs="Times New Roman"/>
          <w:sz w:val="24"/>
          <w:szCs w:val="24"/>
        </w:rPr>
        <w:t xml:space="preserve">of </w:t>
      </w:r>
      <w:r w:rsidR="007D735F" w:rsidRPr="007D735F">
        <w:rPr>
          <w:rFonts w:ascii="Times New Roman" w:hAnsi="Times New Roman" w:cs="Times New Roman"/>
          <w:sz w:val="24"/>
          <w:szCs w:val="24"/>
        </w:rPr>
        <w:t>8.99% on taxable $403,500 (in 2011 dollars). Adjusted for inflation, the new tax bracket would apply to taxable income over approximately</w:t>
      </w:r>
      <w:r w:rsidR="007D735F" w:rsidRPr="007D735F">
        <w:rPr>
          <w:rFonts w:ascii="Times New Roman" w:hAnsi="Times New Roman" w:cs="Times New Roman"/>
          <w:sz w:val="24"/>
          <w:szCs w:val="24"/>
        </w:rPr>
        <w:t xml:space="preserve"> $</w:t>
      </w:r>
      <w:r w:rsidR="007D735F" w:rsidRPr="007D735F">
        <w:rPr>
          <w:rFonts w:ascii="Times New Roman" w:hAnsi="Times New Roman" w:cs="Times New Roman"/>
          <w:sz w:val="24"/>
          <w:szCs w:val="24"/>
        </w:rPr>
        <w:t xml:space="preserve">500,000 (in 2022 dollars), This act </w:t>
      </w:r>
      <w:r w:rsidR="007D735F" w:rsidRPr="00A176D4">
        <w:rPr>
          <w:rFonts w:ascii="Times New Roman" w:hAnsi="Times New Roman" w:cs="Times New Roman"/>
          <w:sz w:val="24"/>
          <w:szCs w:val="24"/>
        </w:rPr>
        <w:t>would take effect on January 1, 2023 and would not apply retroactivel</w:t>
      </w:r>
      <w:r w:rsidR="007D735F" w:rsidRPr="00A176D4">
        <w:rPr>
          <w:rFonts w:ascii="Times New Roman" w:hAnsi="Times New Roman" w:cs="Times New Roman"/>
          <w:sz w:val="24"/>
          <w:szCs w:val="24"/>
        </w:rPr>
        <w:t xml:space="preserve">y.  </w:t>
      </w:r>
      <w:r w:rsidR="007D735F" w:rsidRPr="00A176D4">
        <w:rPr>
          <w:rFonts w:ascii="Times New Roman" w:hAnsi="Times New Roman" w:cs="Times New Roman"/>
          <w:sz w:val="24"/>
          <w:szCs w:val="24"/>
        </w:rPr>
        <w:lastRenderedPageBreak/>
        <w:t xml:space="preserve">H.7659 </w:t>
      </w:r>
      <w:r w:rsidR="007D735F" w:rsidRPr="00A176D4">
        <w:rPr>
          <w:rFonts w:ascii="Times New Roman" w:hAnsi="Times New Roman" w:cs="Times New Roman"/>
          <w:sz w:val="24"/>
          <w:szCs w:val="24"/>
        </w:rPr>
        <w:t xml:space="preserve">would create a new income tax bracket </w:t>
      </w:r>
      <w:r w:rsidR="00A176D4" w:rsidRPr="00A176D4">
        <w:rPr>
          <w:rFonts w:ascii="Times New Roman" w:hAnsi="Times New Roman" w:cs="Times New Roman"/>
          <w:sz w:val="24"/>
          <w:szCs w:val="24"/>
        </w:rPr>
        <w:t>at a rate of</w:t>
      </w:r>
      <w:r w:rsidR="007D735F" w:rsidRPr="00A176D4">
        <w:rPr>
          <w:rFonts w:ascii="Times New Roman" w:hAnsi="Times New Roman" w:cs="Times New Roman"/>
          <w:sz w:val="24"/>
          <w:szCs w:val="24"/>
        </w:rPr>
        <w:t xml:space="preserve"> 6.99% on taxable income over $500,000</w:t>
      </w:r>
      <w:r w:rsidR="00A176D4" w:rsidRPr="00A176D4">
        <w:rPr>
          <w:rFonts w:ascii="Times New Roman" w:hAnsi="Times New Roman" w:cs="Times New Roman"/>
          <w:sz w:val="24"/>
          <w:szCs w:val="24"/>
        </w:rPr>
        <w:t>.  Th</w:t>
      </w:r>
      <w:r w:rsidR="00A176D4">
        <w:rPr>
          <w:rFonts w:ascii="Times New Roman" w:hAnsi="Times New Roman" w:cs="Times New Roman"/>
          <w:sz w:val="24"/>
          <w:szCs w:val="24"/>
        </w:rPr>
        <w:t>e</w:t>
      </w:r>
      <w:r w:rsidR="00A176D4" w:rsidRPr="00A176D4">
        <w:rPr>
          <w:rFonts w:ascii="Times New Roman" w:hAnsi="Times New Roman" w:cs="Times New Roman"/>
          <w:sz w:val="24"/>
          <w:szCs w:val="24"/>
        </w:rPr>
        <w:t xml:space="preserve"> funds collected from this new proposed bracket </w:t>
      </w:r>
      <w:r w:rsidR="007D735F" w:rsidRPr="00A176D4">
        <w:rPr>
          <w:rFonts w:ascii="Times New Roman" w:hAnsi="Times New Roman" w:cs="Times New Roman"/>
          <w:sz w:val="24"/>
          <w:szCs w:val="24"/>
        </w:rPr>
        <w:t>would be deposited into a restricted receipt account</w:t>
      </w:r>
      <w:r w:rsidR="00A176D4" w:rsidRPr="00A176D4">
        <w:rPr>
          <w:rFonts w:ascii="Times New Roman" w:hAnsi="Times New Roman" w:cs="Times New Roman"/>
          <w:sz w:val="24"/>
          <w:szCs w:val="24"/>
        </w:rPr>
        <w:t xml:space="preserve"> to pay for </w:t>
      </w:r>
      <w:r w:rsidR="00A176D4" w:rsidRPr="00E25045">
        <w:rPr>
          <w:rFonts w:ascii="Times New Roman" w:hAnsi="Times New Roman" w:cs="Times New Roman"/>
          <w:sz w:val="24"/>
          <w:szCs w:val="24"/>
        </w:rPr>
        <w:t>school building</w:t>
      </w:r>
      <w:r w:rsidR="007D735F" w:rsidRPr="00E25045">
        <w:rPr>
          <w:rFonts w:ascii="Times New Roman" w:hAnsi="Times New Roman" w:cs="Times New Roman"/>
          <w:sz w:val="24"/>
          <w:szCs w:val="24"/>
        </w:rPr>
        <w:t xml:space="preserve"> and school housing aid</w:t>
      </w:r>
      <w:r w:rsidR="00A176D4" w:rsidRPr="00E25045">
        <w:rPr>
          <w:rFonts w:ascii="Times New Roman" w:hAnsi="Times New Roman" w:cs="Times New Roman"/>
          <w:sz w:val="24"/>
          <w:szCs w:val="24"/>
        </w:rPr>
        <w:t xml:space="preserve">.  Lastly H.7654, </w:t>
      </w:r>
      <w:r w:rsidR="00A176D4" w:rsidRPr="00E25045">
        <w:rPr>
          <w:rFonts w:ascii="Times New Roman" w:hAnsi="Times New Roman" w:cs="Times New Roman"/>
          <w:sz w:val="24"/>
          <w:szCs w:val="24"/>
        </w:rPr>
        <w:br/>
        <w:t xml:space="preserve">An Act Relating to Taxation – Business Corporate Tax will be heard on Tuesday.  The bill </w:t>
      </w:r>
      <w:r w:rsidR="00A176D4" w:rsidRPr="00E25045">
        <w:rPr>
          <w:rFonts w:ascii="Times New Roman" w:hAnsi="Times New Roman" w:cs="Times New Roman"/>
          <w:sz w:val="24"/>
          <w:szCs w:val="24"/>
        </w:rPr>
        <w:t>impose</w:t>
      </w:r>
      <w:r w:rsidR="00A176D4" w:rsidRPr="00E25045">
        <w:rPr>
          <w:rFonts w:ascii="Times New Roman" w:hAnsi="Times New Roman" w:cs="Times New Roman"/>
          <w:sz w:val="24"/>
          <w:szCs w:val="24"/>
        </w:rPr>
        <w:t>s</w:t>
      </w:r>
      <w:r w:rsidR="00A176D4" w:rsidRPr="00E25045">
        <w:rPr>
          <w:rFonts w:ascii="Times New Roman" w:hAnsi="Times New Roman" w:cs="Times New Roman"/>
          <w:sz w:val="24"/>
          <w:szCs w:val="24"/>
        </w:rPr>
        <w:t xml:space="preserve"> an additional tax on corporations equal to the tax cut created by the 2017 Tax Cuts and Jobs Act. </w:t>
      </w:r>
      <w:r w:rsidR="00E25045" w:rsidRPr="00E25045">
        <w:rPr>
          <w:rFonts w:ascii="Times New Roman" w:hAnsi="Times New Roman" w:cs="Times New Roman"/>
          <w:sz w:val="24"/>
          <w:szCs w:val="24"/>
        </w:rPr>
        <w:t xml:space="preserve">It </w:t>
      </w:r>
      <w:r w:rsidR="00A176D4" w:rsidRPr="00E25045">
        <w:rPr>
          <w:rFonts w:ascii="Times New Roman" w:hAnsi="Times New Roman" w:cs="Times New Roman"/>
          <w:sz w:val="24"/>
          <w:szCs w:val="24"/>
        </w:rPr>
        <w:t>also eliminate</w:t>
      </w:r>
      <w:r w:rsidR="00E25045" w:rsidRPr="00E25045">
        <w:rPr>
          <w:rFonts w:ascii="Times New Roman" w:hAnsi="Times New Roman" w:cs="Times New Roman"/>
          <w:sz w:val="24"/>
          <w:szCs w:val="24"/>
        </w:rPr>
        <w:t>s</w:t>
      </w:r>
      <w:r w:rsidR="00A176D4" w:rsidRPr="00E25045">
        <w:rPr>
          <w:rFonts w:ascii="Times New Roman" w:hAnsi="Times New Roman" w:cs="Times New Roman"/>
          <w:sz w:val="24"/>
          <w:szCs w:val="24"/>
        </w:rPr>
        <w:t xml:space="preserve"> the qualified business income deduction </w:t>
      </w:r>
      <w:r w:rsidR="00E25045" w:rsidRPr="00E25045">
        <w:rPr>
          <w:rFonts w:ascii="Times New Roman" w:hAnsi="Times New Roman" w:cs="Times New Roman"/>
          <w:sz w:val="24"/>
          <w:szCs w:val="24"/>
        </w:rPr>
        <w:t>c</w:t>
      </w:r>
      <w:r w:rsidR="00A176D4" w:rsidRPr="00E25045">
        <w:rPr>
          <w:rFonts w:ascii="Times New Roman" w:hAnsi="Times New Roman" w:cs="Times New Roman"/>
          <w:sz w:val="24"/>
          <w:szCs w:val="24"/>
        </w:rPr>
        <w:t>reated by the 2017 Tax Cuts and Jobs Act available to pass-through entities.</w:t>
      </w:r>
      <w:r w:rsidR="00E25045" w:rsidRPr="00E25045">
        <w:rPr>
          <w:rFonts w:ascii="Times New Roman" w:hAnsi="Times New Roman" w:cs="Times New Roman"/>
          <w:sz w:val="24"/>
          <w:szCs w:val="24"/>
        </w:rPr>
        <w:t xml:space="preserve">  If passed, the bill </w:t>
      </w:r>
      <w:r w:rsidR="00A176D4" w:rsidRPr="00E25045">
        <w:rPr>
          <w:rFonts w:ascii="Times New Roman" w:hAnsi="Times New Roman" w:cs="Times New Roman"/>
          <w:sz w:val="24"/>
          <w:szCs w:val="24"/>
        </w:rPr>
        <w:t>would take effect on January 1, 2024.</w:t>
      </w:r>
      <w:r w:rsidR="00E25045">
        <w:rPr>
          <w:rFonts w:ascii="Times New Roman" w:hAnsi="Times New Roman" w:cs="Times New Roman"/>
          <w:sz w:val="24"/>
          <w:szCs w:val="24"/>
        </w:rPr>
        <w:t xml:space="preserve">  The language can be viewed at: </w:t>
      </w:r>
      <w:hyperlink r:id="rId5" w:history="1">
        <w:r w:rsidR="00E25045" w:rsidRPr="00EA3A77">
          <w:rPr>
            <w:rStyle w:val="Hyperlink"/>
            <w:rFonts w:ascii="Times New Roman" w:hAnsi="Times New Roman" w:cs="Times New Roman"/>
            <w:sz w:val="24"/>
            <w:szCs w:val="24"/>
          </w:rPr>
          <w:t>http://webserver.rilin.state.ri.us/BillText/BillText22/HouseText22/H7654.pdf</w:t>
        </w:r>
      </w:hyperlink>
      <w:r w:rsidR="00E25045">
        <w:rPr>
          <w:rFonts w:ascii="Times New Roman" w:hAnsi="Times New Roman" w:cs="Times New Roman"/>
          <w:sz w:val="24"/>
          <w:szCs w:val="24"/>
        </w:rPr>
        <w:t xml:space="preserve"> </w:t>
      </w:r>
    </w:p>
    <w:p w14:paraId="2214F2B0" w14:textId="5CEDE53F" w:rsidR="007B4EDD" w:rsidRDefault="007B4EDD" w:rsidP="007B4EDD">
      <w:pPr>
        <w:spacing w:after="0" w:line="240" w:lineRule="auto"/>
        <w:rPr>
          <w:rFonts w:ascii="Times New Roman" w:hAnsi="Times New Roman" w:cs="Times New Roman"/>
          <w:sz w:val="24"/>
          <w:szCs w:val="24"/>
        </w:rPr>
      </w:pPr>
    </w:p>
    <w:p w14:paraId="2D8076EF" w14:textId="4758D794" w:rsidR="00043BCB" w:rsidRDefault="00043BCB" w:rsidP="007B4EDD">
      <w:pPr>
        <w:spacing w:after="0" w:line="240" w:lineRule="auto"/>
        <w:rPr>
          <w:rFonts w:ascii="Times New Roman" w:hAnsi="Times New Roman" w:cs="Times New Roman"/>
          <w:sz w:val="24"/>
          <w:szCs w:val="24"/>
        </w:rPr>
      </w:pPr>
    </w:p>
    <w:p w14:paraId="5A043D18" w14:textId="0A04CBA4" w:rsidR="00AA2236" w:rsidRPr="00AA2236" w:rsidRDefault="006418E2" w:rsidP="00AA22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Pr="00C40FD4">
        <w:rPr>
          <w:rFonts w:ascii="Times New Roman" w:hAnsi="Times New Roman" w:cs="Times New Roman"/>
          <w:b/>
          <w:bCs/>
          <w:sz w:val="24"/>
          <w:szCs w:val="24"/>
        </w:rPr>
        <w:t>Wednesday, May 4</w:t>
      </w:r>
      <w:r w:rsidRPr="00C40FD4">
        <w:rPr>
          <w:rFonts w:ascii="Times New Roman" w:hAnsi="Times New Roman" w:cs="Times New Roman"/>
          <w:b/>
          <w:bCs/>
          <w:sz w:val="24"/>
          <w:szCs w:val="24"/>
          <w:vertAlign w:val="superscript"/>
        </w:rPr>
        <w:t>th</w:t>
      </w:r>
      <w:r>
        <w:rPr>
          <w:rFonts w:ascii="Times New Roman" w:hAnsi="Times New Roman" w:cs="Times New Roman"/>
          <w:sz w:val="24"/>
          <w:szCs w:val="24"/>
        </w:rPr>
        <w:t xml:space="preserve">, the Senate Committee on Environment and Agriculture will hear testimony on more environmental mandate bills.  S.2448, An Act Relating to Motor and Other Vehicles is identical to a bill heard last week in the House Finance Committee (H.7653).  </w:t>
      </w:r>
      <w:r w:rsidR="00AA2236">
        <w:rPr>
          <w:rFonts w:ascii="Times New Roman" w:hAnsi="Times New Roman" w:cs="Times New Roman"/>
          <w:sz w:val="24"/>
          <w:szCs w:val="24"/>
        </w:rPr>
        <w:t xml:space="preserve">At that hearing, the business community expressed a need for </w:t>
      </w:r>
      <w:r w:rsidR="00AA2236" w:rsidRPr="00AA2236">
        <w:rPr>
          <w:rFonts w:ascii="Times New Roman" w:hAnsi="Times New Roman" w:cs="Times New Roman"/>
          <w:sz w:val="24"/>
          <w:szCs w:val="24"/>
        </w:rPr>
        <w:t>a holistic approach</w:t>
      </w:r>
      <w:r w:rsidR="00AA2236">
        <w:rPr>
          <w:rFonts w:ascii="Times New Roman" w:hAnsi="Times New Roman" w:cs="Times New Roman"/>
          <w:sz w:val="24"/>
          <w:szCs w:val="24"/>
        </w:rPr>
        <w:t xml:space="preserve"> as the State tries to meet the mandated targets passed in last year’s Act on Climate. The chamber pointed out that it</w:t>
      </w:r>
      <w:r w:rsidR="00AA2236" w:rsidRPr="00AA2236">
        <w:rPr>
          <w:rFonts w:ascii="Times New Roman" w:hAnsi="Times New Roman" w:cs="Times New Roman"/>
          <w:sz w:val="24"/>
          <w:szCs w:val="24"/>
        </w:rPr>
        <w:t xml:space="preserve"> is imperative</w:t>
      </w:r>
      <w:r w:rsidR="00AA2236">
        <w:rPr>
          <w:rFonts w:ascii="Times New Roman" w:hAnsi="Times New Roman" w:cs="Times New Roman"/>
          <w:sz w:val="24"/>
          <w:szCs w:val="24"/>
        </w:rPr>
        <w:t xml:space="preserve"> to perform a</w:t>
      </w:r>
      <w:r w:rsidR="00AA2236" w:rsidRPr="00AA2236">
        <w:rPr>
          <w:rFonts w:ascii="Times New Roman" w:hAnsi="Times New Roman" w:cs="Times New Roman"/>
          <w:sz w:val="24"/>
          <w:szCs w:val="24"/>
        </w:rPr>
        <w:t xml:space="preserve"> cost/benefit analyses prior to passage of more legislative mandates.  The issues contained in </w:t>
      </w:r>
      <w:r w:rsidR="00AA2236">
        <w:rPr>
          <w:rFonts w:ascii="Times New Roman" w:hAnsi="Times New Roman" w:cs="Times New Roman"/>
          <w:sz w:val="24"/>
          <w:szCs w:val="24"/>
        </w:rPr>
        <w:t>S.2448 and H.7653</w:t>
      </w:r>
      <w:r w:rsidR="00AA2236" w:rsidRPr="00AA2236">
        <w:rPr>
          <w:rFonts w:ascii="Times New Roman" w:hAnsi="Times New Roman" w:cs="Times New Roman"/>
          <w:sz w:val="24"/>
          <w:szCs w:val="24"/>
        </w:rPr>
        <w:t xml:space="preserve"> need to be a part of the analysis; but all of the options, costs, benefits, transition timetables, etc. should be laid out for the General Assembly </w:t>
      </w:r>
      <w:r w:rsidR="00AA2236" w:rsidRPr="00AA2236">
        <w:rPr>
          <w:rFonts w:ascii="Times New Roman" w:hAnsi="Times New Roman" w:cs="Times New Roman"/>
          <w:b/>
          <w:bCs/>
          <w:sz w:val="24"/>
          <w:szCs w:val="24"/>
          <w:u w:val="single"/>
        </w:rPr>
        <w:t>prior</w:t>
      </w:r>
      <w:r w:rsidR="00AA2236" w:rsidRPr="00AA2236">
        <w:rPr>
          <w:rFonts w:ascii="Times New Roman" w:hAnsi="Times New Roman" w:cs="Times New Roman"/>
          <w:sz w:val="24"/>
          <w:szCs w:val="24"/>
        </w:rPr>
        <w:t xml:space="preserve"> to moving forward on any legislation.</w:t>
      </w:r>
    </w:p>
    <w:p w14:paraId="6FA8AD9D" w14:textId="77777777" w:rsidR="00AA2236" w:rsidRPr="00AA2236" w:rsidRDefault="00AA2236" w:rsidP="00AA2236">
      <w:pPr>
        <w:spacing w:after="0"/>
        <w:rPr>
          <w:rFonts w:ascii="Times New Roman" w:hAnsi="Times New Roman" w:cs="Times New Roman"/>
          <w:sz w:val="24"/>
          <w:szCs w:val="24"/>
        </w:rPr>
      </w:pPr>
    </w:p>
    <w:p w14:paraId="35194F74" w14:textId="12AFB600" w:rsidR="00AA2236" w:rsidRPr="00AA2236" w:rsidRDefault="00AA2236" w:rsidP="00AA2236">
      <w:pPr>
        <w:spacing w:after="0"/>
        <w:rPr>
          <w:rFonts w:ascii="Times New Roman" w:hAnsi="Times New Roman" w:cs="Times New Roman"/>
          <w:sz w:val="24"/>
          <w:szCs w:val="24"/>
        </w:rPr>
      </w:pPr>
      <w:r>
        <w:rPr>
          <w:rFonts w:ascii="Times New Roman" w:hAnsi="Times New Roman" w:cs="Times New Roman"/>
          <w:sz w:val="24"/>
          <w:szCs w:val="24"/>
        </w:rPr>
        <w:t>S.2448</w:t>
      </w:r>
      <w:r w:rsidRPr="00AA2236">
        <w:rPr>
          <w:rFonts w:ascii="Times New Roman" w:hAnsi="Times New Roman" w:cs="Times New Roman"/>
          <w:sz w:val="24"/>
          <w:szCs w:val="24"/>
        </w:rPr>
        <w:t xml:space="preserve"> require</w:t>
      </w:r>
      <w:r>
        <w:rPr>
          <w:rFonts w:ascii="Times New Roman" w:hAnsi="Times New Roman" w:cs="Times New Roman"/>
          <w:sz w:val="24"/>
          <w:szCs w:val="24"/>
        </w:rPr>
        <w:t>s</w:t>
      </w:r>
      <w:r w:rsidRPr="00AA2236">
        <w:rPr>
          <w:rFonts w:ascii="Times New Roman" w:hAnsi="Times New Roman" w:cs="Times New Roman"/>
          <w:sz w:val="24"/>
          <w:szCs w:val="24"/>
        </w:rPr>
        <w:t xml:space="preserve"> 100% of all privately owned passenger and light-duty vehicles of model year 2030 or later “registered” in Rhode Island </w:t>
      </w:r>
      <w:r>
        <w:rPr>
          <w:rFonts w:ascii="Times New Roman" w:hAnsi="Times New Roman" w:cs="Times New Roman"/>
          <w:sz w:val="24"/>
          <w:szCs w:val="24"/>
        </w:rPr>
        <w:t xml:space="preserve">to </w:t>
      </w:r>
      <w:r w:rsidRPr="00AA2236">
        <w:rPr>
          <w:rFonts w:ascii="Times New Roman" w:hAnsi="Times New Roman" w:cs="Times New Roman"/>
          <w:sz w:val="24"/>
          <w:szCs w:val="24"/>
        </w:rPr>
        <w:t xml:space="preserve">be electric vehicles.  That would mean anyone living in the state who purchased a fossil fuel vehicle outside Rhode Island or </w:t>
      </w:r>
      <w:r w:rsidRPr="00AA2236">
        <w:rPr>
          <w:rFonts w:ascii="Times New Roman" w:hAnsi="Times New Roman" w:cs="Times New Roman"/>
          <w:b/>
          <w:bCs/>
          <w:i/>
          <w:iCs/>
          <w:sz w:val="24"/>
          <w:szCs w:val="24"/>
        </w:rPr>
        <w:t>anyone moving to the state with a fossil fuel model 2030 vehicle would not be permitted to register the car here</w:t>
      </w:r>
      <w:r w:rsidRPr="00AA2236">
        <w:rPr>
          <w:rFonts w:ascii="Times New Roman" w:hAnsi="Times New Roman" w:cs="Times New Roman"/>
          <w:sz w:val="24"/>
          <w:szCs w:val="24"/>
        </w:rPr>
        <w:t>.  For the person moving here from another state, that person would have to sell the car and purchase a new one in order to relocate to Rhode Island.  This could be a deterrent for employers attempting to attract employees.</w:t>
      </w:r>
    </w:p>
    <w:p w14:paraId="38B84488" w14:textId="77777777" w:rsidR="00AA2236" w:rsidRDefault="00AA2236" w:rsidP="00AA2236">
      <w:pPr>
        <w:spacing w:after="0"/>
        <w:contextualSpacing/>
        <w:rPr>
          <w:rFonts w:ascii="Times New Roman" w:hAnsi="Times New Roman" w:cs="Times New Roman"/>
          <w:sz w:val="24"/>
          <w:szCs w:val="24"/>
        </w:rPr>
      </w:pPr>
    </w:p>
    <w:p w14:paraId="3A9556CA" w14:textId="79A36A5D" w:rsidR="00AA2236" w:rsidRPr="00AA2236" w:rsidRDefault="00AA2236" w:rsidP="00C40FD4">
      <w:pPr>
        <w:spacing w:after="0"/>
        <w:contextualSpacing/>
        <w:rPr>
          <w:rFonts w:ascii="Times New Roman" w:hAnsi="Times New Roman" w:cs="Times New Roman"/>
          <w:sz w:val="24"/>
          <w:szCs w:val="24"/>
        </w:rPr>
      </w:pPr>
      <w:r>
        <w:rPr>
          <w:rFonts w:ascii="Times New Roman" w:hAnsi="Times New Roman" w:cs="Times New Roman"/>
          <w:sz w:val="24"/>
          <w:szCs w:val="24"/>
        </w:rPr>
        <w:t>T</w:t>
      </w:r>
      <w:r w:rsidRPr="00AA2236">
        <w:rPr>
          <w:rFonts w:ascii="Times New Roman" w:hAnsi="Times New Roman" w:cs="Times New Roman"/>
          <w:sz w:val="24"/>
          <w:szCs w:val="24"/>
        </w:rPr>
        <w:t>oday in Rhode Island, there are approximately 500,000 car registrations (not including commercial vehicles).  As of December 3, 2021, electric vehicle (EV) registrations accounted for 4,540 vehicles</w:t>
      </w:r>
      <w:r w:rsidR="00C40FD4">
        <w:rPr>
          <w:rFonts w:ascii="Times New Roman" w:hAnsi="Times New Roman" w:cs="Times New Roman"/>
          <w:sz w:val="24"/>
          <w:szCs w:val="24"/>
        </w:rPr>
        <w:t xml:space="preserve">.  </w:t>
      </w:r>
      <w:r w:rsidRPr="00AA2236">
        <w:rPr>
          <w:rFonts w:ascii="Times New Roman" w:hAnsi="Times New Roman" w:cs="Times New Roman"/>
          <w:sz w:val="24"/>
          <w:szCs w:val="24"/>
        </w:rPr>
        <w:t xml:space="preserve">According to Market Watch an EV car that drives 540 miles a month uses 180kwh a month.  </w:t>
      </w:r>
      <w:r w:rsidR="00C40FD4">
        <w:rPr>
          <w:rFonts w:ascii="Times New Roman" w:hAnsi="Times New Roman" w:cs="Times New Roman"/>
          <w:sz w:val="24"/>
          <w:szCs w:val="24"/>
        </w:rPr>
        <w:t>That</w:t>
      </w:r>
      <w:r w:rsidRPr="00AA2236">
        <w:rPr>
          <w:rFonts w:ascii="Times New Roman" w:hAnsi="Times New Roman" w:cs="Times New Roman"/>
          <w:sz w:val="24"/>
          <w:szCs w:val="24"/>
        </w:rPr>
        <w:t xml:space="preserve"> means that the electric grid must find 180 kwh x 12 months (2,160 kwh a year) to meet the demand for each new EV purchased.  Even if only 37% of the cars flipped to EVs in Rhode Island then it appears as if the electricity grid will need to find 33GW of new electricity per month (180 kwh x 185,000 EV vehicles). At a Senate Environment and Agriculture hearing earlier this year, ISO New England, the independent organization responsible for ensuring the region has reliable electricity supply, stated that it currently plans for summer peak demand because that is when New England experiences the highest usage of electricity.  The “region’s all time summer peak demand was 28,130 MW on August 2, 2006.” (</w:t>
      </w:r>
      <w:r w:rsidRPr="00AA2236">
        <w:rPr>
          <w:rFonts w:ascii="Times New Roman" w:hAnsi="Times New Roman" w:cs="Times New Roman"/>
          <w:i/>
          <w:iCs/>
          <w:sz w:val="24"/>
          <w:szCs w:val="24"/>
        </w:rPr>
        <w:t xml:space="preserve">ISO-NE presentation can be viewed at: </w:t>
      </w:r>
      <w:hyperlink r:id="rId6" w:history="1">
        <w:r w:rsidRPr="00AA2236">
          <w:rPr>
            <w:rFonts w:ascii="Times New Roman" w:hAnsi="Times New Roman" w:cs="Times New Roman"/>
            <w:i/>
            <w:iCs/>
            <w:color w:val="0563C1" w:themeColor="hyperlink"/>
            <w:sz w:val="24"/>
            <w:szCs w:val="24"/>
            <w:u w:val="single"/>
          </w:rPr>
          <w:t>http://ritv.devosvideo.com/show?video=c4d8d4c3f5fc&amp;apg=634c8273</w:t>
        </w:r>
      </w:hyperlink>
      <w:r w:rsidRPr="00AA2236">
        <w:rPr>
          <w:rFonts w:ascii="Times New Roman" w:hAnsi="Times New Roman" w:cs="Times New Roman"/>
          <w:i/>
          <w:iCs/>
          <w:sz w:val="24"/>
          <w:szCs w:val="24"/>
        </w:rPr>
        <w:t xml:space="preserve">  </w:t>
      </w:r>
      <w:r w:rsidRPr="00AA2236">
        <w:rPr>
          <w:rFonts w:ascii="Times New Roman" w:hAnsi="Times New Roman" w:cs="Times New Roman"/>
          <w:sz w:val="24"/>
          <w:szCs w:val="24"/>
        </w:rPr>
        <w:t xml:space="preserve">)  The supply of electricity, which under the Act on Climate must be from renewable energy sources only, is a big concern to the Chamber of Commerce.  No legislation should move forward until the state can </w:t>
      </w:r>
      <w:r w:rsidRPr="00AA2236">
        <w:rPr>
          <w:rFonts w:ascii="Times New Roman" w:hAnsi="Times New Roman" w:cs="Times New Roman"/>
          <w:sz w:val="24"/>
          <w:szCs w:val="24"/>
        </w:rPr>
        <w:lastRenderedPageBreak/>
        <w:t>determine how to ensure a reliable source of electricity will be available.  Without reliable energy, businesses cannot operate.</w:t>
      </w:r>
    </w:p>
    <w:p w14:paraId="0E2F5D00" w14:textId="77777777" w:rsidR="00AA2236" w:rsidRPr="00AA2236" w:rsidRDefault="00AA2236" w:rsidP="00AA2236">
      <w:pPr>
        <w:spacing w:after="0"/>
        <w:rPr>
          <w:rFonts w:ascii="Times New Roman" w:hAnsi="Times New Roman" w:cs="Times New Roman"/>
          <w:sz w:val="24"/>
          <w:szCs w:val="24"/>
        </w:rPr>
      </w:pPr>
    </w:p>
    <w:p w14:paraId="4A69BEED" w14:textId="77777777" w:rsidR="006418E2" w:rsidRDefault="006418E2" w:rsidP="007B4EDD">
      <w:pPr>
        <w:spacing w:after="0" w:line="240" w:lineRule="auto"/>
        <w:rPr>
          <w:rFonts w:ascii="Times New Roman" w:hAnsi="Times New Roman" w:cs="Times New Roman"/>
          <w:sz w:val="24"/>
          <w:szCs w:val="24"/>
        </w:rPr>
      </w:pPr>
    </w:p>
    <w:p w14:paraId="4B398AE9" w14:textId="77777777" w:rsidR="00043BCB" w:rsidRPr="00043BCB" w:rsidRDefault="00043BCB" w:rsidP="007B4EDD">
      <w:pPr>
        <w:spacing w:after="0" w:line="240" w:lineRule="auto"/>
        <w:rPr>
          <w:rFonts w:ascii="Times New Roman" w:hAnsi="Times New Roman" w:cs="Times New Roman"/>
          <w:sz w:val="24"/>
          <w:szCs w:val="24"/>
        </w:rPr>
      </w:pPr>
    </w:p>
    <w:p w14:paraId="0ECEDF91" w14:textId="7D5A24BA" w:rsidR="007B4EDD" w:rsidRDefault="007B4EDD" w:rsidP="007B4EDD">
      <w:pPr>
        <w:spacing w:after="0" w:line="240" w:lineRule="auto"/>
        <w:rPr>
          <w:rFonts w:ascii="Times New Roman" w:hAnsi="Times New Roman" w:cs="Times New Roman"/>
          <w:sz w:val="24"/>
          <w:szCs w:val="24"/>
        </w:rPr>
      </w:pPr>
      <w:r w:rsidRPr="00043BCB">
        <w:rPr>
          <w:rFonts w:ascii="Times New Roman" w:hAnsi="Times New Roman" w:cs="Times New Roman"/>
          <w:sz w:val="24"/>
          <w:szCs w:val="24"/>
        </w:rPr>
        <w:t>The following new bills were filed</w:t>
      </w:r>
      <w:r w:rsidRPr="007B4EDD">
        <w:rPr>
          <w:rFonts w:ascii="Times New Roman" w:hAnsi="Times New Roman" w:cs="Times New Roman"/>
          <w:sz w:val="24"/>
          <w:szCs w:val="24"/>
        </w:rPr>
        <w:t xml:space="preserve"> last week:</w:t>
      </w:r>
    </w:p>
    <w:p w14:paraId="063FDF2C" w14:textId="5B61482A" w:rsidR="007B4EDD" w:rsidRDefault="007B4EDD" w:rsidP="007B4EDD">
      <w:pPr>
        <w:spacing w:after="0" w:line="240" w:lineRule="auto"/>
        <w:rPr>
          <w:rFonts w:ascii="Times New Roman" w:hAnsi="Times New Roman" w:cs="Times New Roman"/>
          <w:sz w:val="24"/>
          <w:szCs w:val="24"/>
        </w:rPr>
      </w:pPr>
    </w:p>
    <w:p w14:paraId="15FF0912" w14:textId="62E1F40C" w:rsidR="009E5629" w:rsidRPr="009E5629" w:rsidRDefault="009E5629" w:rsidP="009E5629">
      <w:pPr>
        <w:spacing w:after="0" w:line="240" w:lineRule="auto"/>
        <w:rPr>
          <w:rFonts w:ascii="Times New Roman" w:eastAsia="Times New Roman" w:hAnsi="Times New Roman" w:cs="Times New Roman"/>
          <w:color w:val="000000"/>
          <w:sz w:val="27"/>
          <w:szCs w:val="27"/>
        </w:rPr>
      </w:pPr>
      <w:r w:rsidRPr="009E5629">
        <w:rPr>
          <w:rFonts w:ascii="Times New Roman" w:eastAsia="Times New Roman" w:hAnsi="Times New Roman" w:cs="Times New Roman"/>
          <w:color w:val="000000"/>
          <w:sz w:val="27"/>
          <w:szCs w:val="27"/>
        </w:rPr>
        <w:t>House Bill No. </w:t>
      </w:r>
      <w:hyperlink r:id="rId7" w:history="1">
        <w:r w:rsidRPr="009E5629">
          <w:rPr>
            <w:rFonts w:ascii="Times New Roman" w:eastAsia="Times New Roman" w:hAnsi="Times New Roman" w:cs="Times New Roman"/>
            <w:color w:val="0000FF"/>
            <w:sz w:val="27"/>
            <w:szCs w:val="27"/>
            <w:u w:val="single"/>
          </w:rPr>
          <w:t>8164</w:t>
        </w:r>
      </w:hyperlink>
      <w:r>
        <w:rPr>
          <w:rFonts w:ascii="Times New Roman" w:eastAsia="Times New Roman" w:hAnsi="Times New Roman" w:cs="Times New Roman"/>
          <w:sz w:val="24"/>
          <w:szCs w:val="24"/>
        </w:rPr>
        <w:t xml:space="preserve">  </w:t>
      </w:r>
      <w:r w:rsidRPr="009E5629">
        <w:rPr>
          <w:rFonts w:ascii="Times New Roman" w:eastAsia="Times New Roman" w:hAnsi="Times New Roman" w:cs="Times New Roman"/>
          <w:color w:val="000000"/>
          <w:sz w:val="27"/>
          <w:szCs w:val="27"/>
        </w:rPr>
        <w:t>Hawkins, Cardillo, Phillips, Biah</w:t>
      </w:r>
      <w:r w:rsidRPr="009E5629">
        <w:rPr>
          <w:rFonts w:ascii="Times New Roman" w:eastAsia="Times New Roman" w:hAnsi="Times New Roman" w:cs="Times New Roman"/>
          <w:b/>
          <w:bCs/>
          <w:color w:val="000000"/>
          <w:sz w:val="27"/>
          <w:szCs w:val="27"/>
        </w:rPr>
        <w:t>, </w:t>
      </w:r>
      <w:r w:rsidRPr="009E5629">
        <w:rPr>
          <w:rFonts w:ascii="Times New Roman" w:eastAsia="Times New Roman" w:hAnsi="Times New Roman" w:cs="Times New Roman"/>
          <w:color w:val="000000"/>
          <w:sz w:val="27"/>
          <w:szCs w:val="27"/>
        </w:rPr>
        <w:t>AN ACT RELATING TO BUSINESSES AND PROFESSIONS -- ELECTRICIANS (Expands the types of electrical services that require an electrical contractor's license.)</w:t>
      </w:r>
    </w:p>
    <w:p w14:paraId="3E1A6167" w14:textId="4F06F1A5" w:rsidR="007B4EDD" w:rsidRDefault="009E5629" w:rsidP="007B4EDD">
      <w:pPr>
        <w:spacing w:after="0" w:line="240" w:lineRule="auto"/>
        <w:rPr>
          <w:rFonts w:ascii="Times New Roman" w:hAnsi="Times New Roman" w:cs="Times New Roman"/>
          <w:sz w:val="24"/>
          <w:szCs w:val="24"/>
        </w:rPr>
      </w:pPr>
      <w:hyperlink r:id="rId8" w:history="1">
        <w:r w:rsidRPr="007A245E">
          <w:rPr>
            <w:rStyle w:val="Hyperlink"/>
            <w:rFonts w:ascii="Times New Roman" w:hAnsi="Times New Roman" w:cs="Times New Roman"/>
            <w:sz w:val="24"/>
            <w:szCs w:val="24"/>
          </w:rPr>
          <w:t>http://webserver.rilin.state.ri.us/BillText/BillText22/HouseText22/H8164.pdf</w:t>
        </w:r>
      </w:hyperlink>
    </w:p>
    <w:p w14:paraId="58711684" w14:textId="0579B30D" w:rsidR="00B8025D" w:rsidRDefault="00B8025D" w:rsidP="007B4EDD">
      <w:pPr>
        <w:spacing w:after="0" w:line="240" w:lineRule="auto"/>
        <w:rPr>
          <w:rFonts w:ascii="Times New Roman" w:hAnsi="Times New Roman" w:cs="Times New Roman"/>
          <w:sz w:val="24"/>
          <w:szCs w:val="24"/>
        </w:rPr>
      </w:pPr>
    </w:p>
    <w:p w14:paraId="29661EF9" w14:textId="0C2C817C" w:rsidR="00B8025D" w:rsidRPr="00B8025D" w:rsidRDefault="00B8025D" w:rsidP="00B8025D">
      <w:pPr>
        <w:spacing w:after="0" w:line="240" w:lineRule="auto"/>
        <w:rPr>
          <w:rFonts w:ascii="Times New Roman" w:eastAsia="Times New Roman" w:hAnsi="Times New Roman" w:cs="Times New Roman"/>
          <w:color w:val="000000"/>
          <w:sz w:val="27"/>
          <w:szCs w:val="27"/>
        </w:rPr>
      </w:pPr>
      <w:r w:rsidRPr="00B8025D">
        <w:rPr>
          <w:rFonts w:ascii="Times New Roman" w:eastAsia="Times New Roman" w:hAnsi="Times New Roman" w:cs="Times New Roman"/>
          <w:color w:val="000000"/>
          <w:sz w:val="27"/>
          <w:szCs w:val="27"/>
        </w:rPr>
        <w:t>House Bill No. </w:t>
      </w:r>
      <w:hyperlink r:id="rId9" w:history="1">
        <w:r w:rsidRPr="00B8025D">
          <w:rPr>
            <w:rFonts w:ascii="Times New Roman" w:eastAsia="Times New Roman" w:hAnsi="Times New Roman" w:cs="Times New Roman"/>
            <w:color w:val="0000FF"/>
            <w:sz w:val="27"/>
            <w:szCs w:val="27"/>
            <w:u w:val="single"/>
          </w:rPr>
          <w:t>8192</w:t>
        </w:r>
      </w:hyperlink>
      <w:r>
        <w:rPr>
          <w:rFonts w:ascii="Times New Roman" w:eastAsia="Times New Roman" w:hAnsi="Times New Roman" w:cs="Times New Roman"/>
          <w:sz w:val="24"/>
          <w:szCs w:val="24"/>
        </w:rPr>
        <w:t xml:space="preserve">  </w:t>
      </w:r>
      <w:r w:rsidRPr="00B8025D">
        <w:rPr>
          <w:rFonts w:ascii="Times New Roman" w:eastAsia="Times New Roman" w:hAnsi="Times New Roman" w:cs="Times New Roman"/>
          <w:color w:val="000000"/>
          <w:sz w:val="27"/>
          <w:szCs w:val="27"/>
        </w:rPr>
        <w:t>Casimiro, Baginski, Noret, Solomon</w:t>
      </w:r>
      <w:r w:rsidRPr="00B8025D">
        <w:rPr>
          <w:rFonts w:ascii="Times New Roman" w:eastAsia="Times New Roman" w:hAnsi="Times New Roman" w:cs="Times New Roman"/>
          <w:b/>
          <w:bCs/>
          <w:color w:val="000000"/>
          <w:sz w:val="27"/>
          <w:szCs w:val="27"/>
        </w:rPr>
        <w:t>, </w:t>
      </w:r>
      <w:r w:rsidRPr="00B8025D">
        <w:rPr>
          <w:rFonts w:ascii="Times New Roman" w:eastAsia="Times New Roman" w:hAnsi="Times New Roman" w:cs="Times New Roman"/>
          <w:color w:val="000000"/>
          <w:sz w:val="27"/>
          <w:szCs w:val="27"/>
        </w:rPr>
        <w:t>AN ACT RELATING TO STATE AFFAIRS AND GOVERNMENT -- EVIDENCE AND OVERSIGHT ACT OF 2022 (Creates the Evidence and Oversight Act of 2022 to create and maintain a data transparency portal.)</w:t>
      </w:r>
    </w:p>
    <w:p w14:paraId="28D6BF2F" w14:textId="544EDB7C" w:rsidR="00B8025D" w:rsidRDefault="00B8025D" w:rsidP="007B4EDD">
      <w:pPr>
        <w:spacing w:after="0" w:line="240" w:lineRule="auto"/>
        <w:rPr>
          <w:rFonts w:ascii="Times New Roman" w:hAnsi="Times New Roman" w:cs="Times New Roman"/>
          <w:sz w:val="24"/>
          <w:szCs w:val="24"/>
        </w:rPr>
      </w:pPr>
      <w:hyperlink r:id="rId10" w:history="1">
        <w:r w:rsidRPr="007A245E">
          <w:rPr>
            <w:rStyle w:val="Hyperlink"/>
            <w:rFonts w:ascii="Times New Roman" w:hAnsi="Times New Roman" w:cs="Times New Roman"/>
            <w:sz w:val="24"/>
            <w:szCs w:val="24"/>
          </w:rPr>
          <w:t>http://webserver.rilin.state.ri.us/BillText/BillText22/HouseText22/H8192.pdf</w:t>
        </w:r>
      </w:hyperlink>
    </w:p>
    <w:p w14:paraId="40BF05D0" w14:textId="7046F843" w:rsidR="00B8025D" w:rsidRDefault="00B8025D" w:rsidP="007B4EDD">
      <w:pPr>
        <w:spacing w:after="0" w:line="240" w:lineRule="auto"/>
        <w:rPr>
          <w:rFonts w:ascii="Times New Roman" w:hAnsi="Times New Roman" w:cs="Times New Roman"/>
          <w:sz w:val="24"/>
          <w:szCs w:val="24"/>
        </w:rPr>
      </w:pPr>
    </w:p>
    <w:p w14:paraId="2B7493AC" w14:textId="2F06B6E4" w:rsidR="00B8025D" w:rsidRPr="00B8025D" w:rsidRDefault="00B8025D" w:rsidP="00B8025D">
      <w:pPr>
        <w:spacing w:after="0" w:line="240" w:lineRule="auto"/>
        <w:rPr>
          <w:rFonts w:ascii="Times New Roman" w:eastAsia="Times New Roman" w:hAnsi="Times New Roman" w:cs="Times New Roman"/>
          <w:color w:val="000000"/>
          <w:sz w:val="27"/>
          <w:szCs w:val="27"/>
        </w:rPr>
      </w:pPr>
      <w:r w:rsidRPr="00B8025D">
        <w:rPr>
          <w:rFonts w:ascii="Times New Roman" w:eastAsia="Times New Roman" w:hAnsi="Times New Roman" w:cs="Times New Roman"/>
          <w:color w:val="000000"/>
          <w:sz w:val="27"/>
          <w:szCs w:val="27"/>
        </w:rPr>
        <w:t>House Bill No. </w:t>
      </w:r>
      <w:hyperlink r:id="rId11" w:history="1">
        <w:r w:rsidRPr="00B8025D">
          <w:rPr>
            <w:rFonts w:ascii="Times New Roman" w:eastAsia="Times New Roman" w:hAnsi="Times New Roman" w:cs="Times New Roman"/>
            <w:color w:val="0000FF"/>
            <w:sz w:val="27"/>
            <w:szCs w:val="27"/>
            <w:u w:val="single"/>
          </w:rPr>
          <w:t>8195</w:t>
        </w:r>
      </w:hyperlink>
      <w:r>
        <w:rPr>
          <w:rFonts w:ascii="Times New Roman" w:eastAsia="Times New Roman" w:hAnsi="Times New Roman" w:cs="Times New Roman"/>
          <w:sz w:val="24"/>
          <w:szCs w:val="24"/>
        </w:rPr>
        <w:t xml:space="preserve">  </w:t>
      </w:r>
      <w:r w:rsidRPr="00B8025D">
        <w:rPr>
          <w:rFonts w:ascii="Times New Roman" w:eastAsia="Times New Roman" w:hAnsi="Times New Roman" w:cs="Times New Roman"/>
          <w:color w:val="000000"/>
          <w:sz w:val="27"/>
          <w:szCs w:val="27"/>
        </w:rPr>
        <w:t>Henries, Morales, Felix, Alzate, Kazarian, Biah, Speakman, Ranglin-Vassell</w:t>
      </w:r>
      <w:r w:rsidRPr="00B8025D">
        <w:rPr>
          <w:rFonts w:ascii="Times New Roman" w:eastAsia="Times New Roman" w:hAnsi="Times New Roman" w:cs="Times New Roman"/>
          <w:b/>
          <w:bCs/>
          <w:color w:val="000000"/>
          <w:sz w:val="27"/>
          <w:szCs w:val="27"/>
        </w:rPr>
        <w:t>, </w:t>
      </w:r>
      <w:r w:rsidRPr="00B8025D">
        <w:rPr>
          <w:rFonts w:ascii="Times New Roman" w:eastAsia="Times New Roman" w:hAnsi="Times New Roman" w:cs="Times New Roman"/>
          <w:color w:val="000000"/>
          <w:sz w:val="27"/>
          <w:szCs w:val="27"/>
        </w:rPr>
        <w:t>AN ACT RELATING TO LABOR AND LABOR RELATIONS -- DIGNITY AT WORK ACT (Establishes a broad and comprehensive framework to provide workers with more protection and remedies from bullying and harassment in the workplace.)</w:t>
      </w:r>
    </w:p>
    <w:p w14:paraId="6DAF28D5" w14:textId="587ACEE4" w:rsidR="00B8025D" w:rsidRDefault="00B8025D" w:rsidP="007B4EDD">
      <w:pPr>
        <w:spacing w:after="0" w:line="240" w:lineRule="auto"/>
        <w:rPr>
          <w:rFonts w:ascii="Times New Roman" w:hAnsi="Times New Roman" w:cs="Times New Roman"/>
          <w:sz w:val="24"/>
          <w:szCs w:val="24"/>
        </w:rPr>
      </w:pPr>
      <w:hyperlink r:id="rId12" w:history="1">
        <w:r w:rsidRPr="00EA3A77">
          <w:rPr>
            <w:rStyle w:val="Hyperlink"/>
            <w:rFonts w:ascii="Times New Roman" w:hAnsi="Times New Roman" w:cs="Times New Roman"/>
            <w:sz w:val="24"/>
            <w:szCs w:val="24"/>
          </w:rPr>
          <w:t>http://webserver.rilin.state.ri.us/BillText/BillText22/HouseText22/H8195.pdf</w:t>
        </w:r>
      </w:hyperlink>
    </w:p>
    <w:p w14:paraId="49919ED4" w14:textId="7A5FD5B8" w:rsidR="00B8025D" w:rsidRDefault="00B8025D" w:rsidP="007B4EDD">
      <w:pPr>
        <w:spacing w:after="0" w:line="240" w:lineRule="auto"/>
        <w:rPr>
          <w:rFonts w:ascii="Times New Roman" w:hAnsi="Times New Roman" w:cs="Times New Roman"/>
          <w:sz w:val="24"/>
          <w:szCs w:val="24"/>
        </w:rPr>
      </w:pPr>
    </w:p>
    <w:p w14:paraId="0ABB61E2" w14:textId="2E672FC5" w:rsidR="009E5629" w:rsidRDefault="009E5629" w:rsidP="007B4EDD">
      <w:pPr>
        <w:spacing w:after="0" w:line="240" w:lineRule="auto"/>
        <w:rPr>
          <w:rFonts w:ascii="Times New Roman" w:hAnsi="Times New Roman" w:cs="Times New Roman"/>
          <w:sz w:val="24"/>
          <w:szCs w:val="24"/>
        </w:rPr>
      </w:pPr>
    </w:p>
    <w:p w14:paraId="06066171" w14:textId="202F23B0" w:rsidR="009E5629" w:rsidRPr="009E5629" w:rsidRDefault="009E5629" w:rsidP="009E5629">
      <w:pPr>
        <w:spacing w:after="0" w:line="240" w:lineRule="auto"/>
        <w:rPr>
          <w:rFonts w:ascii="Times New Roman" w:eastAsia="Times New Roman" w:hAnsi="Times New Roman" w:cs="Times New Roman"/>
          <w:color w:val="000000"/>
          <w:sz w:val="27"/>
          <w:szCs w:val="27"/>
        </w:rPr>
      </w:pPr>
      <w:r w:rsidRPr="009E5629">
        <w:rPr>
          <w:rFonts w:ascii="Times New Roman" w:eastAsia="Times New Roman" w:hAnsi="Times New Roman" w:cs="Times New Roman"/>
          <w:color w:val="000000"/>
          <w:sz w:val="27"/>
          <w:szCs w:val="27"/>
        </w:rPr>
        <w:t>Senate Bill No. </w:t>
      </w:r>
      <w:hyperlink r:id="rId13" w:history="1">
        <w:r w:rsidRPr="009E5629">
          <w:rPr>
            <w:rFonts w:ascii="Times New Roman" w:eastAsia="Times New Roman" w:hAnsi="Times New Roman" w:cs="Times New Roman"/>
            <w:color w:val="0000FF"/>
            <w:sz w:val="27"/>
            <w:szCs w:val="27"/>
            <w:u w:val="single"/>
          </w:rPr>
          <w:t>2892</w:t>
        </w:r>
      </w:hyperlink>
      <w:r>
        <w:rPr>
          <w:rFonts w:ascii="Times New Roman" w:eastAsia="Times New Roman" w:hAnsi="Times New Roman" w:cs="Times New Roman"/>
          <w:sz w:val="24"/>
          <w:szCs w:val="24"/>
        </w:rPr>
        <w:t xml:space="preserve">  </w:t>
      </w:r>
      <w:r w:rsidRPr="009E5629">
        <w:rPr>
          <w:rFonts w:ascii="Times New Roman" w:eastAsia="Times New Roman" w:hAnsi="Times New Roman" w:cs="Times New Roman"/>
          <w:color w:val="000000"/>
          <w:sz w:val="27"/>
          <w:szCs w:val="27"/>
        </w:rPr>
        <w:t>Kallman, McCaffrey, Goodwin, Cano</w:t>
      </w:r>
      <w:r w:rsidRPr="009E5629">
        <w:rPr>
          <w:rFonts w:ascii="Times New Roman" w:eastAsia="Times New Roman" w:hAnsi="Times New Roman" w:cs="Times New Roman"/>
          <w:b/>
          <w:bCs/>
          <w:color w:val="000000"/>
          <w:sz w:val="27"/>
          <w:szCs w:val="27"/>
        </w:rPr>
        <w:t>, </w:t>
      </w:r>
      <w:r w:rsidRPr="009E5629">
        <w:rPr>
          <w:rFonts w:ascii="Times New Roman" w:eastAsia="Times New Roman" w:hAnsi="Times New Roman" w:cs="Times New Roman"/>
          <w:color w:val="000000"/>
          <w:sz w:val="27"/>
          <w:szCs w:val="27"/>
        </w:rPr>
        <w:t>AN ACT RELATING TO TAXATION -- PERSONAL INCOME TAX--CAPITAL GAINS (Amends the capital gains tax rates and holding period from 5 years to 1 year. Imposes a non-owner occupied tax on homes assessed at more than $1,000,000. Increases estate tax exemption to $2,225,000.)</w:t>
      </w:r>
    </w:p>
    <w:p w14:paraId="47A0576E" w14:textId="45675527" w:rsidR="009E5629" w:rsidRDefault="009E5629" w:rsidP="007B4EDD">
      <w:pPr>
        <w:spacing w:after="0" w:line="240" w:lineRule="auto"/>
        <w:rPr>
          <w:rFonts w:ascii="Times New Roman" w:hAnsi="Times New Roman" w:cs="Times New Roman"/>
          <w:sz w:val="24"/>
          <w:szCs w:val="24"/>
        </w:rPr>
      </w:pPr>
      <w:hyperlink r:id="rId14" w:history="1">
        <w:r w:rsidRPr="007A245E">
          <w:rPr>
            <w:rStyle w:val="Hyperlink"/>
            <w:rFonts w:ascii="Times New Roman" w:hAnsi="Times New Roman" w:cs="Times New Roman"/>
            <w:sz w:val="24"/>
            <w:szCs w:val="24"/>
          </w:rPr>
          <w:t>http://webserver.rilin.state.ri.us/BillText/BillText22/SenateText22/S2892.pdf</w:t>
        </w:r>
      </w:hyperlink>
    </w:p>
    <w:p w14:paraId="5685CD3B" w14:textId="283A95C8" w:rsidR="009E5629" w:rsidRDefault="009E5629" w:rsidP="007B4EDD">
      <w:pPr>
        <w:spacing w:after="0" w:line="240" w:lineRule="auto"/>
        <w:rPr>
          <w:rFonts w:ascii="Times New Roman" w:hAnsi="Times New Roman" w:cs="Times New Roman"/>
          <w:sz w:val="24"/>
          <w:szCs w:val="24"/>
        </w:rPr>
      </w:pPr>
    </w:p>
    <w:p w14:paraId="34208497" w14:textId="62F78F9B" w:rsidR="009E5629" w:rsidRPr="009E5629" w:rsidRDefault="009E5629" w:rsidP="009E5629">
      <w:pPr>
        <w:spacing w:after="0" w:line="240" w:lineRule="auto"/>
        <w:rPr>
          <w:rFonts w:ascii="Times New Roman" w:eastAsia="Times New Roman" w:hAnsi="Times New Roman" w:cs="Times New Roman"/>
          <w:color w:val="000000"/>
          <w:sz w:val="27"/>
          <w:szCs w:val="27"/>
        </w:rPr>
      </w:pPr>
      <w:r w:rsidRPr="009E5629">
        <w:rPr>
          <w:rFonts w:ascii="Times New Roman" w:eastAsia="Times New Roman" w:hAnsi="Times New Roman" w:cs="Times New Roman"/>
          <w:color w:val="000000"/>
          <w:sz w:val="27"/>
          <w:szCs w:val="27"/>
        </w:rPr>
        <w:t>Senate Bill No. </w:t>
      </w:r>
      <w:hyperlink r:id="rId15" w:history="1">
        <w:r w:rsidRPr="009E5629">
          <w:rPr>
            <w:rFonts w:ascii="Times New Roman" w:eastAsia="Times New Roman" w:hAnsi="Times New Roman" w:cs="Times New Roman"/>
            <w:color w:val="0000FF"/>
            <w:sz w:val="27"/>
            <w:szCs w:val="27"/>
            <w:u w:val="single"/>
          </w:rPr>
          <w:t>2895</w:t>
        </w:r>
      </w:hyperlink>
      <w:r w:rsidR="0099589B">
        <w:rPr>
          <w:rFonts w:ascii="Times New Roman" w:eastAsia="Times New Roman" w:hAnsi="Times New Roman" w:cs="Times New Roman"/>
          <w:sz w:val="24"/>
          <w:szCs w:val="24"/>
        </w:rPr>
        <w:t xml:space="preserve">  </w:t>
      </w:r>
      <w:r w:rsidRPr="009E5629">
        <w:rPr>
          <w:rFonts w:ascii="Times New Roman" w:eastAsia="Times New Roman" w:hAnsi="Times New Roman" w:cs="Times New Roman"/>
          <w:color w:val="000000"/>
          <w:sz w:val="27"/>
          <w:szCs w:val="27"/>
        </w:rPr>
        <w:t>Picard</w:t>
      </w:r>
      <w:r w:rsidRPr="009E5629">
        <w:rPr>
          <w:rFonts w:ascii="Times New Roman" w:eastAsia="Times New Roman" w:hAnsi="Times New Roman" w:cs="Times New Roman"/>
          <w:b/>
          <w:bCs/>
          <w:color w:val="000000"/>
          <w:sz w:val="27"/>
          <w:szCs w:val="27"/>
        </w:rPr>
        <w:t>, </w:t>
      </w:r>
      <w:r w:rsidRPr="009E5629">
        <w:rPr>
          <w:rFonts w:ascii="Times New Roman" w:eastAsia="Times New Roman" w:hAnsi="Times New Roman" w:cs="Times New Roman"/>
          <w:color w:val="000000"/>
          <w:sz w:val="27"/>
          <w:szCs w:val="27"/>
        </w:rPr>
        <w:t>AN ACT RELATING TO TAXATION -- STATE TAX OFFICIALS (Waives interest and penalties on the taxable portion of loans taxed or forgiven under the Paycheck Protection Program during tax years 2020 and 2021, provided any tax due is paid by March 31, 2022 and March 31, 2023, respectively.)</w:t>
      </w:r>
    </w:p>
    <w:p w14:paraId="6A90E09C" w14:textId="7EDC8362" w:rsidR="009E5629" w:rsidRDefault="009E5629" w:rsidP="007B4EDD">
      <w:pPr>
        <w:spacing w:after="0" w:line="240" w:lineRule="auto"/>
        <w:rPr>
          <w:rFonts w:ascii="Times New Roman" w:hAnsi="Times New Roman" w:cs="Times New Roman"/>
          <w:sz w:val="24"/>
          <w:szCs w:val="24"/>
        </w:rPr>
      </w:pPr>
      <w:hyperlink r:id="rId16" w:history="1">
        <w:r w:rsidRPr="007A245E">
          <w:rPr>
            <w:rStyle w:val="Hyperlink"/>
            <w:rFonts w:ascii="Times New Roman" w:hAnsi="Times New Roman" w:cs="Times New Roman"/>
            <w:sz w:val="24"/>
            <w:szCs w:val="24"/>
          </w:rPr>
          <w:t>http://webserver.rilin.state.ri.us/BillText/BillText22/SenateText22/S2895.pdf</w:t>
        </w:r>
      </w:hyperlink>
    </w:p>
    <w:p w14:paraId="70A25256" w14:textId="6CA94AEC" w:rsidR="009E5629" w:rsidRDefault="009E5629" w:rsidP="007B4EDD">
      <w:pPr>
        <w:spacing w:after="0" w:line="240" w:lineRule="auto"/>
        <w:rPr>
          <w:rFonts w:ascii="Times New Roman" w:hAnsi="Times New Roman" w:cs="Times New Roman"/>
          <w:sz w:val="24"/>
          <w:szCs w:val="24"/>
        </w:rPr>
      </w:pPr>
    </w:p>
    <w:p w14:paraId="35AC378C" w14:textId="77777777" w:rsidR="009E5629" w:rsidRPr="007B4EDD" w:rsidRDefault="009E5629" w:rsidP="007B4EDD">
      <w:pPr>
        <w:spacing w:after="0" w:line="240" w:lineRule="auto"/>
        <w:rPr>
          <w:rFonts w:ascii="Times New Roman" w:hAnsi="Times New Roman" w:cs="Times New Roman"/>
          <w:sz w:val="24"/>
          <w:szCs w:val="24"/>
        </w:rPr>
      </w:pPr>
    </w:p>
    <w:sectPr w:rsidR="009E5629" w:rsidRPr="007B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F26F9"/>
    <w:multiLevelType w:val="hybridMultilevel"/>
    <w:tmpl w:val="7FE02C2E"/>
    <w:lvl w:ilvl="0" w:tplc="4DFE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742306">
    <w:abstractNumId w:val="3"/>
  </w:num>
  <w:num w:numId="2" w16cid:durableId="1225485633">
    <w:abstractNumId w:val="1"/>
  </w:num>
  <w:num w:numId="3" w16cid:durableId="1413040362">
    <w:abstractNumId w:val="8"/>
  </w:num>
  <w:num w:numId="4" w16cid:durableId="976568473">
    <w:abstractNumId w:val="9"/>
  </w:num>
  <w:num w:numId="5" w16cid:durableId="1857301501">
    <w:abstractNumId w:val="6"/>
  </w:num>
  <w:num w:numId="6" w16cid:durableId="1935358440">
    <w:abstractNumId w:val="5"/>
  </w:num>
  <w:num w:numId="7" w16cid:durableId="555552008">
    <w:abstractNumId w:val="0"/>
  </w:num>
  <w:num w:numId="8" w16cid:durableId="1657496685">
    <w:abstractNumId w:val="2"/>
  </w:num>
  <w:num w:numId="9" w16cid:durableId="634339214">
    <w:abstractNumId w:val="4"/>
  </w:num>
  <w:num w:numId="10" w16cid:durableId="370348491">
    <w:abstractNumId w:val="12"/>
  </w:num>
  <w:num w:numId="11" w16cid:durableId="690838117">
    <w:abstractNumId w:val="11"/>
  </w:num>
  <w:num w:numId="12" w16cid:durableId="672412483">
    <w:abstractNumId w:val="10"/>
  </w:num>
  <w:num w:numId="13" w16cid:durableId="1052656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7A48"/>
    <w:rsid w:val="0004186D"/>
    <w:rsid w:val="0004227E"/>
    <w:rsid w:val="00043BCB"/>
    <w:rsid w:val="00045FD8"/>
    <w:rsid w:val="000460A1"/>
    <w:rsid w:val="00054477"/>
    <w:rsid w:val="000579A4"/>
    <w:rsid w:val="000B0145"/>
    <w:rsid w:val="000B22B7"/>
    <w:rsid w:val="000B2692"/>
    <w:rsid w:val="000B46FC"/>
    <w:rsid w:val="000D29FA"/>
    <w:rsid w:val="000D2E04"/>
    <w:rsid w:val="000D6572"/>
    <w:rsid w:val="000E096F"/>
    <w:rsid w:val="000F109E"/>
    <w:rsid w:val="000F16A4"/>
    <w:rsid w:val="000F2560"/>
    <w:rsid w:val="000F679D"/>
    <w:rsid w:val="000F6CD3"/>
    <w:rsid w:val="00112DB3"/>
    <w:rsid w:val="0012154B"/>
    <w:rsid w:val="001233E0"/>
    <w:rsid w:val="001240E1"/>
    <w:rsid w:val="001437A2"/>
    <w:rsid w:val="00143BE1"/>
    <w:rsid w:val="00151967"/>
    <w:rsid w:val="001528B3"/>
    <w:rsid w:val="001534E0"/>
    <w:rsid w:val="001609BC"/>
    <w:rsid w:val="00172305"/>
    <w:rsid w:val="001737A0"/>
    <w:rsid w:val="00174B31"/>
    <w:rsid w:val="00195554"/>
    <w:rsid w:val="001978CE"/>
    <w:rsid w:val="001B165E"/>
    <w:rsid w:val="001B3827"/>
    <w:rsid w:val="001B6B13"/>
    <w:rsid w:val="001B7ABC"/>
    <w:rsid w:val="001C01DF"/>
    <w:rsid w:val="001C2643"/>
    <w:rsid w:val="001E0974"/>
    <w:rsid w:val="001F71E6"/>
    <w:rsid w:val="0022419A"/>
    <w:rsid w:val="00226833"/>
    <w:rsid w:val="00236523"/>
    <w:rsid w:val="00236ECE"/>
    <w:rsid w:val="00242DB2"/>
    <w:rsid w:val="00243C21"/>
    <w:rsid w:val="002722E7"/>
    <w:rsid w:val="0027468D"/>
    <w:rsid w:val="00275E38"/>
    <w:rsid w:val="002761D0"/>
    <w:rsid w:val="00295988"/>
    <w:rsid w:val="002A196C"/>
    <w:rsid w:val="002A24F5"/>
    <w:rsid w:val="002A2879"/>
    <w:rsid w:val="002A2C20"/>
    <w:rsid w:val="002B1AEB"/>
    <w:rsid w:val="002C49D9"/>
    <w:rsid w:val="002D7F88"/>
    <w:rsid w:val="002E4CA6"/>
    <w:rsid w:val="002E5152"/>
    <w:rsid w:val="002E6339"/>
    <w:rsid w:val="00310F2A"/>
    <w:rsid w:val="003117D3"/>
    <w:rsid w:val="00313D91"/>
    <w:rsid w:val="0031486D"/>
    <w:rsid w:val="00334FC9"/>
    <w:rsid w:val="0033659F"/>
    <w:rsid w:val="003412AC"/>
    <w:rsid w:val="0034541B"/>
    <w:rsid w:val="003532C5"/>
    <w:rsid w:val="0036176F"/>
    <w:rsid w:val="00361F39"/>
    <w:rsid w:val="00363915"/>
    <w:rsid w:val="00366AD4"/>
    <w:rsid w:val="00383AB7"/>
    <w:rsid w:val="003872E9"/>
    <w:rsid w:val="003A12B4"/>
    <w:rsid w:val="003D24DB"/>
    <w:rsid w:val="003D72E4"/>
    <w:rsid w:val="003F0A5C"/>
    <w:rsid w:val="003F2BC6"/>
    <w:rsid w:val="003F3EF6"/>
    <w:rsid w:val="004037ED"/>
    <w:rsid w:val="00411C47"/>
    <w:rsid w:val="00421954"/>
    <w:rsid w:val="00425FA6"/>
    <w:rsid w:val="00442151"/>
    <w:rsid w:val="004508B9"/>
    <w:rsid w:val="00461A04"/>
    <w:rsid w:val="00463945"/>
    <w:rsid w:val="004654B0"/>
    <w:rsid w:val="0047223D"/>
    <w:rsid w:val="00481FB5"/>
    <w:rsid w:val="004843C7"/>
    <w:rsid w:val="004851E4"/>
    <w:rsid w:val="00490E57"/>
    <w:rsid w:val="00491572"/>
    <w:rsid w:val="0049245F"/>
    <w:rsid w:val="004B3AB7"/>
    <w:rsid w:val="004E1A6E"/>
    <w:rsid w:val="004F147B"/>
    <w:rsid w:val="004F1E8C"/>
    <w:rsid w:val="004F36F4"/>
    <w:rsid w:val="00500669"/>
    <w:rsid w:val="00500D92"/>
    <w:rsid w:val="00502620"/>
    <w:rsid w:val="005118B3"/>
    <w:rsid w:val="005120B6"/>
    <w:rsid w:val="005342F4"/>
    <w:rsid w:val="00537F39"/>
    <w:rsid w:val="00541786"/>
    <w:rsid w:val="005423EB"/>
    <w:rsid w:val="00566C5C"/>
    <w:rsid w:val="00577C26"/>
    <w:rsid w:val="00581645"/>
    <w:rsid w:val="00592705"/>
    <w:rsid w:val="005A0C8E"/>
    <w:rsid w:val="005C158D"/>
    <w:rsid w:val="005D1734"/>
    <w:rsid w:val="005D33EA"/>
    <w:rsid w:val="005D50A1"/>
    <w:rsid w:val="005D51F0"/>
    <w:rsid w:val="005D79A9"/>
    <w:rsid w:val="005E22FE"/>
    <w:rsid w:val="00600FBD"/>
    <w:rsid w:val="00632FCB"/>
    <w:rsid w:val="00635ACC"/>
    <w:rsid w:val="006418E2"/>
    <w:rsid w:val="00642B74"/>
    <w:rsid w:val="00644395"/>
    <w:rsid w:val="006611C7"/>
    <w:rsid w:val="00662936"/>
    <w:rsid w:val="006667ED"/>
    <w:rsid w:val="00667519"/>
    <w:rsid w:val="00670A93"/>
    <w:rsid w:val="00672868"/>
    <w:rsid w:val="00672EEA"/>
    <w:rsid w:val="00680A40"/>
    <w:rsid w:val="006922C2"/>
    <w:rsid w:val="00697309"/>
    <w:rsid w:val="006A3D29"/>
    <w:rsid w:val="006B7E28"/>
    <w:rsid w:val="006C33D4"/>
    <w:rsid w:val="006C510D"/>
    <w:rsid w:val="006D4026"/>
    <w:rsid w:val="006D5AD2"/>
    <w:rsid w:val="006F4F08"/>
    <w:rsid w:val="006F6E12"/>
    <w:rsid w:val="00706C95"/>
    <w:rsid w:val="00716F9A"/>
    <w:rsid w:val="00717722"/>
    <w:rsid w:val="00722F5E"/>
    <w:rsid w:val="00730C8A"/>
    <w:rsid w:val="00731DB7"/>
    <w:rsid w:val="00755E38"/>
    <w:rsid w:val="007563EE"/>
    <w:rsid w:val="00771850"/>
    <w:rsid w:val="00791356"/>
    <w:rsid w:val="007A27CC"/>
    <w:rsid w:val="007B4EDD"/>
    <w:rsid w:val="007D735F"/>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8165C"/>
    <w:rsid w:val="008842C7"/>
    <w:rsid w:val="008851A4"/>
    <w:rsid w:val="0089508E"/>
    <w:rsid w:val="008A18F5"/>
    <w:rsid w:val="008A781F"/>
    <w:rsid w:val="008C2D4B"/>
    <w:rsid w:val="008D0487"/>
    <w:rsid w:val="008D73E4"/>
    <w:rsid w:val="008E2A2D"/>
    <w:rsid w:val="008E628E"/>
    <w:rsid w:val="008F221A"/>
    <w:rsid w:val="008F3879"/>
    <w:rsid w:val="008F4D08"/>
    <w:rsid w:val="0091294A"/>
    <w:rsid w:val="00916892"/>
    <w:rsid w:val="00920BA7"/>
    <w:rsid w:val="009279D9"/>
    <w:rsid w:val="009346A5"/>
    <w:rsid w:val="0093544F"/>
    <w:rsid w:val="00940D16"/>
    <w:rsid w:val="00954B5A"/>
    <w:rsid w:val="0096305A"/>
    <w:rsid w:val="00977751"/>
    <w:rsid w:val="009945F3"/>
    <w:rsid w:val="0099589B"/>
    <w:rsid w:val="00997305"/>
    <w:rsid w:val="009A48E0"/>
    <w:rsid w:val="009A58C9"/>
    <w:rsid w:val="009B268A"/>
    <w:rsid w:val="009B2768"/>
    <w:rsid w:val="009D1051"/>
    <w:rsid w:val="009E1C7A"/>
    <w:rsid w:val="009E2CDE"/>
    <w:rsid w:val="009E4A87"/>
    <w:rsid w:val="009E5629"/>
    <w:rsid w:val="009E715A"/>
    <w:rsid w:val="009F1745"/>
    <w:rsid w:val="009F5655"/>
    <w:rsid w:val="00A03156"/>
    <w:rsid w:val="00A176D4"/>
    <w:rsid w:val="00A21C53"/>
    <w:rsid w:val="00A230B3"/>
    <w:rsid w:val="00A235ED"/>
    <w:rsid w:val="00A250EF"/>
    <w:rsid w:val="00A34895"/>
    <w:rsid w:val="00A3517A"/>
    <w:rsid w:val="00A40DEF"/>
    <w:rsid w:val="00A41F00"/>
    <w:rsid w:val="00A501F9"/>
    <w:rsid w:val="00A56951"/>
    <w:rsid w:val="00A65867"/>
    <w:rsid w:val="00A658D6"/>
    <w:rsid w:val="00A816DE"/>
    <w:rsid w:val="00A8576E"/>
    <w:rsid w:val="00A90734"/>
    <w:rsid w:val="00A916F8"/>
    <w:rsid w:val="00A9356A"/>
    <w:rsid w:val="00AA2236"/>
    <w:rsid w:val="00AA762E"/>
    <w:rsid w:val="00AB0A93"/>
    <w:rsid w:val="00AB0B67"/>
    <w:rsid w:val="00AC02C2"/>
    <w:rsid w:val="00AC1BEE"/>
    <w:rsid w:val="00AC43F4"/>
    <w:rsid w:val="00AC4DB3"/>
    <w:rsid w:val="00AC4F6F"/>
    <w:rsid w:val="00AC621C"/>
    <w:rsid w:val="00AC7832"/>
    <w:rsid w:val="00AD3C12"/>
    <w:rsid w:val="00AE0C93"/>
    <w:rsid w:val="00AE28A1"/>
    <w:rsid w:val="00AF3841"/>
    <w:rsid w:val="00B31120"/>
    <w:rsid w:val="00B33C79"/>
    <w:rsid w:val="00B414A5"/>
    <w:rsid w:val="00B4516E"/>
    <w:rsid w:val="00B474D2"/>
    <w:rsid w:val="00B53E72"/>
    <w:rsid w:val="00B56C86"/>
    <w:rsid w:val="00B57D2C"/>
    <w:rsid w:val="00B63995"/>
    <w:rsid w:val="00B64312"/>
    <w:rsid w:val="00B64ACD"/>
    <w:rsid w:val="00B8025D"/>
    <w:rsid w:val="00B927ED"/>
    <w:rsid w:val="00BA6777"/>
    <w:rsid w:val="00BB5F4B"/>
    <w:rsid w:val="00BC5B79"/>
    <w:rsid w:val="00BE5104"/>
    <w:rsid w:val="00BE735E"/>
    <w:rsid w:val="00BF1ADA"/>
    <w:rsid w:val="00C04B54"/>
    <w:rsid w:val="00C23A44"/>
    <w:rsid w:val="00C40FD4"/>
    <w:rsid w:val="00C54620"/>
    <w:rsid w:val="00C91E28"/>
    <w:rsid w:val="00C92469"/>
    <w:rsid w:val="00C96474"/>
    <w:rsid w:val="00CD3510"/>
    <w:rsid w:val="00CE1A09"/>
    <w:rsid w:val="00CE44C3"/>
    <w:rsid w:val="00CE475B"/>
    <w:rsid w:val="00D109E4"/>
    <w:rsid w:val="00D22202"/>
    <w:rsid w:val="00D37C85"/>
    <w:rsid w:val="00D519DC"/>
    <w:rsid w:val="00D51E89"/>
    <w:rsid w:val="00D532A5"/>
    <w:rsid w:val="00D823E3"/>
    <w:rsid w:val="00DB3890"/>
    <w:rsid w:val="00DB3A16"/>
    <w:rsid w:val="00DB6AA0"/>
    <w:rsid w:val="00DC5449"/>
    <w:rsid w:val="00DD4B41"/>
    <w:rsid w:val="00DD5709"/>
    <w:rsid w:val="00E25045"/>
    <w:rsid w:val="00E27FEB"/>
    <w:rsid w:val="00E30B32"/>
    <w:rsid w:val="00E322F0"/>
    <w:rsid w:val="00E512B5"/>
    <w:rsid w:val="00E52022"/>
    <w:rsid w:val="00E52113"/>
    <w:rsid w:val="00E549B1"/>
    <w:rsid w:val="00E868C4"/>
    <w:rsid w:val="00E93609"/>
    <w:rsid w:val="00E94D18"/>
    <w:rsid w:val="00E94FA7"/>
    <w:rsid w:val="00EA7218"/>
    <w:rsid w:val="00EB37A2"/>
    <w:rsid w:val="00EC2A49"/>
    <w:rsid w:val="00EC2F9A"/>
    <w:rsid w:val="00ED460A"/>
    <w:rsid w:val="00ED7249"/>
    <w:rsid w:val="00EE3044"/>
    <w:rsid w:val="00EF3751"/>
    <w:rsid w:val="00EF45E8"/>
    <w:rsid w:val="00EF7C27"/>
    <w:rsid w:val="00F041C5"/>
    <w:rsid w:val="00F10038"/>
    <w:rsid w:val="00F10416"/>
    <w:rsid w:val="00F3284C"/>
    <w:rsid w:val="00F42174"/>
    <w:rsid w:val="00F47E66"/>
    <w:rsid w:val="00F51970"/>
    <w:rsid w:val="00F56120"/>
    <w:rsid w:val="00F8677F"/>
    <w:rsid w:val="00F954B5"/>
    <w:rsid w:val="00FA1507"/>
    <w:rsid w:val="00FB0D89"/>
    <w:rsid w:val="00FB0F7D"/>
    <w:rsid w:val="00FB48EA"/>
    <w:rsid w:val="00FB7FB9"/>
    <w:rsid w:val="00FC059D"/>
    <w:rsid w:val="00FC2697"/>
    <w:rsid w:val="00FC4F06"/>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338463">
      <w:bodyDiv w:val="1"/>
      <w:marLeft w:val="0"/>
      <w:marRight w:val="0"/>
      <w:marTop w:val="0"/>
      <w:marBottom w:val="0"/>
      <w:divBdr>
        <w:top w:val="none" w:sz="0" w:space="0" w:color="auto"/>
        <w:left w:val="none" w:sz="0" w:space="0" w:color="auto"/>
        <w:bottom w:val="none" w:sz="0" w:space="0" w:color="auto"/>
        <w:right w:val="none" w:sz="0" w:space="0" w:color="auto"/>
      </w:divBdr>
      <w:divsChild>
        <w:div w:id="264962992">
          <w:marLeft w:val="0"/>
          <w:marRight w:val="0"/>
          <w:marTop w:val="0"/>
          <w:marBottom w:val="0"/>
          <w:divBdr>
            <w:top w:val="none" w:sz="0" w:space="0" w:color="auto"/>
            <w:left w:val="none" w:sz="0" w:space="0" w:color="auto"/>
            <w:bottom w:val="none" w:sz="0" w:space="0" w:color="auto"/>
            <w:right w:val="none" w:sz="0" w:space="0" w:color="auto"/>
          </w:divBdr>
        </w:div>
        <w:div w:id="1929733728">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01809254">
      <w:bodyDiv w:val="1"/>
      <w:marLeft w:val="0"/>
      <w:marRight w:val="0"/>
      <w:marTop w:val="0"/>
      <w:marBottom w:val="0"/>
      <w:divBdr>
        <w:top w:val="none" w:sz="0" w:space="0" w:color="auto"/>
        <w:left w:val="none" w:sz="0" w:space="0" w:color="auto"/>
        <w:bottom w:val="none" w:sz="0" w:space="0" w:color="auto"/>
        <w:right w:val="none" w:sz="0" w:space="0" w:color="auto"/>
      </w:divBdr>
      <w:divsChild>
        <w:div w:id="504829742">
          <w:marLeft w:val="0"/>
          <w:marRight w:val="0"/>
          <w:marTop w:val="0"/>
          <w:marBottom w:val="0"/>
          <w:divBdr>
            <w:top w:val="none" w:sz="0" w:space="0" w:color="auto"/>
            <w:left w:val="none" w:sz="0" w:space="0" w:color="auto"/>
            <w:bottom w:val="none" w:sz="0" w:space="0" w:color="auto"/>
            <w:right w:val="none" w:sz="0" w:space="0" w:color="auto"/>
          </w:divBdr>
        </w:div>
        <w:div w:id="1242645913">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72341251">
      <w:bodyDiv w:val="1"/>
      <w:marLeft w:val="0"/>
      <w:marRight w:val="0"/>
      <w:marTop w:val="0"/>
      <w:marBottom w:val="0"/>
      <w:divBdr>
        <w:top w:val="none" w:sz="0" w:space="0" w:color="auto"/>
        <w:left w:val="none" w:sz="0" w:space="0" w:color="auto"/>
        <w:bottom w:val="none" w:sz="0" w:space="0" w:color="auto"/>
        <w:right w:val="none" w:sz="0" w:space="0" w:color="auto"/>
      </w:divBdr>
      <w:divsChild>
        <w:div w:id="373429745">
          <w:marLeft w:val="0"/>
          <w:marRight w:val="0"/>
          <w:marTop w:val="0"/>
          <w:marBottom w:val="0"/>
          <w:divBdr>
            <w:top w:val="none" w:sz="0" w:space="0" w:color="auto"/>
            <w:left w:val="none" w:sz="0" w:space="0" w:color="auto"/>
            <w:bottom w:val="none" w:sz="0" w:space="0" w:color="auto"/>
            <w:right w:val="none" w:sz="0" w:space="0" w:color="auto"/>
          </w:divBdr>
        </w:div>
        <w:div w:id="1590892663">
          <w:marLeft w:val="0"/>
          <w:marRight w:val="0"/>
          <w:marTop w:val="0"/>
          <w:marBottom w:val="0"/>
          <w:divBdr>
            <w:top w:val="none" w:sz="0" w:space="0" w:color="auto"/>
            <w:left w:val="none" w:sz="0" w:space="0" w:color="auto"/>
            <w:bottom w:val="none" w:sz="0" w:space="0" w:color="auto"/>
            <w:right w:val="none" w:sz="0" w:space="0" w:color="auto"/>
          </w:divBdr>
        </w:div>
      </w:divsChild>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7966438">
      <w:bodyDiv w:val="1"/>
      <w:marLeft w:val="0"/>
      <w:marRight w:val="0"/>
      <w:marTop w:val="0"/>
      <w:marBottom w:val="0"/>
      <w:divBdr>
        <w:top w:val="none" w:sz="0" w:space="0" w:color="auto"/>
        <w:left w:val="none" w:sz="0" w:space="0" w:color="auto"/>
        <w:bottom w:val="none" w:sz="0" w:space="0" w:color="auto"/>
        <w:right w:val="none" w:sz="0" w:space="0" w:color="auto"/>
      </w:divBdr>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58963651">
      <w:bodyDiv w:val="1"/>
      <w:marLeft w:val="0"/>
      <w:marRight w:val="0"/>
      <w:marTop w:val="0"/>
      <w:marBottom w:val="0"/>
      <w:divBdr>
        <w:top w:val="none" w:sz="0" w:space="0" w:color="auto"/>
        <w:left w:val="none" w:sz="0" w:space="0" w:color="auto"/>
        <w:bottom w:val="none" w:sz="0" w:space="0" w:color="auto"/>
        <w:right w:val="none" w:sz="0" w:space="0" w:color="auto"/>
      </w:divBdr>
      <w:divsChild>
        <w:div w:id="1459910478">
          <w:marLeft w:val="0"/>
          <w:marRight w:val="0"/>
          <w:marTop w:val="0"/>
          <w:marBottom w:val="0"/>
          <w:divBdr>
            <w:top w:val="none" w:sz="0" w:space="0" w:color="auto"/>
            <w:left w:val="none" w:sz="0" w:space="0" w:color="auto"/>
            <w:bottom w:val="none" w:sz="0" w:space="0" w:color="auto"/>
            <w:right w:val="none" w:sz="0" w:space="0" w:color="auto"/>
          </w:divBdr>
        </w:div>
        <w:div w:id="661785202">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3287208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72">
          <w:marLeft w:val="0"/>
          <w:marRight w:val="0"/>
          <w:marTop w:val="0"/>
          <w:marBottom w:val="0"/>
          <w:divBdr>
            <w:top w:val="none" w:sz="0" w:space="0" w:color="auto"/>
            <w:left w:val="none" w:sz="0" w:space="0" w:color="auto"/>
            <w:bottom w:val="none" w:sz="0" w:space="0" w:color="auto"/>
            <w:right w:val="none" w:sz="0" w:space="0" w:color="auto"/>
          </w:divBdr>
        </w:div>
        <w:div w:id="2068726117">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HouseText22/H8164.pdf" TargetMode="External"/><Relationship Id="rId13" Type="http://schemas.openxmlformats.org/officeDocument/2006/relationships/hyperlink" Target="http://webserver.rilin.state.ri.us/BillText/BillText22/SenateText22/S289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erver.rilin.state.ri.us/BillText/BillText22/HouseText22/H8164.pdf" TargetMode="External"/><Relationship Id="rId12" Type="http://schemas.openxmlformats.org/officeDocument/2006/relationships/hyperlink" Target="http://webserver.rilin.state.ri.us/BillText/BillText22/HouseText22/H819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2/SenateText22/S2895.pdf" TargetMode="External"/><Relationship Id="rId1" Type="http://schemas.openxmlformats.org/officeDocument/2006/relationships/numbering" Target="numbering.xml"/><Relationship Id="rId6" Type="http://schemas.openxmlformats.org/officeDocument/2006/relationships/hyperlink" Target="http://ritv.devosvideo.com/show?video=c4d8d4c3f5fc&amp;apg=634c8273" TargetMode="External"/><Relationship Id="rId11" Type="http://schemas.openxmlformats.org/officeDocument/2006/relationships/hyperlink" Target="http://webserver.rilin.state.ri.us/BillText/BillText22/HouseText22/H8195.pdf" TargetMode="External"/><Relationship Id="rId5" Type="http://schemas.openxmlformats.org/officeDocument/2006/relationships/hyperlink" Target="http://webserver.rilin.state.ri.us/BillText/BillText22/HouseText22/H7654.pdf" TargetMode="External"/><Relationship Id="rId15" Type="http://schemas.openxmlformats.org/officeDocument/2006/relationships/hyperlink" Target="http://webserver.rilin.state.ri.us/BillText/BillText22/SenateText22/S2895.pdf" TargetMode="External"/><Relationship Id="rId10" Type="http://schemas.openxmlformats.org/officeDocument/2006/relationships/hyperlink" Target="http://webserver.rilin.state.ri.us/BillText/BillText22/HouseText22/H8192.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HouseText22/H8192.pdf" TargetMode="External"/><Relationship Id="rId14" Type="http://schemas.openxmlformats.org/officeDocument/2006/relationships/hyperlink" Target="http://webserver.rilin.state.ri.us/BillText/BillText22/SenateText22/S28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7</cp:revision>
  <dcterms:created xsi:type="dcterms:W3CDTF">2022-04-29T16:27:00Z</dcterms:created>
  <dcterms:modified xsi:type="dcterms:W3CDTF">2022-05-01T16:48:00Z</dcterms:modified>
</cp:coreProperties>
</file>