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84CF4" w14:textId="131F92CD" w:rsidR="00C628FE" w:rsidRDefault="006606E0"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 Enters Final Week</w:t>
      </w:r>
      <w:r w:rsidR="00A1090C">
        <w:rPr>
          <w:rFonts w:ascii="Times New Roman" w:eastAsia="Times New Roman" w:hAnsi="Times New Roman" w:cs="Times New Roman"/>
          <w:b/>
          <w:bCs/>
          <w:sz w:val="24"/>
          <w:szCs w:val="24"/>
        </w:rPr>
        <w:t xml:space="preserve"> - Again</w:t>
      </w:r>
    </w:p>
    <w:p w14:paraId="3177E978" w14:textId="77777777" w:rsidR="00E67580" w:rsidRDefault="00E67580" w:rsidP="0088165C">
      <w:pPr>
        <w:spacing w:after="0" w:line="240" w:lineRule="auto"/>
        <w:rPr>
          <w:rFonts w:ascii="Times New Roman" w:eastAsia="Times New Roman" w:hAnsi="Times New Roman" w:cs="Times New Roman"/>
          <w:b/>
          <w:bCs/>
          <w:sz w:val="24"/>
          <w:szCs w:val="24"/>
        </w:rPr>
      </w:pPr>
    </w:p>
    <w:p w14:paraId="094012C7" w14:textId="53BE92FC" w:rsidR="001B05BF" w:rsidRDefault="00A1090C" w:rsidP="00DE66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The House passed the budget </w:t>
      </w:r>
      <w:r w:rsidR="00AE2A6B">
        <w:rPr>
          <w:rFonts w:ascii="Times New Roman" w:eastAsia="Times New Roman" w:hAnsi="Times New Roman" w:cs="Times New Roman"/>
          <w:sz w:val="24"/>
          <w:szCs w:val="24"/>
        </w:rPr>
        <w:t xml:space="preserve">last </w:t>
      </w:r>
      <w:r>
        <w:rPr>
          <w:rFonts w:ascii="Times New Roman" w:eastAsia="Times New Roman" w:hAnsi="Times New Roman" w:cs="Times New Roman"/>
          <w:sz w:val="24"/>
          <w:szCs w:val="24"/>
        </w:rPr>
        <w:t>Thursday night</w:t>
      </w:r>
      <w:r w:rsidR="00AE2A6B">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Senate </w:t>
      </w:r>
      <w:r w:rsidR="00AE2A6B">
        <w:rPr>
          <w:rFonts w:ascii="Times New Roman" w:eastAsia="Times New Roman" w:hAnsi="Times New Roman" w:cs="Times New Roman"/>
          <w:sz w:val="24"/>
          <w:szCs w:val="24"/>
        </w:rPr>
        <w:t xml:space="preserve">Finance Committee is scheduled </w:t>
      </w:r>
      <w:r>
        <w:rPr>
          <w:rFonts w:ascii="Times New Roman" w:eastAsia="Times New Roman" w:hAnsi="Times New Roman" w:cs="Times New Roman"/>
          <w:sz w:val="24"/>
          <w:szCs w:val="24"/>
        </w:rPr>
        <w:t xml:space="preserve">to </w:t>
      </w:r>
      <w:r w:rsidR="00AE2A6B">
        <w:rPr>
          <w:rFonts w:ascii="Times New Roman" w:eastAsia="Times New Roman" w:hAnsi="Times New Roman" w:cs="Times New Roman"/>
          <w:sz w:val="24"/>
          <w:szCs w:val="24"/>
        </w:rPr>
        <w:t>vote on it Tuesday at 4:00 pm</w:t>
      </w:r>
      <w:r>
        <w:rPr>
          <w:rFonts w:ascii="Times New Roman" w:eastAsia="Times New Roman" w:hAnsi="Times New Roman" w:cs="Times New Roman"/>
          <w:sz w:val="24"/>
          <w:szCs w:val="24"/>
        </w:rPr>
        <w:t>.</w:t>
      </w:r>
      <w:r w:rsidR="00AE2A6B">
        <w:rPr>
          <w:rFonts w:ascii="Times New Roman" w:eastAsia="Times New Roman" w:hAnsi="Times New Roman" w:cs="Times New Roman"/>
          <w:sz w:val="24"/>
          <w:szCs w:val="24"/>
        </w:rPr>
        <w:t xml:space="preserve">  Barring a breakdown between the three branches of government, this should be the last week of legislative session.  The House 48-hour posting rule changes after the 50</w:t>
      </w:r>
      <w:r w:rsidR="00AE2A6B" w:rsidRPr="00AE2A6B">
        <w:rPr>
          <w:rFonts w:ascii="Times New Roman" w:eastAsia="Times New Roman" w:hAnsi="Times New Roman" w:cs="Times New Roman"/>
          <w:sz w:val="24"/>
          <w:szCs w:val="24"/>
          <w:vertAlign w:val="superscript"/>
        </w:rPr>
        <w:t>th</w:t>
      </w:r>
      <w:r w:rsidR="00AE2A6B">
        <w:rPr>
          <w:rFonts w:ascii="Times New Roman" w:eastAsia="Times New Roman" w:hAnsi="Times New Roman" w:cs="Times New Roman"/>
          <w:sz w:val="24"/>
          <w:szCs w:val="24"/>
        </w:rPr>
        <w:t xml:space="preserve"> legislative day of session, which has passed.  The Rule states,</w:t>
      </w:r>
      <w:r w:rsidRPr="00AE2A6B">
        <w:rPr>
          <w:rFonts w:ascii="Times New Roman" w:eastAsia="Times New Roman" w:hAnsi="Times New Roman" w:cs="Times New Roman"/>
          <w:sz w:val="24"/>
          <w:szCs w:val="24"/>
        </w:rPr>
        <w:t xml:space="preserve"> </w:t>
      </w:r>
      <w:r w:rsidR="00AE2A6B" w:rsidRPr="00AE2A6B">
        <w:rPr>
          <w:rFonts w:ascii="Times New Roman" w:eastAsia="Times New Roman" w:hAnsi="Times New Roman" w:cs="Times New Roman"/>
          <w:sz w:val="24"/>
          <w:szCs w:val="24"/>
        </w:rPr>
        <w:t>“</w:t>
      </w:r>
      <w:r w:rsidR="00AE2A6B" w:rsidRPr="00AE2A6B">
        <w:rPr>
          <w:rFonts w:ascii="Times New Roman" w:hAnsi="Times New Roman" w:cs="Times New Roman"/>
          <w:sz w:val="24"/>
          <w:szCs w:val="24"/>
        </w:rPr>
        <w:t>The time requirements of this section shall not apply to House bills returned from the Senate with amendment, or, after the 50th legislative day, to any bill originating in the Senate</w:t>
      </w:r>
      <w:r w:rsidR="00AE2A6B" w:rsidRPr="00AE2A6B">
        <w:rPr>
          <w:rFonts w:ascii="Times New Roman" w:hAnsi="Times New Roman" w:cs="Times New Roman"/>
          <w:sz w:val="24"/>
          <w:szCs w:val="24"/>
        </w:rPr>
        <w:t>.”</w:t>
      </w:r>
      <w:r w:rsidR="00AE2A6B">
        <w:rPr>
          <w:rFonts w:ascii="Times New Roman" w:hAnsi="Times New Roman" w:cs="Times New Roman"/>
          <w:sz w:val="24"/>
          <w:szCs w:val="24"/>
        </w:rPr>
        <w:t xml:space="preserve">  So many bills are eligible to be posted without 48-hour notice, although the leadership does try to give notice of postings in order to aid transparency.  The Senate rules do not change after the 50</w:t>
      </w:r>
      <w:r w:rsidR="00AE2A6B" w:rsidRPr="00AE2A6B">
        <w:rPr>
          <w:rFonts w:ascii="Times New Roman" w:hAnsi="Times New Roman" w:cs="Times New Roman"/>
          <w:sz w:val="24"/>
          <w:szCs w:val="24"/>
          <w:vertAlign w:val="superscript"/>
        </w:rPr>
        <w:t>th</w:t>
      </w:r>
      <w:r w:rsidR="00AE2A6B">
        <w:rPr>
          <w:rFonts w:ascii="Times New Roman" w:hAnsi="Times New Roman" w:cs="Times New Roman"/>
          <w:sz w:val="24"/>
          <w:szCs w:val="24"/>
        </w:rPr>
        <w:t xml:space="preserve"> day.  They continue to read, </w:t>
      </w:r>
      <w:r w:rsidR="00AE2A6B" w:rsidRPr="00AE2A6B">
        <w:rPr>
          <w:rFonts w:ascii="Times New Roman" w:hAnsi="Times New Roman" w:cs="Times New Roman"/>
          <w:sz w:val="24"/>
          <w:szCs w:val="24"/>
        </w:rPr>
        <w:t>“</w:t>
      </w:r>
      <w:r w:rsidR="00AE2A6B" w:rsidRPr="00AE2A6B">
        <w:rPr>
          <w:rFonts w:ascii="Times New Roman" w:hAnsi="Times New Roman" w:cs="Times New Roman"/>
          <w:sz w:val="24"/>
          <w:szCs w:val="24"/>
        </w:rPr>
        <w:t>The rule shall not apply to bills previously passed by the senate and amended by the house</w:t>
      </w:r>
      <w:r w:rsidR="00AE2A6B">
        <w:rPr>
          <w:rFonts w:ascii="Times New Roman" w:hAnsi="Times New Roman" w:cs="Times New Roman"/>
          <w:sz w:val="24"/>
          <w:szCs w:val="24"/>
        </w:rPr>
        <w:t>.”  These rules aid in the effort to move bills more efficiently in the final days of session.</w:t>
      </w:r>
    </w:p>
    <w:p w14:paraId="5119AB6E" w14:textId="60D28BA7" w:rsidR="00AE2A6B" w:rsidRDefault="00AE2A6B" w:rsidP="00DE667C">
      <w:pPr>
        <w:spacing w:after="0" w:line="240" w:lineRule="auto"/>
        <w:rPr>
          <w:rFonts w:ascii="Times New Roman" w:hAnsi="Times New Roman" w:cs="Times New Roman"/>
          <w:sz w:val="24"/>
          <w:szCs w:val="24"/>
        </w:rPr>
      </w:pPr>
    </w:p>
    <w:p w14:paraId="0E382934" w14:textId="6F5E195C" w:rsidR="009221CC" w:rsidRDefault="00AE2A6B" w:rsidP="00AE2A6B">
      <w:pPr>
        <w:spacing w:after="0" w:line="240" w:lineRule="auto"/>
        <w:rPr>
          <w:rFonts w:ascii="Times New Roman" w:hAnsi="Times New Roman" w:cs="Times New Roman"/>
          <w:sz w:val="24"/>
          <w:szCs w:val="24"/>
        </w:rPr>
      </w:pPr>
      <w:r>
        <w:rPr>
          <w:rFonts w:ascii="Times New Roman" w:hAnsi="Times New Roman" w:cs="Times New Roman"/>
          <w:sz w:val="24"/>
          <w:szCs w:val="24"/>
        </w:rPr>
        <w:t>So far this week</w:t>
      </w:r>
      <w:r w:rsidR="009221CC">
        <w:rPr>
          <w:rFonts w:ascii="Times New Roman" w:hAnsi="Times New Roman" w:cs="Times New Roman"/>
          <w:sz w:val="24"/>
          <w:szCs w:val="24"/>
        </w:rPr>
        <w:t xml:space="preserve"> votes and hearings are posted for Tuesday:</w:t>
      </w:r>
    </w:p>
    <w:p w14:paraId="5AF6DFB8" w14:textId="77777777" w:rsidR="009221CC" w:rsidRDefault="009221CC" w:rsidP="00AE2A6B">
      <w:pPr>
        <w:spacing w:after="0" w:line="240" w:lineRule="auto"/>
        <w:rPr>
          <w:rFonts w:ascii="Times New Roman" w:hAnsi="Times New Roman" w:cs="Times New Roman"/>
          <w:sz w:val="24"/>
          <w:szCs w:val="24"/>
        </w:rPr>
      </w:pPr>
    </w:p>
    <w:p w14:paraId="3E59B48E" w14:textId="01BE02E1" w:rsidR="00AE2A6B" w:rsidRDefault="009221CC" w:rsidP="00AE2A6B">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T</w:t>
      </w:r>
      <w:r w:rsidR="00AE2A6B">
        <w:rPr>
          <w:rFonts w:ascii="Times New Roman" w:hAnsi="Times New Roman" w:cs="Times New Roman"/>
          <w:sz w:val="24"/>
          <w:szCs w:val="24"/>
        </w:rPr>
        <w:t xml:space="preserve">he House State Government and Elections Committee is meeting Tuesday at 2:30 pm to pass both </w:t>
      </w:r>
      <w:r w:rsidR="00AE2A6B" w:rsidRPr="00AE2A6B">
        <w:rPr>
          <w:rFonts w:ascii="Times New Roman" w:hAnsi="Times New Roman" w:cs="Times New Roman"/>
          <w:b/>
          <w:bCs/>
          <w:sz w:val="24"/>
          <w:szCs w:val="24"/>
        </w:rPr>
        <w:t>H.7743 and S.2345,</w:t>
      </w:r>
      <w:r w:rsidR="00AE2A6B">
        <w:rPr>
          <w:rFonts w:ascii="Times New Roman" w:hAnsi="Times New Roman" w:cs="Times New Roman"/>
          <w:sz w:val="24"/>
          <w:szCs w:val="24"/>
        </w:rPr>
        <w:t xml:space="preserve"> </w:t>
      </w:r>
      <w:r w:rsidR="00AE2A6B" w:rsidRPr="00131713">
        <w:rPr>
          <w:rFonts w:ascii="Times New Roman" w:eastAsia="Times New Roman" w:hAnsi="Times New Roman" w:cs="Times New Roman"/>
          <w:b/>
          <w:bCs/>
          <w:sz w:val="24"/>
          <w:szCs w:val="24"/>
        </w:rPr>
        <w:t>Act</w:t>
      </w:r>
      <w:r w:rsidR="00AE2A6B">
        <w:rPr>
          <w:rFonts w:ascii="Times New Roman" w:eastAsia="Times New Roman" w:hAnsi="Times New Roman" w:cs="Times New Roman"/>
          <w:b/>
          <w:bCs/>
          <w:sz w:val="24"/>
          <w:szCs w:val="24"/>
        </w:rPr>
        <w:t>s</w:t>
      </w:r>
      <w:r w:rsidR="00AE2A6B" w:rsidRPr="00131713">
        <w:rPr>
          <w:rFonts w:ascii="Times New Roman" w:eastAsia="Times New Roman" w:hAnsi="Times New Roman" w:cs="Times New Roman"/>
          <w:b/>
          <w:bCs/>
          <w:sz w:val="24"/>
          <w:szCs w:val="24"/>
        </w:rPr>
        <w:t xml:space="preserve"> Relating to Motor Vehicles – Parking Facilities and Privileges</w:t>
      </w:r>
      <w:r w:rsidR="00AE2A6B">
        <w:rPr>
          <w:rFonts w:ascii="Times New Roman" w:eastAsia="Times New Roman" w:hAnsi="Times New Roman" w:cs="Times New Roman"/>
          <w:sz w:val="24"/>
          <w:szCs w:val="24"/>
        </w:rPr>
        <w:t xml:space="preserve">.  </w:t>
      </w:r>
      <w:r w:rsidR="00AE2A6B">
        <w:rPr>
          <w:rFonts w:ascii="Times New Roman" w:eastAsia="Times New Roman" w:hAnsi="Times New Roman" w:cs="Times New Roman"/>
          <w:sz w:val="24"/>
          <w:szCs w:val="24"/>
        </w:rPr>
        <w:t xml:space="preserve">Unless a </w:t>
      </w:r>
      <w:proofErr w:type="spellStart"/>
      <w:r w:rsidR="00AE2A6B">
        <w:rPr>
          <w:rFonts w:ascii="Times New Roman" w:eastAsia="Times New Roman" w:hAnsi="Times New Roman" w:cs="Times New Roman"/>
          <w:sz w:val="24"/>
          <w:szCs w:val="24"/>
        </w:rPr>
        <w:t>SubA</w:t>
      </w:r>
      <w:proofErr w:type="spellEnd"/>
      <w:r w:rsidR="00AE2A6B">
        <w:rPr>
          <w:rFonts w:ascii="Times New Roman" w:eastAsia="Times New Roman" w:hAnsi="Times New Roman" w:cs="Times New Roman"/>
          <w:sz w:val="24"/>
          <w:szCs w:val="24"/>
        </w:rPr>
        <w:t xml:space="preserve"> is posted prior to the vote, th</w:t>
      </w:r>
      <w:r w:rsidR="00AE2A6B">
        <w:rPr>
          <w:rFonts w:ascii="Times New Roman" w:eastAsia="Times New Roman" w:hAnsi="Times New Roman" w:cs="Times New Roman"/>
          <w:sz w:val="24"/>
          <w:szCs w:val="24"/>
        </w:rPr>
        <w:t>e</w:t>
      </w:r>
      <w:r w:rsidR="00AE2A6B">
        <w:rPr>
          <w:rFonts w:ascii="Times New Roman" w:eastAsia="Times New Roman" w:hAnsi="Times New Roman" w:cs="Times New Roman"/>
          <w:sz w:val="24"/>
          <w:szCs w:val="24"/>
        </w:rPr>
        <w:t>s</w:t>
      </w:r>
      <w:r w:rsidR="00AE2A6B">
        <w:rPr>
          <w:rFonts w:ascii="Times New Roman" w:eastAsia="Times New Roman" w:hAnsi="Times New Roman" w:cs="Times New Roman"/>
          <w:sz w:val="24"/>
          <w:szCs w:val="24"/>
        </w:rPr>
        <w:t>e</w:t>
      </w:r>
      <w:r w:rsidR="00AE2A6B">
        <w:rPr>
          <w:rFonts w:ascii="Times New Roman" w:eastAsia="Times New Roman" w:hAnsi="Times New Roman" w:cs="Times New Roman"/>
          <w:sz w:val="24"/>
          <w:szCs w:val="24"/>
        </w:rPr>
        <w:t xml:space="preserve"> bill</w:t>
      </w:r>
      <w:r w:rsidR="00AE2A6B">
        <w:rPr>
          <w:rFonts w:ascii="Times New Roman" w:eastAsia="Times New Roman" w:hAnsi="Times New Roman" w:cs="Times New Roman"/>
          <w:sz w:val="24"/>
          <w:szCs w:val="24"/>
        </w:rPr>
        <w:t>s</w:t>
      </w:r>
      <w:r w:rsidR="00AE2A6B">
        <w:rPr>
          <w:rFonts w:ascii="Times New Roman" w:eastAsia="Times New Roman" w:hAnsi="Times New Roman" w:cs="Times New Roman"/>
          <w:sz w:val="24"/>
          <w:szCs w:val="24"/>
        </w:rPr>
        <w:t xml:space="preserve"> require all large parking lots (with a few exceptions</w:t>
      </w:r>
      <w:r w:rsidR="00AE2A6B">
        <w:rPr>
          <w:rFonts w:ascii="Times New Roman" w:eastAsia="Times New Roman" w:hAnsi="Times New Roman" w:cs="Times New Roman"/>
          <w:sz w:val="24"/>
          <w:szCs w:val="24"/>
        </w:rPr>
        <w:t>, including industrial zoned properties</w:t>
      </w:r>
      <w:r w:rsidR="00AE2A6B">
        <w:rPr>
          <w:rFonts w:ascii="Times New Roman" w:eastAsia="Times New Roman" w:hAnsi="Times New Roman" w:cs="Times New Roman"/>
          <w:sz w:val="24"/>
          <w:szCs w:val="24"/>
        </w:rPr>
        <w:t>) to include designated spots designed for persons transporting young children, under the age of three, and baby strollers.  Lots with 101-500 spots must designate two spots; lots with 501-1000 spots must designate three spots; and lots with more than 100 spots must add one additional spot for each 500 parking spaces over 1000.  Exemptions to this rule include single-family homes, duplexes, multifamily residences and industrial zoned properties.  The bill contains specifications for the dimensions of the spots as well as the location.  Property owners have two years from the date of enactment to comply.  The bill</w:t>
      </w:r>
      <w:r w:rsidR="00AE2A6B">
        <w:rPr>
          <w:rFonts w:ascii="Times New Roman" w:eastAsia="Times New Roman" w:hAnsi="Times New Roman" w:cs="Times New Roman"/>
          <w:sz w:val="24"/>
          <w:szCs w:val="24"/>
        </w:rPr>
        <w:t>s</w:t>
      </w:r>
      <w:r w:rsidR="00AE2A6B">
        <w:rPr>
          <w:rFonts w:ascii="Times New Roman" w:eastAsia="Times New Roman" w:hAnsi="Times New Roman" w:cs="Times New Roman"/>
          <w:sz w:val="24"/>
          <w:szCs w:val="24"/>
        </w:rPr>
        <w:t xml:space="preserve"> can be viewed at: </w:t>
      </w:r>
      <w:hyperlink r:id="rId5" w:history="1">
        <w:r w:rsidR="00AE2A6B" w:rsidRPr="0061341C">
          <w:rPr>
            <w:rStyle w:val="Hyperlink"/>
            <w:rFonts w:ascii="Times New Roman" w:eastAsia="Times New Roman" w:hAnsi="Times New Roman" w:cs="Times New Roman"/>
            <w:sz w:val="24"/>
            <w:szCs w:val="24"/>
          </w:rPr>
          <w:t>http://webserver.rilin.state.ri.us/BillText/BillText22/SenateText22/S2345.pdf</w:t>
        </w:r>
      </w:hyperlink>
      <w:r w:rsidR="00AE2A6B">
        <w:rPr>
          <w:rFonts w:ascii="Times New Roman" w:eastAsia="Times New Roman" w:hAnsi="Times New Roman" w:cs="Times New Roman"/>
          <w:sz w:val="24"/>
          <w:szCs w:val="24"/>
        </w:rPr>
        <w:t xml:space="preserve"> </w:t>
      </w:r>
      <w:hyperlink r:id="rId6" w:history="1">
        <w:r w:rsidR="00AE2A6B" w:rsidRPr="00AC73DA">
          <w:rPr>
            <w:rStyle w:val="Hyperlink"/>
            <w:rFonts w:ascii="Times New Roman" w:eastAsia="Times New Roman" w:hAnsi="Times New Roman" w:cs="Times New Roman"/>
            <w:sz w:val="24"/>
            <w:szCs w:val="24"/>
          </w:rPr>
          <w:t>http://webserver.rilin.state.ri.us/BillText/BillText22/HouseText22/H7743.pdf</w:t>
        </w:r>
      </w:hyperlink>
      <w:r w:rsidR="00AE2A6B">
        <w:rPr>
          <w:rFonts w:ascii="Times New Roman" w:eastAsia="Times New Roman" w:hAnsi="Times New Roman" w:cs="Times New Roman"/>
          <w:sz w:val="24"/>
          <w:szCs w:val="24"/>
        </w:rPr>
        <w:t xml:space="preserve"> </w:t>
      </w:r>
    </w:p>
    <w:p w14:paraId="11426E31" w14:textId="12707C49" w:rsidR="00531966" w:rsidRDefault="00531966" w:rsidP="00DE667C">
      <w:pPr>
        <w:spacing w:after="0" w:line="240" w:lineRule="auto"/>
        <w:rPr>
          <w:rFonts w:ascii="Times New Roman" w:eastAsia="Times New Roman" w:hAnsi="Times New Roman" w:cs="Times New Roman"/>
          <w:sz w:val="24"/>
          <w:szCs w:val="24"/>
        </w:rPr>
      </w:pPr>
    </w:p>
    <w:p w14:paraId="31F0A29D" w14:textId="403DF0F1" w:rsidR="006226E8" w:rsidRDefault="009221CC"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Labor Committee meets at 3:30pm to pass a bill that bans employers from keeping any portion of an employee’s tip with exceptions for credit card charges associated with the tip.  A </w:t>
      </w:r>
      <w:proofErr w:type="spellStart"/>
      <w:r>
        <w:rPr>
          <w:rFonts w:ascii="Times New Roman" w:eastAsia="Times New Roman" w:hAnsi="Times New Roman" w:cs="Times New Roman"/>
          <w:sz w:val="24"/>
          <w:szCs w:val="24"/>
        </w:rPr>
        <w:t>SubA</w:t>
      </w:r>
      <w:proofErr w:type="spellEnd"/>
      <w:r>
        <w:rPr>
          <w:rFonts w:ascii="Times New Roman" w:eastAsia="Times New Roman" w:hAnsi="Times New Roman" w:cs="Times New Roman"/>
          <w:sz w:val="24"/>
          <w:szCs w:val="24"/>
        </w:rPr>
        <w:t xml:space="preserve"> has been posted, making the language mirror current federal law.  The bill number is H.7510. The </w:t>
      </w:r>
      <w:proofErr w:type="spellStart"/>
      <w:r>
        <w:rPr>
          <w:rFonts w:ascii="Times New Roman" w:eastAsia="Times New Roman" w:hAnsi="Times New Roman" w:cs="Times New Roman"/>
          <w:sz w:val="24"/>
          <w:szCs w:val="24"/>
        </w:rPr>
        <w:t>SubA</w:t>
      </w:r>
      <w:proofErr w:type="spellEnd"/>
      <w:r>
        <w:rPr>
          <w:rFonts w:ascii="Times New Roman" w:eastAsia="Times New Roman" w:hAnsi="Times New Roman" w:cs="Times New Roman"/>
          <w:sz w:val="24"/>
          <w:szCs w:val="24"/>
        </w:rPr>
        <w:t xml:space="preserve"> can be viewed at: </w:t>
      </w:r>
      <w:hyperlink r:id="rId7" w:history="1">
        <w:r w:rsidRPr="00AC73DA">
          <w:rPr>
            <w:rStyle w:val="Hyperlink"/>
            <w:rFonts w:ascii="Times New Roman" w:eastAsia="Times New Roman" w:hAnsi="Times New Roman" w:cs="Times New Roman"/>
            <w:sz w:val="24"/>
            <w:szCs w:val="24"/>
          </w:rPr>
          <w:t>http://webserver.rilin.state.ri.us/BillText/BillText22/HouseText22/H7743.pdf</w:t>
        </w:r>
      </w:hyperlink>
      <w:r>
        <w:rPr>
          <w:rFonts w:ascii="Times New Roman" w:eastAsia="Times New Roman" w:hAnsi="Times New Roman" w:cs="Times New Roman"/>
          <w:sz w:val="24"/>
          <w:szCs w:val="24"/>
        </w:rPr>
        <w:t xml:space="preserve"> </w:t>
      </w:r>
    </w:p>
    <w:p w14:paraId="7847594D" w14:textId="6439E6D1" w:rsidR="009221CC" w:rsidRDefault="009221CC" w:rsidP="00DE667C">
      <w:pPr>
        <w:spacing w:after="0" w:line="240" w:lineRule="auto"/>
        <w:rPr>
          <w:rFonts w:ascii="Times New Roman" w:eastAsia="Times New Roman" w:hAnsi="Times New Roman" w:cs="Times New Roman"/>
          <w:sz w:val="24"/>
          <w:szCs w:val="24"/>
        </w:rPr>
      </w:pPr>
    </w:p>
    <w:p w14:paraId="1C58C5E8" w14:textId="6AAB8AC9" w:rsidR="009221CC" w:rsidRDefault="009221CC"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Judiciary Committee is scheduled to vote on S.2705 and H.7363 </w:t>
      </w:r>
      <w:proofErr w:type="spellStart"/>
      <w:r>
        <w:rPr>
          <w:rFonts w:ascii="Times New Roman" w:eastAsia="Times New Roman" w:hAnsi="Times New Roman" w:cs="Times New Roman"/>
          <w:sz w:val="24"/>
          <w:szCs w:val="24"/>
        </w:rPr>
        <w:t>SubA</w:t>
      </w:r>
      <w:proofErr w:type="spellEnd"/>
      <w:r>
        <w:rPr>
          <w:rFonts w:ascii="Times New Roman" w:eastAsia="Times New Roman" w:hAnsi="Times New Roman" w:cs="Times New Roman"/>
          <w:sz w:val="24"/>
          <w:szCs w:val="24"/>
        </w:rPr>
        <w:t xml:space="preserve">, Acts Relating to State Affairs and Government – Justices of the Peace – Uniform Law on Notarial Acts. These bills would continue to recognize remote notarizations that became necessary and widely used during the pandemic. Final language is still be negotiated and further amendments are expected.  The bills can be viewed at: </w:t>
      </w:r>
      <w:hyperlink r:id="rId8" w:history="1">
        <w:r w:rsidRPr="00AC73DA">
          <w:rPr>
            <w:rStyle w:val="Hyperlink"/>
            <w:rFonts w:ascii="Times New Roman" w:eastAsia="Times New Roman" w:hAnsi="Times New Roman" w:cs="Times New Roman"/>
            <w:sz w:val="24"/>
            <w:szCs w:val="24"/>
          </w:rPr>
          <w:t>http://webserver.rilin.state.ri.us/BillText/BillText22/SenateText22/S2705A.pdf</w:t>
        </w:r>
      </w:hyperlink>
    </w:p>
    <w:p w14:paraId="65FDB9A9" w14:textId="7ABD784A" w:rsidR="009221CC" w:rsidRDefault="009221CC" w:rsidP="00DE667C">
      <w:pPr>
        <w:spacing w:after="0" w:line="240" w:lineRule="auto"/>
        <w:rPr>
          <w:rFonts w:ascii="Times New Roman" w:eastAsia="Times New Roman" w:hAnsi="Times New Roman" w:cs="Times New Roman"/>
          <w:sz w:val="24"/>
          <w:szCs w:val="24"/>
        </w:rPr>
      </w:pPr>
      <w:hyperlink r:id="rId9" w:history="1">
        <w:r w:rsidRPr="00AC73DA">
          <w:rPr>
            <w:rStyle w:val="Hyperlink"/>
            <w:rFonts w:ascii="Times New Roman" w:eastAsia="Times New Roman" w:hAnsi="Times New Roman" w:cs="Times New Roman"/>
            <w:sz w:val="24"/>
            <w:szCs w:val="24"/>
          </w:rPr>
          <w:t>http://webserver.rilin.state.ri.us/BillText/BillText22/HouseText22/H7363A.pdf</w:t>
        </w:r>
      </w:hyperlink>
      <w:r>
        <w:rPr>
          <w:rFonts w:ascii="Times New Roman" w:eastAsia="Times New Roman" w:hAnsi="Times New Roman" w:cs="Times New Roman"/>
          <w:sz w:val="24"/>
          <w:szCs w:val="24"/>
        </w:rPr>
        <w:t xml:space="preserve"> </w:t>
      </w:r>
    </w:p>
    <w:p w14:paraId="09984FC4" w14:textId="3338C408" w:rsidR="009221CC" w:rsidRDefault="009221CC" w:rsidP="00DE667C">
      <w:pPr>
        <w:spacing w:after="0" w:line="240" w:lineRule="auto"/>
        <w:rPr>
          <w:rFonts w:ascii="Times New Roman" w:eastAsia="Times New Roman" w:hAnsi="Times New Roman" w:cs="Times New Roman"/>
          <w:sz w:val="24"/>
          <w:szCs w:val="24"/>
        </w:rPr>
      </w:pPr>
    </w:p>
    <w:p w14:paraId="23C538BB" w14:textId="66EA9E7D" w:rsidR="009221CC" w:rsidRDefault="009221CC" w:rsidP="00DE667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One hearing of note will take place in House Finance Tuesday at 3:00pm in room 35.  H.8354, An Act Relating to Insurance – Psychiatry Resource Network Funding Act was introduced June 17</w:t>
      </w:r>
      <w:r w:rsidRPr="009221C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is now scheduled for a hearing on the 21</w:t>
      </w:r>
      <w:r w:rsidRPr="009221CC">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9221CC">
        <w:rPr>
          <w:rFonts w:ascii="Times New Roman" w:eastAsia="Times New Roman" w:hAnsi="Times New Roman" w:cs="Times New Roman"/>
          <w:sz w:val="24"/>
          <w:szCs w:val="24"/>
        </w:rPr>
        <w:t xml:space="preserve">The bill </w:t>
      </w:r>
      <w:r w:rsidRPr="009221CC">
        <w:rPr>
          <w:rFonts w:ascii="Times New Roman" w:hAnsi="Times New Roman" w:cs="Times New Roman"/>
          <w:sz w:val="24"/>
          <w:szCs w:val="24"/>
        </w:rPr>
        <w:t>create</w:t>
      </w:r>
      <w:r w:rsidRPr="009221CC">
        <w:rPr>
          <w:rFonts w:ascii="Times New Roman" w:hAnsi="Times New Roman" w:cs="Times New Roman"/>
          <w:sz w:val="24"/>
          <w:szCs w:val="24"/>
        </w:rPr>
        <w:t>s</w:t>
      </w:r>
      <w:r w:rsidRPr="009221CC">
        <w:rPr>
          <w:rFonts w:ascii="Times New Roman" w:hAnsi="Times New Roman" w:cs="Times New Roman"/>
          <w:sz w:val="24"/>
          <w:szCs w:val="24"/>
        </w:rPr>
        <w:t xml:space="preserve"> the Rhode Island psychiatry </w:t>
      </w:r>
      <w:r w:rsidRPr="009221CC">
        <w:rPr>
          <w:rFonts w:ascii="Times New Roman" w:hAnsi="Times New Roman" w:cs="Times New Roman"/>
          <w:sz w:val="24"/>
          <w:szCs w:val="24"/>
        </w:rPr>
        <w:lastRenderedPageBreak/>
        <w:t>resource network for the primary purpose of equitably determining and collecting assessments for the cost of psychiatry resource networks in the state which are not covered by other federal or state funding.</w:t>
      </w:r>
      <w:r>
        <w:rPr>
          <w:rFonts w:ascii="Times New Roman" w:hAnsi="Times New Roman" w:cs="Times New Roman"/>
          <w:sz w:val="24"/>
          <w:szCs w:val="24"/>
        </w:rPr>
        <w:t xml:space="preserve">  An amount needed to pay for the program will be calculated each year and assessed on the following entities:</w:t>
      </w:r>
    </w:p>
    <w:p w14:paraId="51CF21FD" w14:textId="09D5ABCF" w:rsidR="009221CC" w:rsidRDefault="009221CC" w:rsidP="009221CC">
      <w:pPr>
        <w:pStyle w:val="ListParagraph"/>
        <w:numPr>
          <w:ilvl w:val="0"/>
          <w:numId w:val="14"/>
        </w:numPr>
        <w:spacing w:after="0" w:line="240" w:lineRule="auto"/>
      </w:pPr>
      <w:r>
        <w:t>Writers of individual, group or stop loss insurers</w:t>
      </w:r>
    </w:p>
    <w:p w14:paraId="652CE78F" w14:textId="6F881467" w:rsidR="009221CC" w:rsidRDefault="009221CC" w:rsidP="009221CC">
      <w:pPr>
        <w:pStyle w:val="ListParagraph"/>
        <w:numPr>
          <w:ilvl w:val="0"/>
          <w:numId w:val="14"/>
        </w:numPr>
        <w:spacing w:after="0" w:line="240" w:lineRule="auto"/>
      </w:pPr>
      <w:r>
        <w:t>HMOs</w:t>
      </w:r>
    </w:p>
    <w:p w14:paraId="5283A8C1" w14:textId="2502D355" w:rsidR="009221CC" w:rsidRDefault="009221CC" w:rsidP="009221CC">
      <w:pPr>
        <w:pStyle w:val="ListParagraph"/>
        <w:numPr>
          <w:ilvl w:val="0"/>
          <w:numId w:val="14"/>
        </w:numPr>
        <w:spacing w:after="0" w:line="240" w:lineRule="auto"/>
      </w:pPr>
      <w:r>
        <w:t>Third-party administrators</w:t>
      </w:r>
    </w:p>
    <w:p w14:paraId="1E3619F4" w14:textId="50C23882" w:rsidR="009221CC" w:rsidRDefault="009221CC" w:rsidP="009221CC">
      <w:pPr>
        <w:pStyle w:val="ListParagraph"/>
        <w:numPr>
          <w:ilvl w:val="0"/>
          <w:numId w:val="14"/>
        </w:numPr>
        <w:spacing w:after="0" w:line="240" w:lineRule="auto"/>
      </w:pPr>
      <w:r>
        <w:t>Preferred provider agreements</w:t>
      </w:r>
    </w:p>
    <w:p w14:paraId="45FEB1B6" w14:textId="17220897" w:rsidR="009221CC" w:rsidRDefault="009221CC" w:rsidP="009221CC">
      <w:pPr>
        <w:pStyle w:val="ListParagraph"/>
        <w:numPr>
          <w:ilvl w:val="0"/>
          <w:numId w:val="14"/>
        </w:numPr>
        <w:spacing w:after="0" w:line="240" w:lineRule="auto"/>
      </w:pPr>
      <w:r>
        <w:t>Fraternal Benefit Societies</w:t>
      </w:r>
    </w:p>
    <w:p w14:paraId="0FB03EE2" w14:textId="33C2C618" w:rsidR="009221CC" w:rsidRDefault="009221CC" w:rsidP="009221CC">
      <w:pPr>
        <w:pStyle w:val="ListParagraph"/>
        <w:numPr>
          <w:ilvl w:val="0"/>
          <w:numId w:val="14"/>
        </w:numPr>
        <w:spacing w:after="0" w:line="240" w:lineRule="auto"/>
      </w:pPr>
      <w:r>
        <w:t>Organizations managing claims for a self-insured entity</w:t>
      </w:r>
    </w:p>
    <w:p w14:paraId="52365D1C" w14:textId="1CB4B70D" w:rsidR="009221CC" w:rsidRDefault="009221CC" w:rsidP="009221CC">
      <w:pPr>
        <w:pStyle w:val="ListParagraph"/>
        <w:numPr>
          <w:ilvl w:val="0"/>
          <w:numId w:val="14"/>
        </w:numPr>
        <w:spacing w:after="0" w:line="240" w:lineRule="auto"/>
      </w:pPr>
      <w:r>
        <w:t>Self-insurers that provide an employee or group benefit plan with no claims manager</w:t>
      </w:r>
    </w:p>
    <w:p w14:paraId="5BDF1D27" w14:textId="66214282" w:rsidR="009221CC" w:rsidRDefault="009221CC" w:rsidP="009221CC">
      <w:pPr>
        <w:pStyle w:val="ListParagraph"/>
        <w:numPr>
          <w:ilvl w:val="0"/>
          <w:numId w:val="14"/>
        </w:numPr>
        <w:spacing w:after="0" w:line="240" w:lineRule="auto"/>
      </w:pPr>
      <w:r>
        <w:t>Governmental entities that provide employee or group benefit plan with no claims manager</w:t>
      </w:r>
    </w:p>
    <w:p w14:paraId="25017043" w14:textId="0018920D" w:rsidR="009221CC" w:rsidRPr="009221CC" w:rsidRDefault="009221CC" w:rsidP="009221CC">
      <w:pPr>
        <w:pStyle w:val="ListParagraph"/>
        <w:numPr>
          <w:ilvl w:val="0"/>
          <w:numId w:val="14"/>
        </w:numPr>
        <w:spacing w:after="0" w:line="240" w:lineRule="auto"/>
      </w:pPr>
      <w:r>
        <w:t>Any entity, administrator or sponsor of any health care costs sharing program</w:t>
      </w:r>
    </w:p>
    <w:p w14:paraId="449335B4" w14:textId="5E800D69" w:rsidR="009221CC" w:rsidRDefault="009221CC" w:rsidP="00DE667C">
      <w:pPr>
        <w:spacing w:after="0" w:line="240" w:lineRule="auto"/>
        <w:rPr>
          <w:rFonts w:ascii="Times New Roman" w:hAnsi="Times New Roman" w:cs="Times New Roman"/>
          <w:sz w:val="24"/>
          <w:szCs w:val="24"/>
        </w:rPr>
      </w:pPr>
    </w:p>
    <w:p w14:paraId="79642FE3" w14:textId="6D5A0AC7" w:rsidR="009221CC" w:rsidRDefault="009221CC"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bill can be viewed at: </w:t>
      </w:r>
      <w:hyperlink r:id="rId10" w:history="1">
        <w:r w:rsidRPr="00AC73DA">
          <w:rPr>
            <w:rStyle w:val="Hyperlink"/>
            <w:rFonts w:ascii="Times New Roman" w:eastAsia="Times New Roman" w:hAnsi="Times New Roman" w:cs="Times New Roman"/>
            <w:sz w:val="24"/>
            <w:szCs w:val="24"/>
          </w:rPr>
          <w:t>http://webserver.rilin.state.ri.us/BillText/BillText22/HouseText22/H8354.pdf</w:t>
        </w:r>
      </w:hyperlink>
    </w:p>
    <w:p w14:paraId="2840848E" w14:textId="325C58FF" w:rsidR="009221CC" w:rsidRDefault="009221CC" w:rsidP="00DE667C">
      <w:pPr>
        <w:spacing w:after="0" w:line="240" w:lineRule="auto"/>
        <w:rPr>
          <w:rFonts w:ascii="Times New Roman" w:eastAsia="Times New Roman" w:hAnsi="Times New Roman" w:cs="Times New Roman"/>
          <w:sz w:val="24"/>
          <w:szCs w:val="24"/>
        </w:rPr>
      </w:pPr>
    </w:p>
    <w:p w14:paraId="48F52744" w14:textId="77777777" w:rsidR="009221CC" w:rsidRDefault="009221CC"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submit written testimony, send it to </w:t>
      </w:r>
      <w:hyperlink r:id="rId11" w:history="1">
        <w:r w:rsidRPr="00AC73DA">
          <w:rPr>
            <w:rStyle w:val="Hyperlink"/>
            <w:rFonts w:ascii="Times New Roman" w:eastAsia="Times New Roman" w:hAnsi="Times New Roman" w:cs="Times New Roman"/>
            <w:sz w:val="24"/>
            <w:szCs w:val="24"/>
          </w:rPr>
          <w:t>HouseFinance@legislature.gov</w:t>
        </w:r>
      </w:hyperlink>
      <w:r>
        <w:rPr>
          <w:rFonts w:ascii="Times New Roman" w:eastAsia="Times New Roman" w:hAnsi="Times New Roman" w:cs="Times New Roman"/>
          <w:sz w:val="24"/>
          <w:szCs w:val="24"/>
        </w:rPr>
        <w:t xml:space="preserve">  Testimony should be sent by noon on Tuesday.  Please write your name, bill number and position in the Subject line of the email.</w:t>
      </w:r>
    </w:p>
    <w:p w14:paraId="4B44BFAA" w14:textId="0C0F7B2D" w:rsidR="009221CC" w:rsidRDefault="009221CC"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53C07CA" w14:textId="77777777" w:rsidR="009221CC" w:rsidRDefault="009221CC" w:rsidP="00DE667C">
      <w:pPr>
        <w:spacing w:after="0" w:line="240" w:lineRule="auto"/>
        <w:rPr>
          <w:rFonts w:ascii="Times New Roman" w:eastAsia="Times New Roman" w:hAnsi="Times New Roman" w:cs="Times New Roman"/>
          <w:sz w:val="24"/>
          <w:szCs w:val="24"/>
        </w:rPr>
      </w:pPr>
    </w:p>
    <w:p w14:paraId="6764C236" w14:textId="66C5F861" w:rsidR="00A1090C" w:rsidRDefault="00A1090C" w:rsidP="00DE667C">
      <w:pPr>
        <w:spacing w:after="0" w:line="240" w:lineRule="auto"/>
        <w:rPr>
          <w:rFonts w:ascii="Times New Roman" w:eastAsia="Times New Roman" w:hAnsi="Times New Roman" w:cs="Times New Roman"/>
          <w:sz w:val="24"/>
          <w:szCs w:val="24"/>
        </w:rPr>
      </w:pPr>
      <w:r w:rsidRPr="007E64F9">
        <w:rPr>
          <w:rFonts w:ascii="Times New Roman" w:eastAsia="Times New Roman" w:hAnsi="Times New Roman" w:cs="Times New Roman"/>
          <w:b/>
          <w:bCs/>
          <w:sz w:val="24"/>
          <w:szCs w:val="24"/>
        </w:rPr>
        <w:t>A Few New Laws Added to the books</w:t>
      </w:r>
      <w:r>
        <w:rPr>
          <w:rFonts w:ascii="Times New Roman" w:eastAsia="Times New Roman" w:hAnsi="Times New Roman" w:cs="Times New Roman"/>
          <w:sz w:val="24"/>
          <w:szCs w:val="24"/>
        </w:rPr>
        <w:t>:</w:t>
      </w:r>
    </w:p>
    <w:p w14:paraId="53D68CD6" w14:textId="68E5C149" w:rsidR="00A1090C" w:rsidRDefault="00A1090C" w:rsidP="00DE667C">
      <w:pPr>
        <w:spacing w:after="0" w:line="240" w:lineRule="auto"/>
        <w:rPr>
          <w:rFonts w:ascii="Times New Roman" w:eastAsia="Times New Roman" w:hAnsi="Times New Roman" w:cs="Times New Roman"/>
          <w:sz w:val="24"/>
          <w:szCs w:val="24"/>
        </w:rPr>
      </w:pPr>
    </w:p>
    <w:p w14:paraId="5134FBAA" w14:textId="7E1DCCBF" w:rsidR="00A1090C" w:rsidRPr="007E64F9" w:rsidRDefault="00A1090C" w:rsidP="00DE667C">
      <w:pPr>
        <w:spacing w:after="0" w:line="240" w:lineRule="auto"/>
        <w:rPr>
          <w:rFonts w:ascii="Times New Roman" w:eastAsia="Times New Roman" w:hAnsi="Times New Roman" w:cs="Times New Roman"/>
          <w:sz w:val="24"/>
          <w:szCs w:val="24"/>
        </w:rPr>
      </w:pPr>
      <w:r w:rsidRPr="007E64F9">
        <w:rPr>
          <w:rFonts w:ascii="Times New Roman" w:eastAsia="Times New Roman" w:hAnsi="Times New Roman" w:cs="Times New Roman"/>
          <w:sz w:val="24"/>
          <w:szCs w:val="24"/>
        </w:rPr>
        <w:t xml:space="preserve">S.2418SubA/H.6652 are now 2022 Public Laws Chapters 82 and 81. </w:t>
      </w:r>
      <w:r w:rsidR="00045DE2" w:rsidRPr="007E64F9">
        <w:rPr>
          <w:rFonts w:ascii="Times New Roman" w:eastAsia="Times New Roman" w:hAnsi="Times New Roman" w:cs="Times New Roman"/>
          <w:sz w:val="24"/>
          <w:szCs w:val="24"/>
        </w:rPr>
        <w:t xml:space="preserve">Any business that wishes to hire a child, that requires a limited work permit under law, please note that the child must </w:t>
      </w:r>
      <w:r w:rsidR="00045DE2" w:rsidRPr="007E64F9">
        <w:rPr>
          <w:rFonts w:ascii="Times New Roman" w:hAnsi="Times New Roman" w:cs="Times New Roman"/>
          <w:sz w:val="24"/>
          <w:szCs w:val="24"/>
        </w:rPr>
        <w:t xml:space="preserve">certify to the </w:t>
      </w:r>
      <w:r w:rsidR="00045DE2" w:rsidRPr="007E64F9">
        <w:rPr>
          <w:rFonts w:ascii="Times New Roman" w:hAnsi="Times New Roman" w:cs="Times New Roman"/>
          <w:sz w:val="24"/>
          <w:szCs w:val="24"/>
        </w:rPr>
        <w:t xml:space="preserve">Department of Labor </w:t>
      </w:r>
      <w:r w:rsidR="00045DE2" w:rsidRPr="007E64F9">
        <w:rPr>
          <w:rFonts w:ascii="Times New Roman" w:hAnsi="Times New Roman" w:cs="Times New Roman"/>
          <w:sz w:val="24"/>
          <w:szCs w:val="24"/>
        </w:rPr>
        <w:t xml:space="preserve">that </w:t>
      </w:r>
      <w:r w:rsidR="00045DE2" w:rsidRPr="007E64F9">
        <w:rPr>
          <w:rFonts w:ascii="Times New Roman" w:hAnsi="Times New Roman" w:cs="Times New Roman"/>
          <w:sz w:val="24"/>
          <w:szCs w:val="24"/>
        </w:rPr>
        <w:t>the child has</w:t>
      </w:r>
      <w:r w:rsidR="00045DE2" w:rsidRPr="007E64F9">
        <w:rPr>
          <w:rFonts w:ascii="Times New Roman" w:hAnsi="Times New Roman" w:cs="Times New Roman"/>
          <w:sz w:val="24"/>
          <w:szCs w:val="24"/>
        </w:rPr>
        <w:t xml:space="preserve"> successfully completed a training program created by the department which address</w:t>
      </w:r>
      <w:r w:rsidR="00045DE2" w:rsidRPr="007E64F9">
        <w:rPr>
          <w:rFonts w:ascii="Times New Roman" w:hAnsi="Times New Roman" w:cs="Times New Roman"/>
          <w:sz w:val="24"/>
          <w:szCs w:val="24"/>
        </w:rPr>
        <w:t>es</w:t>
      </w:r>
      <w:r w:rsidR="00045DE2" w:rsidRPr="007E64F9">
        <w:rPr>
          <w:rFonts w:ascii="Times New Roman" w:hAnsi="Times New Roman" w:cs="Times New Roman"/>
          <w:sz w:val="24"/>
          <w:szCs w:val="24"/>
        </w:rPr>
        <w:t xml:space="preserve"> workers' rights, workplace health and safety, and workers' compensation before a permit can be issued. The program </w:t>
      </w:r>
      <w:r w:rsidR="00045DE2" w:rsidRPr="007E64F9">
        <w:rPr>
          <w:rFonts w:ascii="Times New Roman" w:hAnsi="Times New Roman" w:cs="Times New Roman"/>
          <w:sz w:val="24"/>
          <w:szCs w:val="24"/>
        </w:rPr>
        <w:t>is up to</w:t>
      </w:r>
      <w:r w:rsidR="00045DE2" w:rsidRPr="007E64F9">
        <w:rPr>
          <w:rFonts w:ascii="Times New Roman" w:hAnsi="Times New Roman" w:cs="Times New Roman"/>
          <w:sz w:val="24"/>
          <w:szCs w:val="24"/>
        </w:rPr>
        <w:t xml:space="preserve"> three hours</w:t>
      </w:r>
      <w:r w:rsidR="00045DE2" w:rsidRPr="007E64F9">
        <w:rPr>
          <w:rFonts w:ascii="Times New Roman" w:hAnsi="Times New Roman" w:cs="Times New Roman"/>
          <w:sz w:val="24"/>
          <w:szCs w:val="24"/>
        </w:rPr>
        <w:t xml:space="preserve"> long and is anticipated to</w:t>
      </w:r>
      <w:r w:rsidR="00045DE2" w:rsidRPr="007E64F9">
        <w:rPr>
          <w:rFonts w:ascii="Times New Roman" w:hAnsi="Times New Roman" w:cs="Times New Roman"/>
          <w:sz w:val="24"/>
          <w:szCs w:val="24"/>
        </w:rPr>
        <w:t xml:space="preserve"> be available virtually</w:t>
      </w:r>
      <w:r w:rsidR="00045DE2" w:rsidRPr="007E64F9">
        <w:rPr>
          <w:rFonts w:ascii="Times New Roman" w:hAnsi="Times New Roman" w:cs="Times New Roman"/>
          <w:sz w:val="24"/>
          <w:szCs w:val="24"/>
        </w:rPr>
        <w:t>.  While the law is effective today, the Department needs time to create the program and implement it.</w:t>
      </w:r>
      <w:r w:rsidR="007E64F9">
        <w:rPr>
          <w:rFonts w:ascii="Times New Roman" w:hAnsi="Times New Roman" w:cs="Times New Roman"/>
          <w:sz w:val="24"/>
          <w:szCs w:val="24"/>
        </w:rPr>
        <w:t xml:space="preserve">  The law can be viewed at: </w:t>
      </w:r>
      <w:hyperlink r:id="rId12" w:history="1">
        <w:r w:rsidR="007E64F9" w:rsidRPr="00AC73DA">
          <w:rPr>
            <w:rStyle w:val="Hyperlink"/>
            <w:rFonts w:ascii="Times New Roman" w:hAnsi="Times New Roman" w:cs="Times New Roman"/>
            <w:sz w:val="24"/>
            <w:szCs w:val="24"/>
          </w:rPr>
          <w:t>http://webserver.rilin.state.ri.us/BillText/BillText22/SenateText22/S2418A.pdf</w:t>
        </w:r>
      </w:hyperlink>
      <w:r w:rsidR="007E64F9">
        <w:rPr>
          <w:rFonts w:ascii="Times New Roman" w:hAnsi="Times New Roman" w:cs="Times New Roman"/>
          <w:sz w:val="24"/>
          <w:szCs w:val="24"/>
        </w:rPr>
        <w:t xml:space="preserve"> </w:t>
      </w:r>
    </w:p>
    <w:p w14:paraId="6ABBB8CE" w14:textId="77777777" w:rsidR="00DE667C" w:rsidRDefault="00DE667C" w:rsidP="00DE667C">
      <w:pPr>
        <w:spacing w:after="0" w:line="240" w:lineRule="auto"/>
        <w:rPr>
          <w:rFonts w:ascii="Times New Roman" w:eastAsia="Times New Roman" w:hAnsi="Times New Roman" w:cs="Times New Roman"/>
          <w:b/>
          <w:bCs/>
          <w:sz w:val="24"/>
          <w:szCs w:val="24"/>
        </w:rPr>
      </w:pPr>
    </w:p>
    <w:p w14:paraId="24B7EE9E" w14:textId="6CAB36EC" w:rsidR="009F1A35" w:rsidRPr="009F1A35" w:rsidRDefault="009F1A35"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H.7511, now 2022 Public Law Chapter 73, eliminates the ability of the Department of Labor and Training to approve wages below minimum wage for person impaired due to a mental or physical disability. The new law can be viewed at: </w:t>
      </w:r>
      <w:hyperlink r:id="rId13" w:history="1">
        <w:r w:rsidRPr="00AC73DA">
          <w:rPr>
            <w:rStyle w:val="Hyperlink"/>
            <w:rFonts w:ascii="Times New Roman" w:eastAsia="Times New Roman" w:hAnsi="Times New Roman" w:cs="Times New Roman"/>
            <w:sz w:val="24"/>
            <w:szCs w:val="24"/>
          </w:rPr>
          <w:t>http://webserver.rilin.state.ri.us/BillText/BillText22/HouseText22/H7511.pdf</w:t>
        </w:r>
      </w:hyperlink>
      <w:r>
        <w:rPr>
          <w:rFonts w:ascii="Times New Roman" w:eastAsia="Times New Roman" w:hAnsi="Times New Roman" w:cs="Times New Roman"/>
          <w:sz w:val="24"/>
          <w:szCs w:val="24"/>
        </w:rPr>
        <w:t xml:space="preserve"> </w:t>
      </w:r>
    </w:p>
    <w:p w14:paraId="1442C1CF" w14:textId="77777777" w:rsidR="009F1A35" w:rsidRDefault="009F1A35" w:rsidP="00DE667C">
      <w:pPr>
        <w:spacing w:after="0" w:line="240" w:lineRule="auto"/>
        <w:rPr>
          <w:rFonts w:ascii="Times New Roman" w:eastAsia="Times New Roman" w:hAnsi="Times New Roman" w:cs="Times New Roman"/>
          <w:b/>
          <w:bCs/>
          <w:sz w:val="24"/>
          <w:szCs w:val="24"/>
        </w:rPr>
      </w:pPr>
    </w:p>
    <w:p w14:paraId="16E0731B" w14:textId="3F49FB84" w:rsidR="00DE667C" w:rsidRDefault="00DE667C" w:rsidP="00DE667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Are You Considering Running for Office?</w:t>
      </w:r>
    </w:p>
    <w:p w14:paraId="3BAC91E6" w14:textId="77777777" w:rsidR="00DE667C" w:rsidRDefault="00DE667C" w:rsidP="00DE667C">
      <w:pPr>
        <w:spacing w:after="0" w:line="240" w:lineRule="auto"/>
        <w:rPr>
          <w:rFonts w:ascii="Times New Roman" w:eastAsia="Times New Roman" w:hAnsi="Times New Roman" w:cs="Times New Roman"/>
          <w:b/>
          <w:bCs/>
          <w:sz w:val="24"/>
          <w:szCs w:val="24"/>
        </w:rPr>
      </w:pPr>
    </w:p>
    <w:p w14:paraId="6665FC25" w14:textId="57ADE55E" w:rsidR="00DE667C" w:rsidRDefault="00DE667C" w:rsidP="00DE66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considering running for a General Assembly seat – House or Senate</w:t>
      </w:r>
      <w:r w:rsidR="008B2B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the deadline is approaching quickly.  The Chamber can be most effective when business people run for office.  Declarations for candidacy must be filed June 27</w:t>
      </w:r>
      <w:r w:rsidRPr="00DE66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28</w:t>
      </w:r>
      <w:r w:rsidRPr="00DE667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or 29</w:t>
      </w:r>
      <w:r w:rsidRPr="003412BA">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the Local Board of Canvassers in the City or Town where you are registered to vote. </w:t>
      </w:r>
    </w:p>
    <w:p w14:paraId="7186FE3E" w14:textId="77777777" w:rsidR="00DE667C" w:rsidRDefault="00DE667C" w:rsidP="00DE667C">
      <w:pPr>
        <w:spacing w:after="0" w:line="240" w:lineRule="auto"/>
        <w:rPr>
          <w:rFonts w:ascii="Times New Roman" w:eastAsia="Times New Roman" w:hAnsi="Times New Roman" w:cs="Times New Roman"/>
          <w:sz w:val="24"/>
          <w:szCs w:val="24"/>
        </w:rPr>
      </w:pPr>
    </w:p>
    <w:p w14:paraId="62D47274" w14:textId="77777777" w:rsidR="00DE667C" w:rsidRDefault="00DE667C" w:rsidP="00DE667C">
      <w:pPr>
        <w:spacing w:after="0" w:line="240" w:lineRule="auto"/>
        <w:rPr>
          <w:rFonts w:ascii="Times New Roman" w:hAnsi="Times New Roman" w:cs="Times New Roman"/>
          <w:color w:val="0A0A0A"/>
          <w:sz w:val="24"/>
          <w:szCs w:val="24"/>
          <w:shd w:val="clear" w:color="auto" w:fill="FFFFFF"/>
        </w:rPr>
      </w:pPr>
      <w:r w:rsidRPr="003412BA">
        <w:rPr>
          <w:rFonts w:ascii="Times New Roman" w:hAnsi="Times New Roman" w:cs="Times New Roman"/>
          <w:color w:val="0A0A0A"/>
          <w:sz w:val="24"/>
          <w:szCs w:val="24"/>
          <w:shd w:val="clear" w:color="auto" w:fill="FFFFFF"/>
        </w:rPr>
        <w:lastRenderedPageBreak/>
        <w:t>The Declaration of Candidacy is the document you sign to start the process of becoming a candidate. You “declare” yourself as a candidate for a particular office and if you wish to run as a party candidate, you also “declare” yourself to be a member of that party. All candidates for all public and party offices must file a Declaration of Candidacy.</w:t>
      </w:r>
    </w:p>
    <w:p w14:paraId="0B37B591" w14:textId="77777777" w:rsidR="00DE667C" w:rsidRDefault="00DE667C" w:rsidP="00DE667C">
      <w:pPr>
        <w:spacing w:after="0" w:line="240" w:lineRule="auto"/>
        <w:rPr>
          <w:rFonts w:ascii="Times New Roman" w:hAnsi="Times New Roman" w:cs="Times New Roman"/>
          <w:color w:val="0A0A0A"/>
          <w:sz w:val="24"/>
          <w:szCs w:val="24"/>
          <w:shd w:val="clear" w:color="auto" w:fill="FFFFFF"/>
        </w:rPr>
      </w:pPr>
    </w:p>
    <w:p w14:paraId="733D44F4" w14:textId="77777777" w:rsidR="00DE667C" w:rsidRPr="003412BA" w:rsidRDefault="00DE667C" w:rsidP="00DE667C">
      <w:pPr>
        <w:spacing w:after="0" w:line="240" w:lineRule="auto"/>
        <w:rPr>
          <w:rFonts w:ascii="Times New Roman" w:eastAsia="Times New Roman" w:hAnsi="Times New Roman" w:cs="Times New Roman"/>
          <w:sz w:val="24"/>
          <w:szCs w:val="24"/>
        </w:rPr>
      </w:pPr>
      <w:r>
        <w:rPr>
          <w:rFonts w:ascii="Times New Roman" w:hAnsi="Times New Roman" w:cs="Times New Roman"/>
          <w:color w:val="0A0A0A"/>
          <w:sz w:val="24"/>
          <w:szCs w:val="24"/>
          <w:shd w:val="clear" w:color="auto" w:fill="FFFFFF"/>
        </w:rPr>
        <w:t xml:space="preserve">More information can be found at </w:t>
      </w:r>
      <w:hyperlink r:id="rId14" w:history="1">
        <w:r w:rsidRPr="00E67580">
          <w:rPr>
            <w:color w:val="0000FF"/>
            <w:u w:val="single"/>
          </w:rPr>
          <w:t>Welcome to your Voter Information Center</w:t>
        </w:r>
      </w:hyperlink>
      <w:r>
        <w:t xml:space="preserve">  </w:t>
      </w:r>
    </w:p>
    <w:p w14:paraId="567EF688" w14:textId="77777777" w:rsidR="00AE2394" w:rsidRPr="00004B58" w:rsidRDefault="00AE2394" w:rsidP="0088165C">
      <w:pPr>
        <w:spacing w:after="0" w:line="240" w:lineRule="auto"/>
        <w:rPr>
          <w:rFonts w:ascii="Times New Roman" w:eastAsia="Times New Roman" w:hAnsi="Times New Roman" w:cs="Times New Roman"/>
          <w:bCs/>
          <w:sz w:val="24"/>
          <w:szCs w:val="24"/>
        </w:rPr>
      </w:pPr>
    </w:p>
    <w:p w14:paraId="6F2F44AC" w14:textId="036A5A40" w:rsidR="007B4EDD" w:rsidRDefault="007B4EDD" w:rsidP="007B4EDD">
      <w:pPr>
        <w:spacing w:after="0" w:line="240" w:lineRule="auto"/>
      </w:pPr>
    </w:p>
    <w:p w14:paraId="2214F2B0" w14:textId="64591C38" w:rsidR="007B4EDD" w:rsidRDefault="007B4EDD" w:rsidP="007B4EDD">
      <w:pPr>
        <w:spacing w:after="0" w:line="240" w:lineRule="auto"/>
        <w:rPr>
          <w:rFonts w:ascii="Times New Roman" w:hAnsi="Times New Roman" w:cs="Times New Roman"/>
          <w:sz w:val="24"/>
          <w:szCs w:val="24"/>
        </w:rPr>
      </w:pPr>
    </w:p>
    <w:p w14:paraId="499C781F" w14:textId="55CF7243" w:rsidR="00DE18C1" w:rsidRDefault="00DE18C1" w:rsidP="007B4EDD">
      <w:pPr>
        <w:spacing w:after="0" w:line="240" w:lineRule="auto"/>
        <w:rPr>
          <w:rFonts w:ascii="Times New Roman" w:hAnsi="Times New Roman" w:cs="Times New Roman"/>
          <w:sz w:val="24"/>
          <w:szCs w:val="24"/>
        </w:rPr>
      </w:pPr>
      <w:r w:rsidRPr="00DE18C1">
        <w:rPr>
          <w:rFonts w:ascii="Times New Roman" w:hAnsi="Times New Roman" w:cs="Times New Roman"/>
          <w:b/>
          <w:bCs/>
          <w:sz w:val="24"/>
          <w:szCs w:val="24"/>
        </w:rPr>
        <w:t>New Bill Introductions</w:t>
      </w:r>
      <w:r>
        <w:rPr>
          <w:rFonts w:ascii="Times New Roman" w:hAnsi="Times New Roman" w:cs="Times New Roman"/>
          <w:sz w:val="24"/>
          <w:szCs w:val="24"/>
        </w:rPr>
        <w:t>:</w:t>
      </w:r>
    </w:p>
    <w:p w14:paraId="125F6748" w14:textId="77777777" w:rsidR="00894924" w:rsidRPr="007B4EDD" w:rsidRDefault="00894924" w:rsidP="007B4EDD">
      <w:pPr>
        <w:spacing w:after="0" w:line="240" w:lineRule="auto"/>
        <w:rPr>
          <w:rFonts w:ascii="Times New Roman" w:hAnsi="Times New Roman" w:cs="Times New Roman"/>
          <w:sz w:val="24"/>
          <w:szCs w:val="24"/>
        </w:rPr>
      </w:pPr>
    </w:p>
    <w:p w14:paraId="4ADEE738" w14:textId="77777777" w:rsidR="00DE18C1" w:rsidRPr="007B4EDD" w:rsidRDefault="00DE18C1" w:rsidP="007B4EDD">
      <w:pPr>
        <w:spacing w:after="0" w:line="240" w:lineRule="auto"/>
        <w:rPr>
          <w:rFonts w:ascii="Times New Roman" w:eastAsia="Times New Roman" w:hAnsi="Times New Roman" w:cs="Times New Roman"/>
          <w:color w:val="000000"/>
          <w:sz w:val="27"/>
          <w:szCs w:val="27"/>
        </w:rPr>
      </w:pPr>
    </w:p>
    <w:p w14:paraId="4DC55EE9" w14:textId="77777777" w:rsidR="007B4EDD" w:rsidRPr="007B4EDD" w:rsidRDefault="007B4EDD" w:rsidP="007B4EDD">
      <w:pPr>
        <w:spacing w:after="0" w:line="240" w:lineRule="auto"/>
        <w:rPr>
          <w:rFonts w:ascii="Times New Roman" w:eastAsia="Times New Roman" w:hAnsi="Times New Roman" w:cs="Times New Roman"/>
          <w:color w:val="000000"/>
          <w:sz w:val="27"/>
          <w:szCs w:val="27"/>
        </w:rPr>
      </w:pPr>
    </w:p>
    <w:p w14:paraId="3E1A6167" w14:textId="77777777" w:rsidR="007B4EDD" w:rsidRPr="007B4EDD" w:rsidRDefault="007B4EDD" w:rsidP="007B4EDD">
      <w:pPr>
        <w:spacing w:after="0" w:line="240" w:lineRule="auto"/>
        <w:rPr>
          <w:rFonts w:ascii="Times New Roman" w:hAnsi="Times New Roman" w:cs="Times New Roman"/>
          <w:sz w:val="24"/>
          <w:szCs w:val="24"/>
        </w:rPr>
      </w:pPr>
    </w:p>
    <w:sectPr w:rsidR="007B4EDD" w:rsidRPr="007B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002E5"/>
    <w:multiLevelType w:val="hybridMultilevel"/>
    <w:tmpl w:val="8904C286"/>
    <w:lvl w:ilvl="0" w:tplc="E006FF9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047C"/>
    <w:multiLevelType w:val="hybridMultilevel"/>
    <w:tmpl w:val="18E454F4"/>
    <w:lvl w:ilvl="0" w:tplc="9508EB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765A04"/>
    <w:multiLevelType w:val="hybridMultilevel"/>
    <w:tmpl w:val="01C086CE"/>
    <w:lvl w:ilvl="0" w:tplc="B35E900E">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F04A1"/>
    <w:multiLevelType w:val="hybridMultilevel"/>
    <w:tmpl w:val="967EF414"/>
    <w:lvl w:ilvl="0" w:tplc="5366F6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742306">
    <w:abstractNumId w:val="4"/>
  </w:num>
  <w:num w:numId="2" w16cid:durableId="1225485633">
    <w:abstractNumId w:val="1"/>
  </w:num>
  <w:num w:numId="3" w16cid:durableId="1413040362">
    <w:abstractNumId w:val="8"/>
  </w:num>
  <w:num w:numId="4" w16cid:durableId="976568473">
    <w:abstractNumId w:val="9"/>
  </w:num>
  <w:num w:numId="5" w16cid:durableId="1857301501">
    <w:abstractNumId w:val="7"/>
  </w:num>
  <w:num w:numId="6" w16cid:durableId="1935358440">
    <w:abstractNumId w:val="6"/>
  </w:num>
  <w:num w:numId="7" w16cid:durableId="555552008">
    <w:abstractNumId w:val="0"/>
  </w:num>
  <w:num w:numId="8" w16cid:durableId="1657496685">
    <w:abstractNumId w:val="2"/>
  </w:num>
  <w:num w:numId="9" w16cid:durableId="634339214">
    <w:abstractNumId w:val="5"/>
  </w:num>
  <w:num w:numId="10" w16cid:durableId="370348491">
    <w:abstractNumId w:val="13"/>
  </w:num>
  <w:num w:numId="11" w16cid:durableId="690838117">
    <w:abstractNumId w:val="12"/>
  </w:num>
  <w:num w:numId="12" w16cid:durableId="672412483">
    <w:abstractNumId w:val="10"/>
  </w:num>
  <w:num w:numId="13" w16cid:durableId="592664167">
    <w:abstractNumId w:val="3"/>
  </w:num>
  <w:num w:numId="14" w16cid:durableId="9814241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4B58"/>
    <w:rsid w:val="00007A48"/>
    <w:rsid w:val="00010DD5"/>
    <w:rsid w:val="0004186D"/>
    <w:rsid w:val="0004227E"/>
    <w:rsid w:val="00045DE2"/>
    <w:rsid w:val="00045FD8"/>
    <w:rsid w:val="000460A1"/>
    <w:rsid w:val="00054477"/>
    <w:rsid w:val="000579A4"/>
    <w:rsid w:val="000B0145"/>
    <w:rsid w:val="000B22B7"/>
    <w:rsid w:val="000B2692"/>
    <w:rsid w:val="000B46FC"/>
    <w:rsid w:val="000D29FA"/>
    <w:rsid w:val="000D2E04"/>
    <w:rsid w:val="000D6572"/>
    <w:rsid w:val="000E096F"/>
    <w:rsid w:val="000F109E"/>
    <w:rsid w:val="000F16A4"/>
    <w:rsid w:val="000F2560"/>
    <w:rsid w:val="000F679D"/>
    <w:rsid w:val="000F6CD3"/>
    <w:rsid w:val="00112DB3"/>
    <w:rsid w:val="0012154B"/>
    <w:rsid w:val="001233E0"/>
    <w:rsid w:val="001240E1"/>
    <w:rsid w:val="001437A2"/>
    <w:rsid w:val="00143BE1"/>
    <w:rsid w:val="0014480F"/>
    <w:rsid w:val="00150899"/>
    <w:rsid w:val="00151967"/>
    <w:rsid w:val="001528B3"/>
    <w:rsid w:val="001534E0"/>
    <w:rsid w:val="001609BC"/>
    <w:rsid w:val="00172305"/>
    <w:rsid w:val="001737A0"/>
    <w:rsid w:val="00174B31"/>
    <w:rsid w:val="00195554"/>
    <w:rsid w:val="001978CE"/>
    <w:rsid w:val="001B05BF"/>
    <w:rsid w:val="001B165E"/>
    <w:rsid w:val="001B3827"/>
    <w:rsid w:val="001B6B13"/>
    <w:rsid w:val="001B7ABC"/>
    <w:rsid w:val="001C01DF"/>
    <w:rsid w:val="001C2643"/>
    <w:rsid w:val="001E06FF"/>
    <w:rsid w:val="001E0974"/>
    <w:rsid w:val="001F71E6"/>
    <w:rsid w:val="0022419A"/>
    <w:rsid w:val="00226833"/>
    <w:rsid w:val="00236523"/>
    <w:rsid w:val="00236ECE"/>
    <w:rsid w:val="00242DB2"/>
    <w:rsid w:val="00243C21"/>
    <w:rsid w:val="002722E7"/>
    <w:rsid w:val="0027468D"/>
    <w:rsid w:val="00275E38"/>
    <w:rsid w:val="002761D0"/>
    <w:rsid w:val="00295988"/>
    <w:rsid w:val="002A196C"/>
    <w:rsid w:val="002A24F5"/>
    <w:rsid w:val="002A2879"/>
    <w:rsid w:val="002A2C20"/>
    <w:rsid w:val="002B1AEB"/>
    <w:rsid w:val="002C49D9"/>
    <w:rsid w:val="002D7F88"/>
    <w:rsid w:val="002E4CA6"/>
    <w:rsid w:val="002E5152"/>
    <w:rsid w:val="002E6339"/>
    <w:rsid w:val="00310F2A"/>
    <w:rsid w:val="003117D3"/>
    <w:rsid w:val="00313D91"/>
    <w:rsid w:val="0031486D"/>
    <w:rsid w:val="00321C40"/>
    <w:rsid w:val="00331B34"/>
    <w:rsid w:val="00334FC9"/>
    <w:rsid w:val="0033659F"/>
    <w:rsid w:val="003412AC"/>
    <w:rsid w:val="003412BA"/>
    <w:rsid w:val="0034541B"/>
    <w:rsid w:val="003532C5"/>
    <w:rsid w:val="0036176F"/>
    <w:rsid w:val="00361F39"/>
    <w:rsid w:val="00363915"/>
    <w:rsid w:val="00366AD4"/>
    <w:rsid w:val="00383AB7"/>
    <w:rsid w:val="003872E9"/>
    <w:rsid w:val="0039456D"/>
    <w:rsid w:val="003A12B4"/>
    <w:rsid w:val="003D24DB"/>
    <w:rsid w:val="003D72E4"/>
    <w:rsid w:val="003F0A5C"/>
    <w:rsid w:val="003F2BC6"/>
    <w:rsid w:val="003F3EF6"/>
    <w:rsid w:val="004037ED"/>
    <w:rsid w:val="00411C47"/>
    <w:rsid w:val="00421954"/>
    <w:rsid w:val="00442151"/>
    <w:rsid w:val="004508B9"/>
    <w:rsid w:val="00461A04"/>
    <w:rsid w:val="00463945"/>
    <w:rsid w:val="004654B0"/>
    <w:rsid w:val="0047223D"/>
    <w:rsid w:val="00481FB5"/>
    <w:rsid w:val="004843C7"/>
    <w:rsid w:val="004851E4"/>
    <w:rsid w:val="00490E57"/>
    <w:rsid w:val="00491572"/>
    <w:rsid w:val="0049245F"/>
    <w:rsid w:val="00492914"/>
    <w:rsid w:val="004B3AB7"/>
    <w:rsid w:val="004E1A6E"/>
    <w:rsid w:val="004F147B"/>
    <w:rsid w:val="004F1E8C"/>
    <w:rsid w:val="004F20F1"/>
    <w:rsid w:val="004F36F4"/>
    <w:rsid w:val="00500669"/>
    <w:rsid w:val="00500D92"/>
    <w:rsid w:val="00502620"/>
    <w:rsid w:val="005118B3"/>
    <w:rsid w:val="005120B6"/>
    <w:rsid w:val="00531966"/>
    <w:rsid w:val="005342F4"/>
    <w:rsid w:val="00537F39"/>
    <w:rsid w:val="00541786"/>
    <w:rsid w:val="005423EB"/>
    <w:rsid w:val="00550C5D"/>
    <w:rsid w:val="00566C5C"/>
    <w:rsid w:val="005707B2"/>
    <w:rsid w:val="00577C26"/>
    <w:rsid w:val="00581645"/>
    <w:rsid w:val="0059003F"/>
    <w:rsid w:val="00592705"/>
    <w:rsid w:val="005A0C8E"/>
    <w:rsid w:val="005C158D"/>
    <w:rsid w:val="005D1734"/>
    <w:rsid w:val="005D33EA"/>
    <w:rsid w:val="005D50A1"/>
    <w:rsid w:val="005D51F0"/>
    <w:rsid w:val="005D79A9"/>
    <w:rsid w:val="005E22FE"/>
    <w:rsid w:val="00600FBD"/>
    <w:rsid w:val="00604660"/>
    <w:rsid w:val="006226E8"/>
    <w:rsid w:val="00632FCB"/>
    <w:rsid w:val="00635ACC"/>
    <w:rsid w:val="00642B74"/>
    <w:rsid w:val="00644395"/>
    <w:rsid w:val="006606E0"/>
    <w:rsid w:val="006611C7"/>
    <w:rsid w:val="00662936"/>
    <w:rsid w:val="006667ED"/>
    <w:rsid w:val="00667519"/>
    <w:rsid w:val="00670A93"/>
    <w:rsid w:val="00672868"/>
    <w:rsid w:val="00672EEA"/>
    <w:rsid w:val="00680A40"/>
    <w:rsid w:val="006922C2"/>
    <w:rsid w:val="00697309"/>
    <w:rsid w:val="006A3D29"/>
    <w:rsid w:val="006A65A4"/>
    <w:rsid w:val="006B7E28"/>
    <w:rsid w:val="006C33D4"/>
    <w:rsid w:val="006C510D"/>
    <w:rsid w:val="006D4026"/>
    <w:rsid w:val="006D5AD2"/>
    <w:rsid w:val="006F4F08"/>
    <w:rsid w:val="006F6E12"/>
    <w:rsid w:val="00706C95"/>
    <w:rsid w:val="00713562"/>
    <w:rsid w:val="007143A6"/>
    <w:rsid w:val="00714559"/>
    <w:rsid w:val="00716F9A"/>
    <w:rsid w:val="007173F6"/>
    <w:rsid w:val="00717722"/>
    <w:rsid w:val="00722F5E"/>
    <w:rsid w:val="00730C8A"/>
    <w:rsid w:val="00731DB7"/>
    <w:rsid w:val="00755E38"/>
    <w:rsid w:val="007563EE"/>
    <w:rsid w:val="00771850"/>
    <w:rsid w:val="007764C3"/>
    <w:rsid w:val="00787EE4"/>
    <w:rsid w:val="00791356"/>
    <w:rsid w:val="007A27CC"/>
    <w:rsid w:val="007B4EDD"/>
    <w:rsid w:val="007E02F4"/>
    <w:rsid w:val="007E0584"/>
    <w:rsid w:val="007E2025"/>
    <w:rsid w:val="007E429F"/>
    <w:rsid w:val="007E64F9"/>
    <w:rsid w:val="007F3118"/>
    <w:rsid w:val="00801036"/>
    <w:rsid w:val="0080168D"/>
    <w:rsid w:val="00803029"/>
    <w:rsid w:val="008110B7"/>
    <w:rsid w:val="008148D6"/>
    <w:rsid w:val="0081708C"/>
    <w:rsid w:val="00820C28"/>
    <w:rsid w:val="0082781A"/>
    <w:rsid w:val="00835809"/>
    <w:rsid w:val="00840B95"/>
    <w:rsid w:val="008568E9"/>
    <w:rsid w:val="00856F77"/>
    <w:rsid w:val="00857DF8"/>
    <w:rsid w:val="00862BB2"/>
    <w:rsid w:val="00862C23"/>
    <w:rsid w:val="0086360F"/>
    <w:rsid w:val="00867F22"/>
    <w:rsid w:val="00871C0E"/>
    <w:rsid w:val="0088165C"/>
    <w:rsid w:val="008842C7"/>
    <w:rsid w:val="008851A4"/>
    <w:rsid w:val="00894924"/>
    <w:rsid w:val="0089508E"/>
    <w:rsid w:val="008A18F5"/>
    <w:rsid w:val="008A781F"/>
    <w:rsid w:val="008B2BC5"/>
    <w:rsid w:val="008C211F"/>
    <w:rsid w:val="008C2D4B"/>
    <w:rsid w:val="008D0487"/>
    <w:rsid w:val="008D73E4"/>
    <w:rsid w:val="008E2A2D"/>
    <w:rsid w:val="008E628E"/>
    <w:rsid w:val="008F221A"/>
    <w:rsid w:val="008F3879"/>
    <w:rsid w:val="008F4D08"/>
    <w:rsid w:val="008F72DD"/>
    <w:rsid w:val="0091294A"/>
    <w:rsid w:val="00916892"/>
    <w:rsid w:val="00920BA7"/>
    <w:rsid w:val="009221CC"/>
    <w:rsid w:val="009279D9"/>
    <w:rsid w:val="009346A5"/>
    <w:rsid w:val="00940D16"/>
    <w:rsid w:val="00954B5A"/>
    <w:rsid w:val="0096305A"/>
    <w:rsid w:val="00977751"/>
    <w:rsid w:val="009945F3"/>
    <w:rsid w:val="0099656A"/>
    <w:rsid w:val="00997305"/>
    <w:rsid w:val="009A48E0"/>
    <w:rsid w:val="009A58C9"/>
    <w:rsid w:val="009B268A"/>
    <w:rsid w:val="009B2768"/>
    <w:rsid w:val="009D1051"/>
    <w:rsid w:val="009E1C7A"/>
    <w:rsid w:val="009E2CDE"/>
    <w:rsid w:val="009E4A87"/>
    <w:rsid w:val="009E715A"/>
    <w:rsid w:val="009F1745"/>
    <w:rsid w:val="009F1A35"/>
    <w:rsid w:val="009F5655"/>
    <w:rsid w:val="009F74E9"/>
    <w:rsid w:val="00A03156"/>
    <w:rsid w:val="00A1090C"/>
    <w:rsid w:val="00A21C53"/>
    <w:rsid w:val="00A230B3"/>
    <w:rsid w:val="00A250EF"/>
    <w:rsid w:val="00A34895"/>
    <w:rsid w:val="00A3517A"/>
    <w:rsid w:val="00A40DEF"/>
    <w:rsid w:val="00A41F00"/>
    <w:rsid w:val="00A501F9"/>
    <w:rsid w:val="00A56951"/>
    <w:rsid w:val="00A65867"/>
    <w:rsid w:val="00A658D6"/>
    <w:rsid w:val="00A70D1F"/>
    <w:rsid w:val="00A816DE"/>
    <w:rsid w:val="00A8576E"/>
    <w:rsid w:val="00A90734"/>
    <w:rsid w:val="00A916F8"/>
    <w:rsid w:val="00A9356A"/>
    <w:rsid w:val="00AA762E"/>
    <w:rsid w:val="00AB0A93"/>
    <w:rsid w:val="00AB0B67"/>
    <w:rsid w:val="00AC02C2"/>
    <w:rsid w:val="00AC1BEE"/>
    <w:rsid w:val="00AC43F4"/>
    <w:rsid w:val="00AC4DB3"/>
    <w:rsid w:val="00AC4F6F"/>
    <w:rsid w:val="00AC621C"/>
    <w:rsid w:val="00AC7832"/>
    <w:rsid w:val="00AD3C12"/>
    <w:rsid w:val="00AE0C93"/>
    <w:rsid w:val="00AE2394"/>
    <w:rsid w:val="00AE28A1"/>
    <w:rsid w:val="00AE2A6B"/>
    <w:rsid w:val="00AF3841"/>
    <w:rsid w:val="00B31120"/>
    <w:rsid w:val="00B33C79"/>
    <w:rsid w:val="00B40203"/>
    <w:rsid w:val="00B414A5"/>
    <w:rsid w:val="00B4516E"/>
    <w:rsid w:val="00B474D2"/>
    <w:rsid w:val="00B53E72"/>
    <w:rsid w:val="00B56C86"/>
    <w:rsid w:val="00B57D2C"/>
    <w:rsid w:val="00B63995"/>
    <w:rsid w:val="00B64312"/>
    <w:rsid w:val="00B64ACD"/>
    <w:rsid w:val="00B81C38"/>
    <w:rsid w:val="00B927ED"/>
    <w:rsid w:val="00BA6777"/>
    <w:rsid w:val="00BB5F4B"/>
    <w:rsid w:val="00BC5B79"/>
    <w:rsid w:val="00BE5104"/>
    <w:rsid w:val="00BE735E"/>
    <w:rsid w:val="00C04B54"/>
    <w:rsid w:val="00C23A44"/>
    <w:rsid w:val="00C54620"/>
    <w:rsid w:val="00C628FE"/>
    <w:rsid w:val="00C62AE9"/>
    <w:rsid w:val="00C91E28"/>
    <w:rsid w:val="00C92469"/>
    <w:rsid w:val="00C96474"/>
    <w:rsid w:val="00CD3510"/>
    <w:rsid w:val="00CD5A73"/>
    <w:rsid w:val="00CE1A09"/>
    <w:rsid w:val="00CE44C3"/>
    <w:rsid w:val="00CE475B"/>
    <w:rsid w:val="00D109E4"/>
    <w:rsid w:val="00D22202"/>
    <w:rsid w:val="00D329E0"/>
    <w:rsid w:val="00D34645"/>
    <w:rsid w:val="00D37C85"/>
    <w:rsid w:val="00D519DC"/>
    <w:rsid w:val="00D51E89"/>
    <w:rsid w:val="00D532A5"/>
    <w:rsid w:val="00D823E3"/>
    <w:rsid w:val="00DA3AF6"/>
    <w:rsid w:val="00DB3890"/>
    <w:rsid w:val="00DB3A16"/>
    <w:rsid w:val="00DB6AA0"/>
    <w:rsid w:val="00DC5449"/>
    <w:rsid w:val="00DD4B41"/>
    <w:rsid w:val="00DD5709"/>
    <w:rsid w:val="00DE18C1"/>
    <w:rsid w:val="00DE667C"/>
    <w:rsid w:val="00E27FEB"/>
    <w:rsid w:val="00E322F0"/>
    <w:rsid w:val="00E512B5"/>
    <w:rsid w:val="00E52022"/>
    <w:rsid w:val="00E52113"/>
    <w:rsid w:val="00E549B1"/>
    <w:rsid w:val="00E67580"/>
    <w:rsid w:val="00E67715"/>
    <w:rsid w:val="00E868C4"/>
    <w:rsid w:val="00E93609"/>
    <w:rsid w:val="00E94D18"/>
    <w:rsid w:val="00E94FA7"/>
    <w:rsid w:val="00EA7218"/>
    <w:rsid w:val="00EB37A2"/>
    <w:rsid w:val="00EC2F9A"/>
    <w:rsid w:val="00ED0E3A"/>
    <w:rsid w:val="00ED460A"/>
    <w:rsid w:val="00ED7249"/>
    <w:rsid w:val="00EE3044"/>
    <w:rsid w:val="00EF07DE"/>
    <w:rsid w:val="00EF3751"/>
    <w:rsid w:val="00EF45E8"/>
    <w:rsid w:val="00EF7C27"/>
    <w:rsid w:val="00F041C5"/>
    <w:rsid w:val="00F10038"/>
    <w:rsid w:val="00F10416"/>
    <w:rsid w:val="00F3284C"/>
    <w:rsid w:val="00F42174"/>
    <w:rsid w:val="00F47E66"/>
    <w:rsid w:val="00F51970"/>
    <w:rsid w:val="00F54F7D"/>
    <w:rsid w:val="00F56120"/>
    <w:rsid w:val="00F705CB"/>
    <w:rsid w:val="00F8677F"/>
    <w:rsid w:val="00F954B5"/>
    <w:rsid w:val="00FA1507"/>
    <w:rsid w:val="00FB0D89"/>
    <w:rsid w:val="00FB0F7D"/>
    <w:rsid w:val="00FB48EA"/>
    <w:rsid w:val="00FB7FB9"/>
    <w:rsid w:val="00FC059D"/>
    <w:rsid w:val="00FC2697"/>
    <w:rsid w:val="00FC4F06"/>
    <w:rsid w:val="00FD0D2F"/>
    <w:rsid w:val="00FE2384"/>
    <w:rsid w:val="00FE4E64"/>
    <w:rsid w:val="00FE6B4F"/>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24881254">
      <w:bodyDiv w:val="1"/>
      <w:marLeft w:val="0"/>
      <w:marRight w:val="0"/>
      <w:marTop w:val="0"/>
      <w:marBottom w:val="0"/>
      <w:divBdr>
        <w:top w:val="none" w:sz="0" w:space="0" w:color="auto"/>
        <w:left w:val="none" w:sz="0" w:space="0" w:color="auto"/>
        <w:bottom w:val="none" w:sz="0" w:space="0" w:color="auto"/>
        <w:right w:val="none" w:sz="0" w:space="0" w:color="auto"/>
      </w:divBdr>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81831793">
      <w:bodyDiv w:val="1"/>
      <w:marLeft w:val="0"/>
      <w:marRight w:val="0"/>
      <w:marTop w:val="0"/>
      <w:marBottom w:val="0"/>
      <w:divBdr>
        <w:top w:val="none" w:sz="0" w:space="0" w:color="auto"/>
        <w:left w:val="none" w:sz="0" w:space="0" w:color="auto"/>
        <w:bottom w:val="none" w:sz="0" w:space="0" w:color="auto"/>
        <w:right w:val="none" w:sz="0" w:space="0" w:color="auto"/>
      </w:divBdr>
      <w:divsChild>
        <w:div w:id="1054817656">
          <w:marLeft w:val="0"/>
          <w:marRight w:val="0"/>
          <w:marTop w:val="0"/>
          <w:marBottom w:val="0"/>
          <w:divBdr>
            <w:top w:val="none" w:sz="0" w:space="0" w:color="auto"/>
            <w:left w:val="none" w:sz="0" w:space="0" w:color="auto"/>
            <w:bottom w:val="none" w:sz="0" w:space="0" w:color="auto"/>
            <w:right w:val="none" w:sz="0" w:space="0" w:color="auto"/>
          </w:divBdr>
        </w:div>
        <w:div w:id="1310089589">
          <w:marLeft w:val="0"/>
          <w:marRight w:val="0"/>
          <w:marTop w:val="0"/>
          <w:marBottom w:val="0"/>
          <w:divBdr>
            <w:top w:val="none" w:sz="0" w:space="0" w:color="auto"/>
            <w:left w:val="none" w:sz="0" w:space="0" w:color="auto"/>
            <w:bottom w:val="none" w:sz="0" w:space="0" w:color="auto"/>
            <w:right w:val="none" w:sz="0" w:space="0" w:color="auto"/>
          </w:divBdr>
        </w:div>
        <w:div w:id="1922251376">
          <w:marLeft w:val="3927"/>
          <w:marRight w:val="0"/>
          <w:marTop w:val="0"/>
          <w:marBottom w:val="0"/>
          <w:divBdr>
            <w:top w:val="none" w:sz="0" w:space="0" w:color="auto"/>
            <w:left w:val="none" w:sz="0" w:space="0" w:color="auto"/>
            <w:bottom w:val="none" w:sz="0" w:space="0" w:color="auto"/>
            <w:right w:val="none" w:sz="0" w:space="0" w:color="auto"/>
          </w:divBdr>
        </w:div>
        <w:div w:id="1832138432">
          <w:marLeft w:val="982"/>
          <w:marRight w:val="0"/>
          <w:marTop w:val="0"/>
          <w:marBottom w:val="0"/>
          <w:divBdr>
            <w:top w:val="none" w:sz="0" w:space="0" w:color="auto"/>
            <w:left w:val="none" w:sz="0" w:space="0" w:color="auto"/>
            <w:bottom w:val="none" w:sz="0" w:space="0" w:color="auto"/>
            <w:right w:val="none" w:sz="0" w:space="0" w:color="auto"/>
          </w:divBdr>
        </w:div>
        <w:div w:id="1032222817">
          <w:marLeft w:val="0"/>
          <w:marRight w:val="0"/>
          <w:marTop w:val="0"/>
          <w:marBottom w:val="0"/>
          <w:divBdr>
            <w:top w:val="none" w:sz="0" w:space="0" w:color="auto"/>
            <w:left w:val="none" w:sz="0" w:space="0" w:color="auto"/>
            <w:bottom w:val="none" w:sz="0" w:space="0" w:color="auto"/>
            <w:right w:val="none" w:sz="0" w:space="0" w:color="auto"/>
          </w:divBdr>
          <w:divsChild>
            <w:div w:id="238441026">
              <w:marLeft w:val="0"/>
              <w:marRight w:val="0"/>
              <w:marTop w:val="0"/>
              <w:marBottom w:val="0"/>
              <w:divBdr>
                <w:top w:val="none" w:sz="0" w:space="0" w:color="auto"/>
                <w:left w:val="none" w:sz="0" w:space="0" w:color="auto"/>
                <w:bottom w:val="none" w:sz="0" w:space="0" w:color="auto"/>
                <w:right w:val="none" w:sz="0" w:space="0" w:color="auto"/>
              </w:divBdr>
            </w:div>
            <w:div w:id="16304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39233419">
      <w:bodyDiv w:val="1"/>
      <w:marLeft w:val="0"/>
      <w:marRight w:val="0"/>
      <w:marTop w:val="0"/>
      <w:marBottom w:val="0"/>
      <w:divBdr>
        <w:top w:val="none" w:sz="0" w:space="0" w:color="auto"/>
        <w:left w:val="none" w:sz="0" w:space="0" w:color="auto"/>
        <w:bottom w:val="none" w:sz="0" w:space="0" w:color="auto"/>
        <w:right w:val="none" w:sz="0" w:space="0" w:color="auto"/>
      </w:divBdr>
      <w:divsChild>
        <w:div w:id="1532836033">
          <w:marLeft w:val="0"/>
          <w:marRight w:val="0"/>
          <w:marTop w:val="0"/>
          <w:marBottom w:val="0"/>
          <w:divBdr>
            <w:top w:val="none" w:sz="0" w:space="0" w:color="auto"/>
            <w:left w:val="none" w:sz="0" w:space="0" w:color="auto"/>
            <w:bottom w:val="none" w:sz="0" w:space="0" w:color="auto"/>
            <w:right w:val="none" w:sz="0" w:space="0" w:color="auto"/>
          </w:divBdr>
        </w:div>
        <w:div w:id="1416241643">
          <w:marLeft w:val="0"/>
          <w:marRight w:val="0"/>
          <w:marTop w:val="0"/>
          <w:marBottom w:val="0"/>
          <w:divBdr>
            <w:top w:val="none" w:sz="0" w:space="0" w:color="auto"/>
            <w:left w:val="none" w:sz="0" w:space="0" w:color="auto"/>
            <w:bottom w:val="none" w:sz="0" w:space="0" w:color="auto"/>
            <w:right w:val="none" w:sz="0" w:space="0" w:color="auto"/>
          </w:divBdr>
        </w:div>
        <w:div w:id="1152983827">
          <w:marLeft w:val="3786"/>
          <w:marRight w:val="0"/>
          <w:marTop w:val="0"/>
          <w:marBottom w:val="0"/>
          <w:divBdr>
            <w:top w:val="none" w:sz="0" w:space="0" w:color="auto"/>
            <w:left w:val="none" w:sz="0" w:space="0" w:color="auto"/>
            <w:bottom w:val="none" w:sz="0" w:space="0" w:color="auto"/>
            <w:right w:val="none" w:sz="0" w:space="0" w:color="auto"/>
          </w:divBdr>
        </w:div>
        <w:div w:id="258948981">
          <w:marLeft w:val="946"/>
          <w:marRight w:val="0"/>
          <w:marTop w:val="0"/>
          <w:marBottom w:val="0"/>
          <w:divBdr>
            <w:top w:val="none" w:sz="0" w:space="0" w:color="auto"/>
            <w:left w:val="none" w:sz="0" w:space="0" w:color="auto"/>
            <w:bottom w:val="none" w:sz="0" w:space="0" w:color="auto"/>
            <w:right w:val="none" w:sz="0" w:space="0" w:color="auto"/>
          </w:divBdr>
        </w:div>
        <w:div w:id="1601529906">
          <w:marLeft w:val="0"/>
          <w:marRight w:val="0"/>
          <w:marTop w:val="0"/>
          <w:marBottom w:val="0"/>
          <w:divBdr>
            <w:top w:val="none" w:sz="0" w:space="0" w:color="auto"/>
            <w:left w:val="none" w:sz="0" w:space="0" w:color="auto"/>
            <w:bottom w:val="none" w:sz="0" w:space="0" w:color="auto"/>
            <w:right w:val="none" w:sz="0" w:space="0" w:color="auto"/>
          </w:divBdr>
          <w:divsChild>
            <w:div w:id="2061974930">
              <w:marLeft w:val="0"/>
              <w:marRight w:val="0"/>
              <w:marTop w:val="0"/>
              <w:marBottom w:val="0"/>
              <w:divBdr>
                <w:top w:val="none" w:sz="0" w:space="0" w:color="auto"/>
                <w:left w:val="none" w:sz="0" w:space="0" w:color="auto"/>
                <w:bottom w:val="none" w:sz="0" w:space="0" w:color="auto"/>
                <w:right w:val="none" w:sz="0" w:space="0" w:color="auto"/>
              </w:divBdr>
            </w:div>
            <w:div w:id="529143922">
              <w:marLeft w:val="0"/>
              <w:marRight w:val="0"/>
              <w:marTop w:val="0"/>
              <w:marBottom w:val="0"/>
              <w:divBdr>
                <w:top w:val="none" w:sz="0" w:space="0" w:color="auto"/>
                <w:left w:val="none" w:sz="0" w:space="0" w:color="auto"/>
                <w:bottom w:val="none" w:sz="0" w:space="0" w:color="auto"/>
                <w:right w:val="none" w:sz="0" w:space="0" w:color="auto"/>
              </w:divBdr>
            </w:div>
            <w:div w:id="1238130916">
              <w:marLeft w:val="3786"/>
              <w:marRight w:val="0"/>
              <w:marTop w:val="0"/>
              <w:marBottom w:val="0"/>
              <w:divBdr>
                <w:top w:val="none" w:sz="0" w:space="0" w:color="auto"/>
                <w:left w:val="none" w:sz="0" w:space="0" w:color="auto"/>
                <w:bottom w:val="none" w:sz="0" w:space="0" w:color="auto"/>
                <w:right w:val="none" w:sz="0" w:space="0" w:color="auto"/>
              </w:divBdr>
            </w:div>
            <w:div w:id="989142007">
              <w:marLeft w:val="946"/>
              <w:marRight w:val="0"/>
              <w:marTop w:val="0"/>
              <w:marBottom w:val="0"/>
              <w:divBdr>
                <w:top w:val="none" w:sz="0" w:space="0" w:color="auto"/>
                <w:left w:val="none" w:sz="0" w:space="0" w:color="auto"/>
                <w:bottom w:val="none" w:sz="0" w:space="0" w:color="auto"/>
                <w:right w:val="none" w:sz="0" w:space="0" w:color="auto"/>
              </w:divBdr>
            </w:div>
          </w:divsChild>
        </w:div>
      </w:divsChild>
    </w:div>
    <w:div w:id="2060860308">
      <w:bodyDiv w:val="1"/>
      <w:marLeft w:val="0"/>
      <w:marRight w:val="0"/>
      <w:marTop w:val="0"/>
      <w:marBottom w:val="0"/>
      <w:divBdr>
        <w:top w:val="none" w:sz="0" w:space="0" w:color="auto"/>
        <w:left w:val="none" w:sz="0" w:space="0" w:color="auto"/>
        <w:bottom w:val="none" w:sz="0" w:space="0" w:color="auto"/>
        <w:right w:val="none" w:sz="0" w:space="0" w:color="auto"/>
      </w:divBdr>
      <w:divsChild>
        <w:div w:id="1276909544">
          <w:marLeft w:val="0"/>
          <w:marRight w:val="0"/>
          <w:marTop w:val="0"/>
          <w:marBottom w:val="0"/>
          <w:divBdr>
            <w:top w:val="none" w:sz="0" w:space="0" w:color="auto"/>
            <w:left w:val="none" w:sz="0" w:space="0" w:color="auto"/>
            <w:bottom w:val="none" w:sz="0" w:space="0" w:color="auto"/>
            <w:right w:val="none" w:sz="0" w:space="0" w:color="auto"/>
          </w:divBdr>
        </w:div>
        <w:div w:id="59729596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2/SenateText22/S2705A.pdf" TargetMode="External"/><Relationship Id="rId13" Type="http://schemas.openxmlformats.org/officeDocument/2006/relationships/hyperlink" Target="http://webserver.rilin.state.ri.us/BillText/BillText22/HouseText22/H7511.pdf" TargetMode="External"/><Relationship Id="rId3" Type="http://schemas.openxmlformats.org/officeDocument/2006/relationships/settings" Target="settings.xml"/><Relationship Id="rId7" Type="http://schemas.openxmlformats.org/officeDocument/2006/relationships/hyperlink" Target="http://webserver.rilin.state.ri.us/BillText/BillText22/HouseText22/H7743.pdf" TargetMode="External"/><Relationship Id="rId12" Type="http://schemas.openxmlformats.org/officeDocument/2006/relationships/hyperlink" Target="http://webserver.rilin.state.ri.us/BillText/BillText22/SenateText22/S2418A.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ebserver.rilin.state.ri.us/BillText/BillText22/HouseText22/H7743.pdf" TargetMode="External"/><Relationship Id="rId11" Type="http://schemas.openxmlformats.org/officeDocument/2006/relationships/hyperlink" Target="mailto:HouseFinance@legislature.gov" TargetMode="External"/><Relationship Id="rId5" Type="http://schemas.openxmlformats.org/officeDocument/2006/relationships/hyperlink" Target="http://webserver.rilin.state.ri.us/BillText/BillText22/SenateText22/S2345.pdf" TargetMode="External"/><Relationship Id="rId15" Type="http://schemas.openxmlformats.org/officeDocument/2006/relationships/fontTable" Target="fontTable.xml"/><Relationship Id="rId10" Type="http://schemas.openxmlformats.org/officeDocument/2006/relationships/hyperlink" Target="http://webserver.rilin.state.ri.us/BillText/BillText22/HouseText22/H8354.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7363A.pdf"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4042</TotalTime>
  <Pages>3</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5</cp:revision>
  <dcterms:created xsi:type="dcterms:W3CDTF">2022-06-17T16:52:00Z</dcterms:created>
  <dcterms:modified xsi:type="dcterms:W3CDTF">2022-06-20T12:14:00Z</dcterms:modified>
</cp:coreProperties>
</file>