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7189A" w14:textId="264385B1" w:rsidR="00811840" w:rsidRPr="00244322" w:rsidRDefault="00811840" w:rsidP="003E1ED2">
      <w:pPr>
        <w:spacing w:after="0" w:line="240" w:lineRule="auto"/>
        <w:rPr>
          <w:rFonts w:ascii="Times New Roman" w:eastAsia="Times New Roman" w:hAnsi="Times New Roman" w:cs="Times New Roman"/>
          <w:b/>
          <w:bCs/>
          <w:color w:val="000000"/>
          <w:sz w:val="24"/>
          <w:szCs w:val="24"/>
        </w:rPr>
      </w:pPr>
      <w:bookmarkStart w:id="0" w:name="_GoBack"/>
      <w:r w:rsidRPr="00244322">
        <w:rPr>
          <w:rFonts w:ascii="Times New Roman" w:eastAsia="Times New Roman" w:hAnsi="Times New Roman" w:cs="Times New Roman"/>
          <w:b/>
          <w:bCs/>
          <w:color w:val="000000"/>
          <w:sz w:val="24"/>
          <w:szCs w:val="24"/>
        </w:rPr>
        <w:t>Under the Dome New Law 2021 Wrap Up</w:t>
      </w:r>
    </w:p>
    <w:p w14:paraId="076C99D7" w14:textId="6C568BF8" w:rsidR="00811840" w:rsidRPr="00244322" w:rsidRDefault="00811840" w:rsidP="003E1ED2">
      <w:pPr>
        <w:spacing w:after="0" w:line="240" w:lineRule="auto"/>
        <w:rPr>
          <w:rFonts w:ascii="Times New Roman" w:eastAsia="Times New Roman" w:hAnsi="Times New Roman" w:cs="Times New Roman"/>
          <w:color w:val="000000"/>
          <w:sz w:val="24"/>
          <w:szCs w:val="24"/>
        </w:rPr>
      </w:pPr>
    </w:p>
    <w:p w14:paraId="4F449225" w14:textId="3EABE94E" w:rsidR="00811840" w:rsidRPr="00244322" w:rsidRDefault="00811840" w:rsidP="003E1ED2">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 xml:space="preserve">We, at the Chamber, hope you are enjoying your summer.  The House and Senate have been transmitting bills periodically to Governor McKee for his consideration.  As explained earlier, this is a normal process to avoid inundating the Governor with hundreds of bills to sign, veto or allow to go into law without his signature, within a seven-day period.  It is finally time to release </w:t>
      </w:r>
      <w:r w:rsidR="005013D5" w:rsidRPr="00244322">
        <w:rPr>
          <w:rFonts w:ascii="Times New Roman" w:eastAsia="Times New Roman" w:hAnsi="Times New Roman" w:cs="Times New Roman"/>
          <w:color w:val="000000"/>
          <w:sz w:val="24"/>
          <w:szCs w:val="24"/>
        </w:rPr>
        <w:t>a</w:t>
      </w:r>
      <w:r w:rsidRPr="00244322">
        <w:rPr>
          <w:rFonts w:ascii="Times New Roman" w:eastAsia="Times New Roman" w:hAnsi="Times New Roman" w:cs="Times New Roman"/>
          <w:color w:val="000000"/>
          <w:sz w:val="24"/>
          <w:szCs w:val="24"/>
        </w:rPr>
        <w:t xml:space="preserve"> list of 32 new laws passed in 2021 that touch the business community.  </w:t>
      </w:r>
      <w:r w:rsidR="005013D5" w:rsidRPr="00244322">
        <w:rPr>
          <w:rFonts w:ascii="Times New Roman" w:eastAsia="Times New Roman" w:hAnsi="Times New Roman" w:cs="Times New Roman"/>
          <w:color w:val="000000"/>
          <w:sz w:val="24"/>
          <w:szCs w:val="24"/>
        </w:rPr>
        <w:t xml:space="preserve">There are many other laws that passed this year, but in the interest of time and space, we have limited the report to these 32 new laws. </w:t>
      </w:r>
      <w:r w:rsidRPr="00244322">
        <w:rPr>
          <w:rFonts w:ascii="Times New Roman" w:eastAsia="Times New Roman" w:hAnsi="Times New Roman" w:cs="Times New Roman"/>
          <w:color w:val="000000"/>
          <w:sz w:val="24"/>
          <w:szCs w:val="24"/>
        </w:rPr>
        <w:t xml:space="preserve">The House and Senate may still return in the fall.  If that happens, all bills that have not passed, remain alive.  We will let you know as soon as the Chamber receives confirmation of any fall legislative plans.  </w:t>
      </w:r>
    </w:p>
    <w:p w14:paraId="5F97AF51" w14:textId="592DB13B" w:rsidR="00811840" w:rsidRPr="00244322" w:rsidRDefault="00811840" w:rsidP="003E1ED2">
      <w:pPr>
        <w:spacing w:after="0" w:line="240" w:lineRule="auto"/>
        <w:rPr>
          <w:rFonts w:ascii="Times New Roman" w:eastAsia="Times New Roman" w:hAnsi="Times New Roman" w:cs="Times New Roman"/>
          <w:color w:val="000000"/>
          <w:sz w:val="24"/>
          <w:szCs w:val="24"/>
        </w:rPr>
      </w:pPr>
    </w:p>
    <w:p w14:paraId="48F51979" w14:textId="121F276D" w:rsidR="00811840" w:rsidRPr="00244322" w:rsidRDefault="005013D5" w:rsidP="003E1ED2">
      <w:pPr>
        <w:spacing w:after="0" w:line="240" w:lineRule="auto"/>
        <w:rPr>
          <w:rFonts w:ascii="Times New Roman" w:eastAsia="Times New Roman" w:hAnsi="Times New Roman" w:cs="Times New Roman"/>
          <w:b/>
          <w:bCs/>
          <w:color w:val="000000"/>
          <w:sz w:val="24"/>
          <w:szCs w:val="24"/>
        </w:rPr>
      </w:pPr>
      <w:r w:rsidRPr="00244322">
        <w:rPr>
          <w:rFonts w:ascii="Times New Roman" w:eastAsia="Times New Roman" w:hAnsi="Times New Roman" w:cs="Times New Roman"/>
          <w:b/>
          <w:bCs/>
          <w:color w:val="000000"/>
          <w:sz w:val="24"/>
          <w:szCs w:val="24"/>
        </w:rPr>
        <w:t>Labor Laws</w:t>
      </w:r>
    </w:p>
    <w:p w14:paraId="3F761FB6" w14:textId="77777777" w:rsidR="00811840" w:rsidRPr="00244322" w:rsidRDefault="00811840" w:rsidP="003E1ED2">
      <w:pPr>
        <w:spacing w:after="0" w:line="240" w:lineRule="auto"/>
        <w:rPr>
          <w:rFonts w:ascii="Times New Roman" w:eastAsia="Times New Roman" w:hAnsi="Times New Roman" w:cs="Times New Roman"/>
          <w:color w:val="000000"/>
          <w:sz w:val="24"/>
          <w:szCs w:val="24"/>
        </w:rPr>
      </w:pPr>
    </w:p>
    <w:p w14:paraId="225CE8B5" w14:textId="3559E4C9" w:rsidR="00081342" w:rsidRPr="00244322" w:rsidRDefault="00081342" w:rsidP="00081342">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4" w:history="1">
        <w:r w:rsidRPr="00244322">
          <w:rPr>
            <w:rFonts w:ascii="Times New Roman" w:eastAsia="Times New Roman" w:hAnsi="Times New Roman" w:cs="Times New Roman"/>
            <w:color w:val="0000FF"/>
            <w:sz w:val="24"/>
            <w:szCs w:val="24"/>
            <w:u w:val="single"/>
          </w:rPr>
          <w:t>1  as amended</w:t>
        </w:r>
      </w:hyperlink>
      <w:r w:rsidR="003E1ED2"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Chapter 016</w:t>
      </w:r>
      <w:r w:rsidR="003E1ED2"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 xml:space="preserve">Quezada, Ruggerio, McCaffrey, Goodwin, Cano, Miller, Gallo, Goldin, </w:t>
      </w:r>
      <w:proofErr w:type="spellStart"/>
      <w:r w:rsidRPr="00244322">
        <w:rPr>
          <w:rFonts w:ascii="Times New Roman" w:eastAsia="Times New Roman" w:hAnsi="Times New Roman" w:cs="Times New Roman"/>
          <w:color w:val="000000"/>
          <w:sz w:val="24"/>
          <w:szCs w:val="24"/>
        </w:rPr>
        <w:t>Valverde</w:t>
      </w:r>
      <w:proofErr w:type="spellEnd"/>
      <w:r w:rsidRPr="00244322">
        <w:rPr>
          <w:rFonts w:ascii="Times New Roman" w:eastAsia="Times New Roman" w:hAnsi="Times New Roman" w:cs="Times New Roman"/>
          <w:color w:val="000000"/>
          <w:sz w:val="24"/>
          <w:szCs w:val="24"/>
        </w:rPr>
        <w:t>, Seveney</w:t>
      </w:r>
      <w:r w:rsidRPr="00244322">
        <w:rPr>
          <w:rFonts w:ascii="Times New Roman" w:eastAsia="Times New Roman" w:hAnsi="Times New Roman" w:cs="Times New Roman"/>
          <w:b/>
          <w:bCs/>
          <w:color w:val="000000"/>
          <w:sz w:val="24"/>
          <w:szCs w:val="24"/>
        </w:rPr>
        <w:t>,</w:t>
      </w:r>
      <w:r w:rsidR="003E1ED2" w:rsidRPr="00244322">
        <w:rPr>
          <w:rFonts w:ascii="Times New Roman" w:eastAsia="Times New Roman" w:hAnsi="Times New Roman" w:cs="Times New Roman"/>
          <w:b/>
          <w:bCs/>
          <w:color w:val="000000"/>
          <w:sz w:val="24"/>
          <w:szCs w:val="24"/>
        </w:rPr>
        <w:t xml:space="preserve">; </w:t>
      </w:r>
      <w:r w:rsidR="003E1ED2" w:rsidRPr="00244322">
        <w:rPr>
          <w:rFonts w:ascii="Times New Roman" w:eastAsia="Times New Roman" w:hAnsi="Times New Roman" w:cs="Times New Roman"/>
          <w:color w:val="000000"/>
          <w:sz w:val="24"/>
          <w:szCs w:val="24"/>
        </w:rPr>
        <w:t>and</w:t>
      </w:r>
      <w:r w:rsidR="003E1ED2" w:rsidRPr="00244322">
        <w:rPr>
          <w:rFonts w:ascii="Times New Roman" w:eastAsia="Times New Roman" w:hAnsi="Times New Roman" w:cs="Times New Roman"/>
          <w:b/>
          <w:bCs/>
          <w:color w:val="000000"/>
          <w:sz w:val="24"/>
          <w:szCs w:val="24"/>
        </w:rPr>
        <w:t xml:space="preserve"> </w:t>
      </w:r>
      <w:r w:rsidR="003E1ED2" w:rsidRPr="00244322">
        <w:rPr>
          <w:rFonts w:ascii="Times New Roman" w:eastAsia="Times New Roman" w:hAnsi="Times New Roman" w:cs="Times New Roman"/>
          <w:color w:val="000000"/>
          <w:sz w:val="24"/>
          <w:szCs w:val="24"/>
        </w:rPr>
        <w:t>House Bill No. </w:t>
      </w:r>
      <w:hyperlink r:id="rId5" w:history="1">
        <w:r w:rsidR="003E1ED2" w:rsidRPr="00244322">
          <w:rPr>
            <w:rFonts w:ascii="Times New Roman" w:eastAsia="Times New Roman" w:hAnsi="Times New Roman" w:cs="Times New Roman"/>
            <w:color w:val="0000FF"/>
            <w:sz w:val="24"/>
            <w:szCs w:val="24"/>
            <w:u w:val="single"/>
          </w:rPr>
          <w:t>5130  SUB A</w:t>
        </w:r>
      </w:hyperlink>
      <w:r w:rsidR="003E1ED2" w:rsidRPr="00244322">
        <w:rPr>
          <w:rFonts w:ascii="Times New Roman" w:eastAsia="Times New Roman" w:hAnsi="Times New Roman" w:cs="Times New Roman"/>
          <w:color w:val="0000FF"/>
          <w:sz w:val="24"/>
          <w:szCs w:val="24"/>
          <w:u w:val="single"/>
        </w:rPr>
        <w:t xml:space="preserve"> </w:t>
      </w:r>
      <w:r w:rsidR="003E1ED2" w:rsidRPr="00244322">
        <w:rPr>
          <w:rFonts w:ascii="Times New Roman" w:eastAsia="Times New Roman" w:hAnsi="Times New Roman" w:cs="Times New Roman"/>
          <w:color w:val="000000"/>
          <w:sz w:val="24"/>
          <w:szCs w:val="24"/>
        </w:rPr>
        <w:t>Chapter 015, Bennett, Williams, Solomon, Ranglin-Vassell</w:t>
      </w:r>
      <w:r w:rsidR="00811840"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ACT</w:t>
      </w:r>
      <w:r w:rsidR="003E1ED2" w:rsidRPr="00244322">
        <w:rPr>
          <w:rFonts w:ascii="Times New Roman" w:eastAsia="Times New Roman" w:hAnsi="Times New Roman" w:cs="Times New Roman"/>
          <w:color w:val="000000"/>
          <w:sz w:val="24"/>
          <w:szCs w:val="24"/>
        </w:rPr>
        <w:t>S</w:t>
      </w:r>
      <w:r w:rsidRPr="00244322">
        <w:rPr>
          <w:rFonts w:ascii="Times New Roman" w:eastAsia="Times New Roman" w:hAnsi="Times New Roman" w:cs="Times New Roman"/>
          <w:color w:val="000000"/>
          <w:sz w:val="24"/>
          <w:szCs w:val="24"/>
        </w:rPr>
        <w:t xml:space="preserve"> RELATING TO LABOR AND LABOR RELATIONS -- MINIMUM WAGES</w:t>
      </w:r>
      <w:r w:rsidR="003E1ED2"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increase the minimum wage from $11.50 per hour to</w:t>
      </w:r>
      <w:r w:rsidR="003E1ED2" w:rsidRPr="00244322">
        <w:rPr>
          <w:rFonts w:ascii="Times New Roman" w:eastAsia="Times New Roman" w:hAnsi="Times New Roman" w:cs="Times New Roman"/>
          <w:color w:val="000000"/>
          <w:sz w:val="24"/>
          <w:szCs w:val="24"/>
        </w:rPr>
        <w:t xml:space="preserve"> $12.25 January 1, 2022; $13.00 January 1, 2023; $14.00 January 1, 2024; and $15.00 January 1, 2025</w:t>
      </w:r>
      <w:r w:rsidRPr="00244322">
        <w:rPr>
          <w:rFonts w:ascii="Times New Roman" w:eastAsia="Times New Roman" w:hAnsi="Times New Roman" w:cs="Times New Roman"/>
          <w:color w:val="000000"/>
          <w:sz w:val="24"/>
          <w:szCs w:val="24"/>
        </w:rPr>
        <w:t>.</w:t>
      </w:r>
    </w:p>
    <w:p w14:paraId="54AAB27C" w14:textId="338E131E" w:rsidR="005013D5" w:rsidRPr="00244322" w:rsidRDefault="005013D5" w:rsidP="00081342">
      <w:pPr>
        <w:spacing w:after="0" w:line="240" w:lineRule="auto"/>
        <w:rPr>
          <w:rFonts w:ascii="Times New Roman" w:eastAsia="Times New Roman" w:hAnsi="Times New Roman" w:cs="Times New Roman"/>
          <w:color w:val="000000"/>
          <w:sz w:val="24"/>
          <w:szCs w:val="24"/>
        </w:rPr>
      </w:pPr>
    </w:p>
    <w:p w14:paraId="0DF4D487"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lastRenderedPageBreak/>
        <w:t>Senate Bill No. </w:t>
      </w:r>
      <w:hyperlink r:id="rId6" w:history="1">
        <w:r w:rsidRPr="00244322">
          <w:rPr>
            <w:rFonts w:ascii="Times New Roman" w:eastAsia="Times New Roman" w:hAnsi="Times New Roman" w:cs="Times New Roman"/>
            <w:color w:val="0000FF"/>
            <w:sz w:val="24"/>
            <w:szCs w:val="24"/>
            <w:u w:val="single"/>
          </w:rPr>
          <w:t>270  SUB A</w:t>
        </w:r>
      </w:hyperlink>
      <w:r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 xml:space="preserve">Chapter 168, Goldin, Ruggerio, Gallo, Coyne, Goodwin, </w:t>
      </w:r>
      <w:proofErr w:type="spellStart"/>
      <w:r w:rsidRPr="00244322">
        <w:rPr>
          <w:rFonts w:ascii="Times New Roman" w:eastAsia="Times New Roman" w:hAnsi="Times New Roman" w:cs="Times New Roman"/>
          <w:color w:val="000000"/>
          <w:sz w:val="24"/>
          <w:szCs w:val="24"/>
        </w:rPr>
        <w:t>Valverde</w:t>
      </w:r>
      <w:proofErr w:type="spellEnd"/>
      <w:r w:rsidRPr="00244322">
        <w:rPr>
          <w:rFonts w:ascii="Times New Roman" w:eastAsia="Times New Roman" w:hAnsi="Times New Roman" w:cs="Times New Roman"/>
          <w:color w:val="000000"/>
          <w:sz w:val="24"/>
          <w:szCs w:val="24"/>
        </w:rPr>
        <w:t>, Mendes, DiMario, Mack, Miller and House Bill No. </w:t>
      </w:r>
      <w:hyperlink r:id="rId7" w:history="1">
        <w:r w:rsidRPr="00244322">
          <w:rPr>
            <w:rFonts w:ascii="Times New Roman" w:eastAsia="Times New Roman" w:hAnsi="Times New Roman" w:cs="Times New Roman"/>
            <w:color w:val="0000FF"/>
            <w:sz w:val="24"/>
            <w:szCs w:val="24"/>
            <w:u w:val="single"/>
          </w:rPr>
          <w:t>5261  SUB A</w:t>
        </w:r>
      </w:hyperlink>
    </w:p>
    <w:p w14:paraId="0489F06D"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 xml:space="preserve">Chapter 169, Donovan, Williams, Alzate, Blazejewski, Speakman, ACTS RELATING TO LABOR AND LABOR RELATIONS -- FAIR EMPLOYMENT PRACTICES, also known as the “pay equity” law, comprehensively addresses wage discrimination.  </w:t>
      </w:r>
      <w:r w:rsidRPr="00244322">
        <w:rPr>
          <w:rFonts w:ascii="Times New Roman" w:eastAsia="Times New Roman" w:hAnsi="Times New Roman" w:cs="Times New Roman"/>
          <w:b/>
          <w:bCs/>
          <w:i/>
          <w:iCs/>
          <w:color w:val="000000"/>
          <w:sz w:val="24"/>
          <w:szCs w:val="24"/>
        </w:rPr>
        <w:t>This new law takes effect January 1, 2023.</w:t>
      </w:r>
      <w:r w:rsidRPr="00244322">
        <w:rPr>
          <w:rFonts w:ascii="Times New Roman" w:eastAsia="Times New Roman" w:hAnsi="Times New Roman" w:cs="Times New Roman"/>
          <w:color w:val="000000"/>
          <w:sz w:val="24"/>
          <w:szCs w:val="24"/>
        </w:rPr>
        <w:t xml:space="preserve">  A detailed summary will be forthcoming soon. </w:t>
      </w:r>
    </w:p>
    <w:p w14:paraId="3AD92D9C"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p>
    <w:p w14:paraId="38B7935D"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8" w:history="1">
        <w:r w:rsidRPr="00244322">
          <w:rPr>
            <w:rFonts w:ascii="Times New Roman" w:eastAsia="Times New Roman" w:hAnsi="Times New Roman" w:cs="Times New Roman"/>
            <w:color w:val="0000FF"/>
            <w:sz w:val="24"/>
            <w:szCs w:val="24"/>
            <w:u w:val="single"/>
          </w:rPr>
          <w:t>273  SUB A</w:t>
        </w:r>
      </w:hyperlink>
      <w:r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Chapter 173, F Lombardi, Lombardo, Felag, de la Cruz, E Morgan and House Bill No. </w:t>
      </w:r>
      <w:hyperlink r:id="rId9" w:history="1">
        <w:r w:rsidRPr="00244322">
          <w:rPr>
            <w:rFonts w:ascii="Times New Roman" w:eastAsia="Times New Roman" w:hAnsi="Times New Roman" w:cs="Times New Roman"/>
            <w:color w:val="0000FF"/>
            <w:sz w:val="24"/>
            <w:szCs w:val="24"/>
            <w:u w:val="single"/>
          </w:rPr>
          <w:t>5585  SUB A</w:t>
        </w:r>
      </w:hyperlink>
      <w:r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Chapter 172, Amore, J Lombardi, Potter, Giraldo, Alzate, Morales, ACTS RELATING TO HOLIDAYS AND DAYS OF SPECIAL OBSERVANCE -- WORK ON HOLIDAYS AND SUNDAYS, rescinds the director of the Department of Labor and Training’s authority to exempt certain classes of employees from receiving overtime pay for Sunday and holiday work.  Exemptions granted prior to July 1, 2021 remain in full force and effect.</w:t>
      </w:r>
    </w:p>
    <w:p w14:paraId="6C803818" w14:textId="13279D5D" w:rsidR="005013D5" w:rsidRPr="00244322" w:rsidRDefault="005013D5" w:rsidP="00081342">
      <w:pPr>
        <w:spacing w:after="0" w:line="240" w:lineRule="auto"/>
        <w:rPr>
          <w:rFonts w:ascii="Times New Roman" w:eastAsia="Times New Roman" w:hAnsi="Times New Roman" w:cs="Times New Roman"/>
          <w:color w:val="000000"/>
          <w:sz w:val="24"/>
          <w:szCs w:val="24"/>
        </w:rPr>
      </w:pPr>
    </w:p>
    <w:p w14:paraId="548631AC" w14:textId="77777777" w:rsidR="005013D5" w:rsidRPr="000237E7" w:rsidRDefault="005013D5" w:rsidP="005013D5">
      <w:pPr>
        <w:rPr>
          <w:rFonts w:ascii="Times New Roman" w:eastAsia="Times New Roman" w:hAnsi="Times New Roman" w:cs="Times New Roman"/>
          <w:color w:val="000000"/>
          <w:sz w:val="24"/>
          <w:szCs w:val="24"/>
        </w:rPr>
      </w:pPr>
      <w:r w:rsidRPr="000237E7">
        <w:rPr>
          <w:rFonts w:ascii="Times New Roman" w:eastAsia="Times New Roman" w:hAnsi="Times New Roman" w:cs="Times New Roman"/>
          <w:color w:val="000000"/>
          <w:sz w:val="24"/>
          <w:szCs w:val="24"/>
        </w:rPr>
        <w:t>Senate Bill No. </w:t>
      </w:r>
      <w:hyperlink r:id="rId10" w:history="1">
        <w:r w:rsidRPr="000237E7">
          <w:rPr>
            <w:rFonts w:ascii="Times New Roman" w:eastAsia="Times New Roman" w:hAnsi="Times New Roman" w:cs="Times New Roman"/>
            <w:color w:val="0000FF"/>
            <w:sz w:val="24"/>
            <w:szCs w:val="24"/>
            <w:u w:val="single"/>
          </w:rPr>
          <w:t>297  SUB A</w:t>
        </w:r>
      </w:hyperlink>
      <w:r w:rsidRPr="00244322">
        <w:rPr>
          <w:rFonts w:ascii="Times New Roman" w:eastAsia="Times New Roman" w:hAnsi="Times New Roman" w:cs="Times New Roman"/>
          <w:color w:val="000000"/>
          <w:sz w:val="24"/>
          <w:szCs w:val="24"/>
        </w:rPr>
        <w:t xml:space="preserve">  </w:t>
      </w:r>
      <w:r w:rsidRPr="000237E7">
        <w:rPr>
          <w:rFonts w:ascii="Times New Roman" w:eastAsia="Times New Roman" w:hAnsi="Times New Roman" w:cs="Times New Roman"/>
          <w:color w:val="000000"/>
          <w:sz w:val="24"/>
          <w:szCs w:val="24"/>
        </w:rPr>
        <w:t>Chapter 188</w:t>
      </w:r>
      <w:r w:rsidRPr="00244322">
        <w:rPr>
          <w:rFonts w:ascii="Times New Roman" w:eastAsia="Times New Roman" w:hAnsi="Times New Roman" w:cs="Times New Roman"/>
          <w:color w:val="000000"/>
          <w:sz w:val="24"/>
          <w:szCs w:val="24"/>
        </w:rPr>
        <w:t>,</w:t>
      </w:r>
      <w:r w:rsidRPr="000237E7">
        <w:rPr>
          <w:rFonts w:ascii="Times New Roman" w:eastAsia="Times New Roman" w:hAnsi="Times New Roman" w:cs="Times New Roman"/>
          <w:color w:val="000000"/>
          <w:sz w:val="24"/>
          <w:szCs w:val="24"/>
        </w:rPr>
        <w:t xml:space="preserve"> Lombardo, Ciccone, Picard, Gallo, Sosnowski, </w:t>
      </w:r>
      <w:proofErr w:type="spellStart"/>
      <w:r w:rsidRPr="000237E7">
        <w:rPr>
          <w:rFonts w:ascii="Times New Roman" w:eastAsia="Times New Roman" w:hAnsi="Times New Roman" w:cs="Times New Roman"/>
          <w:color w:val="000000"/>
          <w:sz w:val="24"/>
          <w:szCs w:val="24"/>
        </w:rPr>
        <w:t>Archambault</w:t>
      </w:r>
      <w:proofErr w:type="spellEnd"/>
      <w:r w:rsidRPr="00244322">
        <w:rPr>
          <w:rFonts w:ascii="Times New Roman" w:eastAsia="Times New Roman" w:hAnsi="Times New Roman" w:cs="Times New Roman"/>
          <w:color w:val="000000"/>
          <w:sz w:val="24"/>
          <w:szCs w:val="24"/>
        </w:rPr>
        <w:t xml:space="preserve"> and House Bill No. </w:t>
      </w:r>
      <w:hyperlink r:id="rId11" w:history="1">
        <w:r w:rsidRPr="00244322">
          <w:rPr>
            <w:rFonts w:ascii="Times New Roman" w:eastAsia="Times New Roman" w:hAnsi="Times New Roman" w:cs="Times New Roman"/>
            <w:color w:val="0000FF"/>
            <w:sz w:val="24"/>
            <w:szCs w:val="24"/>
            <w:u w:val="single"/>
          </w:rPr>
          <w:t>5856  SUB A</w:t>
        </w:r>
      </w:hyperlink>
      <w:r w:rsidRPr="00244322">
        <w:rPr>
          <w:rFonts w:ascii="Times New Roman" w:eastAsia="Times New Roman" w:hAnsi="Times New Roman" w:cs="Times New Roman"/>
          <w:color w:val="000000"/>
          <w:sz w:val="24"/>
          <w:szCs w:val="24"/>
        </w:rPr>
        <w:t xml:space="preserve"> </w:t>
      </w:r>
      <w:r w:rsidRPr="000237E7">
        <w:rPr>
          <w:rFonts w:ascii="Times New Roman" w:eastAsia="Times New Roman" w:hAnsi="Times New Roman" w:cs="Times New Roman"/>
          <w:color w:val="000000"/>
          <w:sz w:val="24"/>
          <w:szCs w:val="24"/>
        </w:rPr>
        <w:t>Chapter 189</w:t>
      </w:r>
      <w:r w:rsidRPr="00244322">
        <w:rPr>
          <w:rFonts w:ascii="Times New Roman" w:eastAsia="Times New Roman" w:hAnsi="Times New Roman" w:cs="Times New Roman"/>
          <w:color w:val="000000"/>
          <w:sz w:val="24"/>
          <w:szCs w:val="24"/>
        </w:rPr>
        <w:t xml:space="preserve">, </w:t>
      </w:r>
      <w:r w:rsidRPr="000237E7">
        <w:rPr>
          <w:rFonts w:ascii="Times New Roman" w:eastAsia="Times New Roman" w:hAnsi="Times New Roman" w:cs="Times New Roman"/>
          <w:color w:val="000000"/>
          <w:sz w:val="24"/>
          <w:szCs w:val="24"/>
        </w:rPr>
        <w:t>Hawkins, Costantino, Biah</w:t>
      </w:r>
      <w:r w:rsidRPr="000237E7">
        <w:rPr>
          <w:rFonts w:ascii="Times New Roman" w:eastAsia="Times New Roman" w:hAnsi="Times New Roman" w:cs="Times New Roman"/>
          <w:b/>
          <w:bCs/>
          <w:color w:val="000000"/>
          <w:sz w:val="24"/>
          <w:szCs w:val="24"/>
        </w:rPr>
        <w:t>, </w:t>
      </w:r>
      <w:r w:rsidRPr="000237E7">
        <w:rPr>
          <w:rFonts w:ascii="Times New Roman" w:eastAsia="Times New Roman" w:hAnsi="Times New Roman" w:cs="Times New Roman"/>
          <w:color w:val="000000"/>
          <w:sz w:val="24"/>
          <w:szCs w:val="24"/>
        </w:rPr>
        <w:t>ACT</w:t>
      </w:r>
      <w:r w:rsidRPr="00244322">
        <w:rPr>
          <w:rFonts w:ascii="Times New Roman" w:eastAsia="Times New Roman" w:hAnsi="Times New Roman" w:cs="Times New Roman"/>
          <w:color w:val="000000"/>
          <w:sz w:val="24"/>
          <w:szCs w:val="24"/>
        </w:rPr>
        <w:t>S</w:t>
      </w:r>
      <w:r w:rsidRPr="000237E7">
        <w:rPr>
          <w:rFonts w:ascii="Times New Roman" w:eastAsia="Times New Roman" w:hAnsi="Times New Roman" w:cs="Times New Roman"/>
          <w:color w:val="000000"/>
          <w:sz w:val="24"/>
          <w:szCs w:val="24"/>
        </w:rPr>
        <w:t xml:space="preserve"> RELATING TO PUBLIC PROPERTY AND WORKS -- LABOR AND PAYMENT OF DEBTS BY CONTRACTORS</w:t>
      </w:r>
      <w:r w:rsidRPr="00244322">
        <w:rPr>
          <w:rFonts w:ascii="Times New Roman" w:eastAsia="Times New Roman" w:hAnsi="Times New Roman" w:cs="Times New Roman"/>
          <w:color w:val="000000"/>
          <w:sz w:val="24"/>
          <w:szCs w:val="24"/>
        </w:rPr>
        <w:t xml:space="preserve">, </w:t>
      </w:r>
      <w:r w:rsidRPr="00244322">
        <w:rPr>
          <w:rFonts w:ascii="Times New Roman" w:hAnsi="Times New Roman" w:cs="Times New Roman"/>
          <w:sz w:val="24"/>
          <w:szCs w:val="24"/>
        </w:rPr>
        <w:t>relieve regulatory burdens by allowing contractors to submit certified payroll using federal forms for all public works projects or to provide actual payroll records. This law is now in effect.</w:t>
      </w:r>
    </w:p>
    <w:p w14:paraId="3B2C8933"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p>
    <w:p w14:paraId="36982AB7"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p>
    <w:p w14:paraId="06AB895F" w14:textId="5FDF737F" w:rsidR="005013D5" w:rsidRPr="00244322" w:rsidRDefault="005013D5" w:rsidP="005013D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12" w:history="1">
        <w:r w:rsidRPr="00244322">
          <w:rPr>
            <w:rFonts w:ascii="Times New Roman" w:eastAsia="Times New Roman" w:hAnsi="Times New Roman" w:cs="Times New Roman"/>
            <w:color w:val="0000FF"/>
            <w:sz w:val="24"/>
            <w:szCs w:val="24"/>
            <w:u w:val="single"/>
          </w:rPr>
          <w:t>434  SUB A</w:t>
        </w:r>
      </w:hyperlink>
      <w:r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Chapter 151, Goodwin, McCaffrey and House Bill No. </w:t>
      </w:r>
      <w:hyperlink r:id="rId13" w:history="1">
        <w:r w:rsidRPr="00244322">
          <w:rPr>
            <w:rFonts w:ascii="Times New Roman" w:eastAsia="Times New Roman" w:hAnsi="Times New Roman" w:cs="Times New Roman"/>
            <w:color w:val="0000FF"/>
            <w:sz w:val="24"/>
            <w:szCs w:val="24"/>
            <w:u w:val="single"/>
          </w:rPr>
          <w:t>6011  SUB A</w:t>
        </w:r>
      </w:hyperlink>
      <w:r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Chapter 153, Batista, S RELATING TO LABOR AND LABOR RELATIONS -- HEALTHY AND SAFE FAMILIES AND WORKPLACE ACT, grants paid sick leave and safe leave benefits to construction employees who work under multi-employer collective bargaining agreements, provided that certain conditions are met.  The new law takes effect immediately.</w:t>
      </w:r>
    </w:p>
    <w:p w14:paraId="1A5ECA9F" w14:textId="418FF66D" w:rsidR="005013D5" w:rsidRPr="00244322" w:rsidRDefault="005013D5" w:rsidP="005013D5">
      <w:pPr>
        <w:spacing w:after="0" w:line="240" w:lineRule="auto"/>
        <w:rPr>
          <w:rFonts w:ascii="Times New Roman" w:eastAsia="Times New Roman" w:hAnsi="Times New Roman" w:cs="Times New Roman"/>
          <w:color w:val="000000"/>
          <w:sz w:val="24"/>
          <w:szCs w:val="24"/>
        </w:rPr>
      </w:pPr>
    </w:p>
    <w:p w14:paraId="14F08387"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14" w:history="1">
        <w:r w:rsidRPr="00244322">
          <w:rPr>
            <w:rFonts w:ascii="Times New Roman" w:eastAsia="Times New Roman" w:hAnsi="Times New Roman" w:cs="Times New Roman"/>
            <w:color w:val="0000FF"/>
            <w:sz w:val="24"/>
            <w:szCs w:val="24"/>
            <w:u w:val="single"/>
          </w:rPr>
          <w:t>688  SUB A</w:t>
        </w:r>
      </w:hyperlink>
      <w:r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Chapter 179, Lawson, Lombardo, Seveney, Quezada, Miller, Sosnowski, Cano, Pearson, Euer, Burke and House Bill No. </w:t>
      </w:r>
      <w:hyperlink r:id="rId15" w:history="1">
        <w:r w:rsidRPr="00244322">
          <w:rPr>
            <w:rFonts w:ascii="Times New Roman" w:eastAsia="Times New Roman" w:hAnsi="Times New Roman" w:cs="Times New Roman"/>
            <w:color w:val="0000FF"/>
            <w:sz w:val="24"/>
            <w:szCs w:val="24"/>
            <w:u w:val="single"/>
          </w:rPr>
          <w:t>6090  SUB A</w:t>
        </w:r>
      </w:hyperlink>
    </w:p>
    <w:p w14:paraId="69F2957A"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 xml:space="preserve">Chapter 178, </w:t>
      </w:r>
      <w:proofErr w:type="spellStart"/>
      <w:r w:rsidRPr="00244322">
        <w:rPr>
          <w:rFonts w:ascii="Times New Roman" w:eastAsia="Times New Roman" w:hAnsi="Times New Roman" w:cs="Times New Roman"/>
          <w:color w:val="000000"/>
          <w:sz w:val="24"/>
          <w:szCs w:val="24"/>
        </w:rPr>
        <w:t>Kazarian</w:t>
      </w:r>
      <w:proofErr w:type="spellEnd"/>
      <w:r w:rsidRPr="00244322">
        <w:rPr>
          <w:rFonts w:ascii="Times New Roman" w:eastAsia="Times New Roman" w:hAnsi="Times New Roman" w:cs="Times New Roman"/>
          <w:color w:val="000000"/>
          <w:sz w:val="24"/>
          <w:szCs w:val="24"/>
        </w:rPr>
        <w:t>, ACTS RELATING TO LABOR AND LABOR RELATIONS -- TEMPORARY DISABILITY INSURANCE – BENEFITS, increase temporary caregiver benefits to 5 weeks in a benefit year starting January 1, 2022 and increase temporary caregiver benefits to 6 weeks in a benefit year beginning January 1, 2023.</w:t>
      </w:r>
    </w:p>
    <w:p w14:paraId="1A5D5572"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p>
    <w:p w14:paraId="09A3AE04" w14:textId="26F6660A" w:rsidR="005013D5" w:rsidRPr="00244322" w:rsidRDefault="005013D5" w:rsidP="005013D5">
      <w:pPr>
        <w:rPr>
          <w:rFonts w:ascii="Times New Roman" w:eastAsia="Times New Roman" w:hAnsi="Times New Roman" w:cs="Times New Roman"/>
          <w:color w:val="000000"/>
          <w:sz w:val="24"/>
          <w:szCs w:val="24"/>
        </w:rPr>
      </w:pPr>
      <w:r w:rsidRPr="00136830">
        <w:rPr>
          <w:rFonts w:ascii="Times New Roman" w:eastAsia="Times New Roman" w:hAnsi="Times New Roman" w:cs="Times New Roman"/>
          <w:color w:val="000000"/>
          <w:sz w:val="24"/>
          <w:szCs w:val="24"/>
        </w:rPr>
        <w:t>Senate Bill No. </w:t>
      </w:r>
      <w:hyperlink r:id="rId16" w:history="1">
        <w:r w:rsidRPr="00136830">
          <w:rPr>
            <w:rFonts w:ascii="Times New Roman" w:eastAsia="Times New Roman" w:hAnsi="Times New Roman" w:cs="Times New Roman"/>
            <w:color w:val="0000FF"/>
            <w:sz w:val="24"/>
            <w:szCs w:val="24"/>
            <w:u w:val="single"/>
          </w:rPr>
          <w:t>550</w:t>
        </w:r>
      </w:hyperlink>
      <w:r w:rsidRPr="00244322">
        <w:rPr>
          <w:rFonts w:ascii="Times New Roman" w:eastAsia="Times New Roman" w:hAnsi="Times New Roman" w:cs="Times New Roman"/>
          <w:color w:val="000000"/>
          <w:sz w:val="24"/>
          <w:szCs w:val="24"/>
        </w:rPr>
        <w:t xml:space="preserve">  </w:t>
      </w:r>
      <w:r w:rsidRPr="00136830">
        <w:rPr>
          <w:rFonts w:ascii="Times New Roman" w:eastAsia="Times New Roman" w:hAnsi="Times New Roman" w:cs="Times New Roman"/>
          <w:color w:val="000000"/>
          <w:sz w:val="24"/>
          <w:szCs w:val="24"/>
        </w:rPr>
        <w:t>Chapter 393 Kallman, DiMario, Euer, Acosta, Ciccone, Seveney, Mack, Coyne, Miller, Quezada</w:t>
      </w:r>
      <w:r w:rsidRPr="00244322">
        <w:rPr>
          <w:rFonts w:ascii="Times New Roman" w:eastAsia="Times New Roman" w:hAnsi="Times New Roman" w:cs="Times New Roman"/>
          <w:color w:val="000000"/>
          <w:sz w:val="24"/>
          <w:szCs w:val="24"/>
        </w:rPr>
        <w:t xml:space="preserve"> and House Bill No. </w:t>
      </w:r>
      <w:hyperlink r:id="rId17" w:history="1">
        <w:r w:rsidRPr="00244322">
          <w:rPr>
            <w:rFonts w:ascii="Times New Roman" w:eastAsia="Times New Roman" w:hAnsi="Times New Roman" w:cs="Times New Roman"/>
            <w:color w:val="0000FF"/>
            <w:sz w:val="24"/>
            <w:szCs w:val="24"/>
            <w:u w:val="single"/>
          </w:rPr>
          <w:t>5855</w:t>
        </w:r>
      </w:hyperlink>
      <w:r w:rsidRPr="00244322">
        <w:rPr>
          <w:rFonts w:ascii="Times New Roman" w:eastAsia="Times New Roman" w:hAnsi="Times New Roman" w:cs="Times New Roman"/>
          <w:color w:val="000000"/>
          <w:sz w:val="24"/>
          <w:szCs w:val="24"/>
        </w:rPr>
        <w:t xml:space="preserve">  </w:t>
      </w:r>
      <w:r w:rsidRPr="00136830">
        <w:rPr>
          <w:rFonts w:ascii="Times New Roman" w:eastAsia="Times New Roman" w:hAnsi="Times New Roman" w:cs="Times New Roman"/>
          <w:color w:val="000000"/>
          <w:sz w:val="24"/>
          <w:szCs w:val="24"/>
        </w:rPr>
        <w:t>Chapter 394</w:t>
      </w:r>
      <w:r w:rsidRPr="00244322">
        <w:rPr>
          <w:rFonts w:ascii="Times New Roman" w:eastAsia="Times New Roman" w:hAnsi="Times New Roman" w:cs="Times New Roman"/>
          <w:color w:val="000000"/>
          <w:sz w:val="24"/>
          <w:szCs w:val="24"/>
        </w:rPr>
        <w:t>,</w:t>
      </w:r>
      <w:r w:rsidRPr="00136830">
        <w:rPr>
          <w:rFonts w:ascii="Times New Roman" w:eastAsia="Times New Roman" w:hAnsi="Times New Roman" w:cs="Times New Roman"/>
          <w:color w:val="000000"/>
          <w:sz w:val="24"/>
          <w:szCs w:val="24"/>
        </w:rPr>
        <w:t xml:space="preserve"> Morales, Alzate, </w:t>
      </w:r>
      <w:proofErr w:type="spellStart"/>
      <w:r w:rsidRPr="00136830">
        <w:rPr>
          <w:rFonts w:ascii="Times New Roman" w:eastAsia="Times New Roman" w:hAnsi="Times New Roman" w:cs="Times New Roman"/>
          <w:color w:val="000000"/>
          <w:sz w:val="24"/>
          <w:szCs w:val="24"/>
        </w:rPr>
        <w:t>Kazarian</w:t>
      </w:r>
      <w:proofErr w:type="spellEnd"/>
      <w:r w:rsidRPr="00136830">
        <w:rPr>
          <w:rFonts w:ascii="Times New Roman" w:eastAsia="Times New Roman" w:hAnsi="Times New Roman" w:cs="Times New Roman"/>
          <w:color w:val="000000"/>
          <w:sz w:val="24"/>
          <w:szCs w:val="24"/>
        </w:rPr>
        <w:t>, Ranglin-Vassell, Felix, Batista, J Lombardi, Potter</w:t>
      </w:r>
      <w:r w:rsidRPr="00136830">
        <w:rPr>
          <w:rFonts w:ascii="Times New Roman" w:eastAsia="Times New Roman" w:hAnsi="Times New Roman" w:cs="Times New Roman"/>
          <w:b/>
          <w:bCs/>
          <w:color w:val="000000"/>
          <w:sz w:val="24"/>
          <w:szCs w:val="24"/>
        </w:rPr>
        <w:t>, </w:t>
      </w:r>
      <w:r w:rsidRPr="00136830">
        <w:rPr>
          <w:rFonts w:ascii="Times New Roman" w:eastAsia="Times New Roman" w:hAnsi="Times New Roman" w:cs="Times New Roman"/>
          <w:color w:val="000000"/>
          <w:sz w:val="24"/>
          <w:szCs w:val="24"/>
        </w:rPr>
        <w:t>ACT</w:t>
      </w:r>
      <w:r w:rsidRPr="00244322">
        <w:rPr>
          <w:rFonts w:ascii="Times New Roman" w:eastAsia="Times New Roman" w:hAnsi="Times New Roman" w:cs="Times New Roman"/>
          <w:color w:val="000000"/>
          <w:sz w:val="24"/>
          <w:szCs w:val="24"/>
        </w:rPr>
        <w:t>S</w:t>
      </w:r>
      <w:r w:rsidRPr="00136830">
        <w:rPr>
          <w:rFonts w:ascii="Times New Roman" w:eastAsia="Times New Roman" w:hAnsi="Times New Roman" w:cs="Times New Roman"/>
          <w:color w:val="000000"/>
          <w:sz w:val="24"/>
          <w:szCs w:val="24"/>
        </w:rPr>
        <w:t xml:space="preserve"> RELATING TO LABOR AND LABOR RELATIONS -- THE RHODE ISLAND WHISTLE BLOWERS' PROTECTION ACT</w:t>
      </w:r>
      <w:r w:rsidRPr="00244322">
        <w:rPr>
          <w:rFonts w:ascii="Times New Roman" w:eastAsia="Times New Roman" w:hAnsi="Times New Roman" w:cs="Times New Roman"/>
          <w:color w:val="000000"/>
          <w:sz w:val="24"/>
          <w:szCs w:val="24"/>
        </w:rPr>
        <w:t>, p</w:t>
      </w:r>
      <w:r w:rsidRPr="00136830">
        <w:rPr>
          <w:rFonts w:ascii="Times New Roman" w:eastAsia="Times New Roman" w:hAnsi="Times New Roman" w:cs="Times New Roman"/>
          <w:color w:val="000000"/>
          <w:sz w:val="24"/>
          <w:szCs w:val="24"/>
        </w:rPr>
        <w:t>rohibit an employer from reporting</w:t>
      </w:r>
      <w:r w:rsidRPr="00244322">
        <w:rPr>
          <w:rFonts w:ascii="Times New Roman" w:eastAsia="Times New Roman" w:hAnsi="Times New Roman" w:cs="Times New Roman"/>
          <w:color w:val="000000"/>
          <w:sz w:val="24"/>
          <w:szCs w:val="24"/>
        </w:rPr>
        <w:t xml:space="preserve"> (or threatening to report)</w:t>
      </w:r>
      <w:r w:rsidRPr="00136830">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the</w:t>
      </w:r>
      <w:r w:rsidRPr="00136830">
        <w:rPr>
          <w:rFonts w:ascii="Times New Roman" w:eastAsia="Times New Roman" w:hAnsi="Times New Roman" w:cs="Times New Roman"/>
          <w:color w:val="000000"/>
          <w:sz w:val="24"/>
          <w:szCs w:val="24"/>
        </w:rPr>
        <w:t xml:space="preserve"> immigration status </w:t>
      </w:r>
      <w:r w:rsidRPr="00244322">
        <w:rPr>
          <w:rFonts w:ascii="Times New Roman" w:eastAsia="Times New Roman" w:hAnsi="Times New Roman" w:cs="Times New Roman"/>
          <w:color w:val="000000"/>
          <w:sz w:val="24"/>
          <w:szCs w:val="24"/>
        </w:rPr>
        <w:t xml:space="preserve">of an </w:t>
      </w:r>
      <w:r w:rsidRPr="00244322">
        <w:rPr>
          <w:rFonts w:ascii="Times New Roman" w:eastAsia="Times New Roman" w:hAnsi="Times New Roman" w:cs="Times New Roman"/>
          <w:color w:val="000000"/>
          <w:sz w:val="24"/>
          <w:szCs w:val="24"/>
        </w:rPr>
        <w:lastRenderedPageBreak/>
        <w:t>employee, prospective employee, applicant or independent contractor</w:t>
      </w:r>
      <w:r w:rsidRPr="00136830">
        <w:rPr>
          <w:rFonts w:ascii="Times New Roman" w:eastAsia="Times New Roman" w:hAnsi="Times New Roman" w:cs="Times New Roman"/>
          <w:color w:val="000000"/>
          <w:sz w:val="24"/>
          <w:szCs w:val="24"/>
        </w:rPr>
        <w:t>.</w:t>
      </w:r>
      <w:r w:rsidRPr="00244322">
        <w:rPr>
          <w:rFonts w:ascii="Times New Roman" w:eastAsia="Times New Roman" w:hAnsi="Times New Roman" w:cs="Times New Roman"/>
          <w:color w:val="000000"/>
          <w:sz w:val="24"/>
          <w:szCs w:val="24"/>
        </w:rPr>
        <w:t xml:space="preserve">  A notice of this law must be posted in a prominent location in all languages known to be spoken by employees.  Damages for violating the law is injunctive relief, treble damages or both.  A civil action can be brought within three years of the violation. </w:t>
      </w:r>
      <w:r w:rsidR="00D51B62" w:rsidRPr="00244322">
        <w:rPr>
          <w:rFonts w:ascii="Times New Roman" w:eastAsia="Times New Roman" w:hAnsi="Times New Roman" w:cs="Times New Roman"/>
          <w:color w:val="000000"/>
          <w:sz w:val="24"/>
          <w:szCs w:val="24"/>
        </w:rPr>
        <w:t>This new law is in effect now.</w:t>
      </w:r>
    </w:p>
    <w:p w14:paraId="4AED8412"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p>
    <w:p w14:paraId="3C289FE1" w14:textId="77777777" w:rsidR="005013D5" w:rsidRPr="00F10BBA" w:rsidRDefault="005013D5" w:rsidP="005013D5">
      <w:pPr>
        <w:rPr>
          <w:rFonts w:ascii="Times New Roman" w:eastAsia="Times New Roman" w:hAnsi="Times New Roman" w:cs="Times New Roman"/>
          <w:color w:val="000000"/>
          <w:sz w:val="24"/>
          <w:szCs w:val="24"/>
        </w:rPr>
      </w:pPr>
      <w:r w:rsidRPr="00F10BBA">
        <w:rPr>
          <w:rFonts w:ascii="Times New Roman" w:eastAsia="Times New Roman" w:hAnsi="Times New Roman" w:cs="Times New Roman"/>
          <w:color w:val="000000"/>
          <w:sz w:val="24"/>
          <w:szCs w:val="24"/>
        </w:rPr>
        <w:t>Senate Bill No. </w:t>
      </w:r>
      <w:hyperlink r:id="rId18" w:history="1">
        <w:r w:rsidRPr="00F10BBA">
          <w:rPr>
            <w:rFonts w:ascii="Times New Roman" w:eastAsia="Times New Roman" w:hAnsi="Times New Roman" w:cs="Times New Roman"/>
            <w:color w:val="0000FF"/>
            <w:sz w:val="24"/>
            <w:szCs w:val="24"/>
            <w:u w:val="single"/>
          </w:rPr>
          <w:t>808</w:t>
        </w:r>
      </w:hyperlink>
      <w:r w:rsidRPr="00244322">
        <w:rPr>
          <w:rFonts w:ascii="Times New Roman" w:eastAsia="Times New Roman" w:hAnsi="Times New Roman" w:cs="Times New Roman"/>
          <w:color w:val="000000"/>
          <w:sz w:val="24"/>
          <w:szCs w:val="24"/>
        </w:rPr>
        <w:t xml:space="preserve">  </w:t>
      </w:r>
      <w:r w:rsidRPr="00F10BBA">
        <w:rPr>
          <w:rFonts w:ascii="Times New Roman" w:eastAsia="Times New Roman" w:hAnsi="Times New Roman" w:cs="Times New Roman"/>
          <w:color w:val="000000"/>
          <w:sz w:val="24"/>
          <w:szCs w:val="24"/>
        </w:rPr>
        <w:t xml:space="preserve">F Lombardi, Ciccone, Raptakis, Lombardo, </w:t>
      </w:r>
      <w:proofErr w:type="spellStart"/>
      <w:r w:rsidRPr="00F10BBA">
        <w:rPr>
          <w:rFonts w:ascii="Times New Roman" w:eastAsia="Times New Roman" w:hAnsi="Times New Roman" w:cs="Times New Roman"/>
          <w:color w:val="000000"/>
          <w:sz w:val="24"/>
          <w:szCs w:val="24"/>
        </w:rPr>
        <w:t>Archambault</w:t>
      </w:r>
      <w:proofErr w:type="spellEnd"/>
      <w:r w:rsidRPr="00F10BBA">
        <w:rPr>
          <w:rFonts w:ascii="Times New Roman" w:eastAsia="Times New Roman" w:hAnsi="Times New Roman" w:cs="Times New Roman"/>
          <w:color w:val="000000"/>
          <w:sz w:val="24"/>
          <w:szCs w:val="24"/>
        </w:rPr>
        <w:t>, Picard</w:t>
      </w:r>
      <w:r w:rsidRPr="00244322">
        <w:rPr>
          <w:rFonts w:ascii="Times New Roman" w:eastAsia="Times New Roman" w:hAnsi="Times New Roman" w:cs="Times New Roman"/>
          <w:color w:val="000000"/>
          <w:sz w:val="24"/>
          <w:szCs w:val="24"/>
        </w:rPr>
        <w:t xml:space="preserve"> and House Bill No. </w:t>
      </w:r>
      <w:hyperlink r:id="rId19" w:history="1">
        <w:r w:rsidRPr="00244322">
          <w:rPr>
            <w:rFonts w:ascii="Times New Roman" w:eastAsia="Times New Roman" w:hAnsi="Times New Roman" w:cs="Times New Roman"/>
            <w:color w:val="0000FF"/>
            <w:sz w:val="24"/>
            <w:szCs w:val="24"/>
            <w:u w:val="single"/>
          </w:rPr>
          <w:t>6218</w:t>
        </w:r>
      </w:hyperlink>
      <w:r w:rsidRPr="00244322">
        <w:rPr>
          <w:rFonts w:ascii="Times New Roman" w:eastAsia="Times New Roman" w:hAnsi="Times New Roman" w:cs="Times New Roman"/>
          <w:color w:val="000000"/>
          <w:sz w:val="24"/>
          <w:szCs w:val="24"/>
        </w:rPr>
        <w:t xml:space="preserve">  </w:t>
      </w:r>
      <w:r w:rsidRPr="00F10BBA">
        <w:rPr>
          <w:rFonts w:ascii="Times New Roman" w:eastAsia="Times New Roman" w:hAnsi="Times New Roman" w:cs="Times New Roman"/>
          <w:color w:val="000000"/>
          <w:sz w:val="24"/>
          <w:szCs w:val="24"/>
        </w:rPr>
        <w:t>Fenton-Fung</w:t>
      </w:r>
      <w:r w:rsidRPr="00244322">
        <w:rPr>
          <w:rFonts w:ascii="Times New Roman" w:eastAsia="Times New Roman" w:hAnsi="Times New Roman" w:cs="Times New Roman"/>
          <w:color w:val="000000"/>
          <w:sz w:val="24"/>
          <w:szCs w:val="24"/>
        </w:rPr>
        <w:t xml:space="preserve">, </w:t>
      </w:r>
      <w:r w:rsidRPr="00F10BBA">
        <w:rPr>
          <w:rFonts w:ascii="Times New Roman" w:eastAsia="Times New Roman" w:hAnsi="Times New Roman" w:cs="Times New Roman"/>
          <w:color w:val="000000"/>
          <w:sz w:val="24"/>
          <w:szCs w:val="24"/>
        </w:rPr>
        <w:t>ACT</w:t>
      </w:r>
      <w:r w:rsidRPr="00244322">
        <w:rPr>
          <w:rFonts w:ascii="Times New Roman" w:eastAsia="Times New Roman" w:hAnsi="Times New Roman" w:cs="Times New Roman"/>
          <w:color w:val="000000"/>
          <w:sz w:val="24"/>
          <w:szCs w:val="24"/>
        </w:rPr>
        <w:t>S</w:t>
      </w:r>
      <w:r w:rsidRPr="00F10BBA">
        <w:rPr>
          <w:rFonts w:ascii="Times New Roman" w:eastAsia="Times New Roman" w:hAnsi="Times New Roman" w:cs="Times New Roman"/>
          <w:color w:val="000000"/>
          <w:sz w:val="24"/>
          <w:szCs w:val="24"/>
        </w:rPr>
        <w:t xml:space="preserve"> RELATING TO LABOR AND LABOR RELATIONS -- EMPLOYMENT SECURITY -- BENEFITS -- RHODE ISLAND BACK TO WORK INCENTIVE PROGRAM</w:t>
      </w:r>
      <w:r w:rsidRPr="00244322">
        <w:rPr>
          <w:rFonts w:ascii="Times New Roman" w:eastAsia="Times New Roman" w:hAnsi="Times New Roman" w:cs="Times New Roman"/>
          <w:color w:val="000000"/>
          <w:sz w:val="24"/>
          <w:szCs w:val="24"/>
        </w:rPr>
        <w:t xml:space="preserve">, </w:t>
      </w:r>
      <w:r w:rsidRPr="00244322">
        <w:rPr>
          <w:rFonts w:ascii="Times New Roman" w:hAnsi="Times New Roman" w:cs="Times New Roman"/>
          <w:sz w:val="24"/>
          <w:szCs w:val="24"/>
        </w:rPr>
        <w:t>provide incentive benefits for persons collecting unemployment benefits who return to work in the amount of $150 per week for 13 weeks based on a 40-hour work week (with prorated benefits for persons working less than 40 hours). Upon completion of the 13-week period, additional compensation up to a maximum of $1,950 would be paid on a prorated basis.  These benefits expire on January 1, 2022.</w:t>
      </w:r>
    </w:p>
    <w:p w14:paraId="3FEF7706" w14:textId="77777777" w:rsidR="005013D5" w:rsidRPr="00244322" w:rsidRDefault="005013D5" w:rsidP="005013D5">
      <w:pPr>
        <w:spacing w:after="0"/>
        <w:rPr>
          <w:rFonts w:ascii="Times New Roman" w:hAnsi="Times New Roman" w:cs="Times New Roman"/>
          <w:sz w:val="24"/>
          <w:szCs w:val="24"/>
        </w:rPr>
      </w:pPr>
    </w:p>
    <w:p w14:paraId="60B5EEBB" w14:textId="77777777" w:rsidR="005013D5" w:rsidRPr="00244322" w:rsidRDefault="005013D5" w:rsidP="005013D5">
      <w:pPr>
        <w:spacing w:after="0" w:line="240" w:lineRule="auto"/>
        <w:rPr>
          <w:rFonts w:ascii="Times New Roman" w:hAnsi="Times New Roman" w:cs="Times New Roman"/>
          <w:sz w:val="24"/>
          <w:szCs w:val="24"/>
        </w:rPr>
      </w:pPr>
      <w:r w:rsidRPr="00244322">
        <w:rPr>
          <w:rFonts w:ascii="Times New Roman" w:eastAsia="Times New Roman" w:hAnsi="Times New Roman" w:cs="Times New Roman"/>
          <w:color w:val="000000"/>
          <w:sz w:val="24"/>
          <w:szCs w:val="24"/>
        </w:rPr>
        <w:t>Senate Bill No. </w:t>
      </w:r>
      <w:hyperlink r:id="rId20" w:history="1">
        <w:r w:rsidRPr="00244322">
          <w:rPr>
            <w:rFonts w:ascii="Times New Roman" w:eastAsia="Times New Roman" w:hAnsi="Times New Roman" w:cs="Times New Roman"/>
            <w:color w:val="0000FF"/>
            <w:sz w:val="24"/>
            <w:szCs w:val="24"/>
            <w:u w:val="single"/>
          </w:rPr>
          <w:t>858  as amended</w:t>
        </w:r>
      </w:hyperlink>
      <w:r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Chapter 017, Goodwin, Ciccone, Ruggerio and House Bill No. </w:t>
      </w:r>
      <w:hyperlink r:id="rId21" w:history="1">
        <w:r w:rsidRPr="00244322">
          <w:rPr>
            <w:rFonts w:ascii="Times New Roman" w:eastAsia="Times New Roman" w:hAnsi="Times New Roman" w:cs="Times New Roman"/>
            <w:color w:val="0000FF"/>
            <w:sz w:val="24"/>
            <w:szCs w:val="24"/>
            <w:u w:val="single"/>
          </w:rPr>
          <w:t>6249  SUB A</w:t>
        </w:r>
      </w:hyperlink>
      <w:r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 xml:space="preserve">Chapter 018, McEntee, Carson, Felix, </w:t>
      </w:r>
      <w:proofErr w:type="spellStart"/>
      <w:r w:rsidRPr="00244322">
        <w:rPr>
          <w:rFonts w:ascii="Times New Roman" w:eastAsia="Times New Roman" w:hAnsi="Times New Roman" w:cs="Times New Roman"/>
          <w:color w:val="000000"/>
          <w:sz w:val="24"/>
          <w:szCs w:val="24"/>
        </w:rPr>
        <w:t>Cortvriend</w:t>
      </w:r>
      <w:proofErr w:type="spellEnd"/>
      <w:r w:rsidRPr="00244322">
        <w:rPr>
          <w:rFonts w:ascii="Times New Roman" w:eastAsia="Times New Roman" w:hAnsi="Times New Roman" w:cs="Times New Roman"/>
          <w:color w:val="000000"/>
          <w:sz w:val="24"/>
          <w:szCs w:val="24"/>
        </w:rPr>
        <w:t xml:space="preserve">, Phillips, Costantino, Giraldo, Fogarty, Caldwell, </w:t>
      </w:r>
      <w:proofErr w:type="spellStart"/>
      <w:r w:rsidRPr="00244322">
        <w:rPr>
          <w:rFonts w:ascii="Times New Roman" w:eastAsia="Times New Roman" w:hAnsi="Times New Roman" w:cs="Times New Roman"/>
          <w:color w:val="000000"/>
          <w:sz w:val="24"/>
          <w:szCs w:val="24"/>
        </w:rPr>
        <w:t>Kazarian</w:t>
      </w:r>
      <w:proofErr w:type="spellEnd"/>
      <w:r w:rsidRPr="00244322">
        <w:rPr>
          <w:rFonts w:ascii="Times New Roman" w:eastAsia="Times New Roman" w:hAnsi="Times New Roman" w:cs="Times New Roman"/>
          <w:color w:val="000000"/>
          <w:sz w:val="24"/>
          <w:szCs w:val="24"/>
        </w:rPr>
        <w:t xml:space="preserve">, ACTS RELATING TO LABOR AND LABOR RELATIONS -- EMPLOYMENT SECURITY -- GENERAL PROVISIONS, increase partial unemployment benefits.  </w:t>
      </w:r>
      <w:r w:rsidRPr="00244322">
        <w:rPr>
          <w:rFonts w:ascii="Times New Roman" w:hAnsi="Times New Roman" w:cs="Times New Roman"/>
          <w:sz w:val="24"/>
          <w:szCs w:val="24"/>
        </w:rPr>
        <w:t xml:space="preserve">For weeks starting May 23, 2021, and continuing through June 30, 2022, an </w:t>
      </w:r>
      <w:r w:rsidRPr="00244322">
        <w:rPr>
          <w:rFonts w:ascii="Times New Roman" w:hAnsi="Times New Roman" w:cs="Times New Roman"/>
          <w:sz w:val="24"/>
          <w:szCs w:val="24"/>
        </w:rPr>
        <w:lastRenderedPageBreak/>
        <w:t>employee would be deemed “partially unemployed” in any week of less than full-time work if they fail to earn wages for that week in an amount equal to or greater than 150% of the weekly benefit rate for total unemployment to which they would be entitled if totally unemployed and eligible.  This is meant to serve as an incentive for employees to return to work.</w:t>
      </w:r>
    </w:p>
    <w:p w14:paraId="3E9455B3" w14:textId="77777777" w:rsidR="005013D5" w:rsidRPr="00244322" w:rsidRDefault="005013D5" w:rsidP="005013D5">
      <w:pPr>
        <w:spacing w:after="0" w:line="240" w:lineRule="auto"/>
        <w:rPr>
          <w:rFonts w:ascii="Times New Roman" w:hAnsi="Times New Roman" w:cs="Times New Roman"/>
          <w:sz w:val="24"/>
          <w:szCs w:val="24"/>
        </w:rPr>
      </w:pPr>
    </w:p>
    <w:p w14:paraId="5BA87EBB" w14:textId="77777777" w:rsidR="005013D5" w:rsidRPr="00CF57F2" w:rsidRDefault="005013D5" w:rsidP="005013D5">
      <w:pPr>
        <w:rPr>
          <w:rFonts w:ascii="Times New Roman" w:eastAsia="Times New Roman" w:hAnsi="Times New Roman" w:cs="Times New Roman"/>
          <w:color w:val="000000"/>
          <w:sz w:val="24"/>
          <w:szCs w:val="24"/>
        </w:rPr>
      </w:pPr>
      <w:r w:rsidRPr="00CF57F2">
        <w:rPr>
          <w:rFonts w:ascii="Times New Roman" w:eastAsia="Times New Roman" w:hAnsi="Times New Roman" w:cs="Times New Roman"/>
          <w:color w:val="000000"/>
          <w:sz w:val="24"/>
          <w:szCs w:val="24"/>
        </w:rPr>
        <w:t>Senate Bill No. </w:t>
      </w:r>
      <w:hyperlink r:id="rId22" w:history="1">
        <w:r w:rsidRPr="00CF57F2">
          <w:rPr>
            <w:rFonts w:ascii="Times New Roman" w:eastAsia="Times New Roman" w:hAnsi="Times New Roman" w:cs="Times New Roman"/>
            <w:color w:val="0000FF"/>
            <w:sz w:val="24"/>
            <w:szCs w:val="24"/>
            <w:u w:val="single"/>
          </w:rPr>
          <w:t>937  SUB A</w:t>
        </w:r>
      </w:hyperlink>
      <w:r w:rsidRPr="00244322">
        <w:rPr>
          <w:rFonts w:ascii="Times New Roman" w:eastAsia="Times New Roman" w:hAnsi="Times New Roman" w:cs="Times New Roman"/>
          <w:color w:val="000000"/>
          <w:sz w:val="24"/>
          <w:szCs w:val="24"/>
        </w:rPr>
        <w:t xml:space="preserve">  </w:t>
      </w:r>
      <w:r w:rsidRPr="00CF57F2">
        <w:rPr>
          <w:rFonts w:ascii="Times New Roman" w:eastAsia="Times New Roman" w:hAnsi="Times New Roman" w:cs="Times New Roman"/>
          <w:color w:val="000000"/>
          <w:sz w:val="24"/>
          <w:szCs w:val="24"/>
        </w:rPr>
        <w:t>Chapter 402</w:t>
      </w:r>
      <w:r w:rsidRPr="00244322">
        <w:rPr>
          <w:rFonts w:ascii="Times New Roman" w:eastAsia="Times New Roman" w:hAnsi="Times New Roman" w:cs="Times New Roman"/>
          <w:color w:val="000000"/>
          <w:sz w:val="24"/>
          <w:szCs w:val="24"/>
        </w:rPr>
        <w:t xml:space="preserve">, </w:t>
      </w:r>
      <w:r w:rsidRPr="00CF57F2">
        <w:rPr>
          <w:rFonts w:ascii="Times New Roman" w:eastAsia="Times New Roman" w:hAnsi="Times New Roman" w:cs="Times New Roman"/>
          <w:color w:val="000000"/>
          <w:sz w:val="24"/>
          <w:szCs w:val="24"/>
        </w:rPr>
        <w:t>Ciccone, F Lombardi, McCaffrey</w:t>
      </w:r>
      <w:r w:rsidRPr="00244322">
        <w:rPr>
          <w:rFonts w:ascii="Times New Roman" w:eastAsia="Times New Roman" w:hAnsi="Times New Roman" w:cs="Times New Roman"/>
          <w:color w:val="000000"/>
          <w:sz w:val="24"/>
          <w:szCs w:val="24"/>
        </w:rPr>
        <w:t xml:space="preserve"> and House Bill No. </w:t>
      </w:r>
      <w:hyperlink r:id="rId23" w:history="1">
        <w:r w:rsidRPr="00244322">
          <w:rPr>
            <w:rFonts w:ascii="Times New Roman" w:eastAsia="Times New Roman" w:hAnsi="Times New Roman" w:cs="Times New Roman"/>
            <w:color w:val="0000FF"/>
            <w:sz w:val="24"/>
            <w:szCs w:val="24"/>
            <w:u w:val="single"/>
          </w:rPr>
          <w:t>6376  SUB A</w:t>
        </w:r>
      </w:hyperlink>
      <w:r w:rsidRPr="00244322">
        <w:rPr>
          <w:rFonts w:ascii="Times New Roman" w:eastAsia="Times New Roman" w:hAnsi="Times New Roman" w:cs="Times New Roman"/>
          <w:color w:val="000000"/>
          <w:sz w:val="24"/>
          <w:szCs w:val="24"/>
        </w:rPr>
        <w:t xml:space="preserve">  </w:t>
      </w:r>
      <w:r w:rsidRPr="00CF57F2">
        <w:rPr>
          <w:rFonts w:ascii="Times New Roman" w:eastAsia="Times New Roman" w:hAnsi="Times New Roman" w:cs="Times New Roman"/>
          <w:color w:val="000000"/>
          <w:sz w:val="24"/>
          <w:szCs w:val="24"/>
        </w:rPr>
        <w:t>Chapter 403</w:t>
      </w:r>
      <w:r w:rsidRPr="00244322">
        <w:rPr>
          <w:rFonts w:ascii="Times New Roman" w:eastAsia="Times New Roman" w:hAnsi="Times New Roman" w:cs="Times New Roman"/>
          <w:color w:val="000000"/>
          <w:sz w:val="24"/>
          <w:szCs w:val="24"/>
        </w:rPr>
        <w:t xml:space="preserve">, </w:t>
      </w:r>
      <w:r w:rsidRPr="00CF57F2">
        <w:rPr>
          <w:rFonts w:ascii="Times New Roman" w:eastAsia="Times New Roman" w:hAnsi="Times New Roman" w:cs="Times New Roman"/>
          <w:color w:val="000000"/>
          <w:sz w:val="24"/>
          <w:szCs w:val="24"/>
        </w:rPr>
        <w:t>Williams</w:t>
      </w:r>
      <w:r w:rsidRPr="00CF57F2">
        <w:rPr>
          <w:rFonts w:ascii="Times New Roman" w:eastAsia="Times New Roman" w:hAnsi="Times New Roman" w:cs="Times New Roman"/>
          <w:b/>
          <w:bCs/>
          <w:color w:val="000000"/>
          <w:sz w:val="24"/>
          <w:szCs w:val="24"/>
        </w:rPr>
        <w:t>, </w:t>
      </w:r>
      <w:r w:rsidRPr="00CF57F2">
        <w:rPr>
          <w:rFonts w:ascii="Times New Roman" w:eastAsia="Times New Roman" w:hAnsi="Times New Roman" w:cs="Times New Roman"/>
          <w:color w:val="000000"/>
          <w:sz w:val="24"/>
          <w:szCs w:val="24"/>
        </w:rPr>
        <w:t>ACT</w:t>
      </w:r>
      <w:r w:rsidRPr="00244322">
        <w:rPr>
          <w:rFonts w:ascii="Times New Roman" w:eastAsia="Times New Roman" w:hAnsi="Times New Roman" w:cs="Times New Roman"/>
          <w:color w:val="000000"/>
          <w:sz w:val="24"/>
          <w:szCs w:val="24"/>
        </w:rPr>
        <w:t>S</w:t>
      </w:r>
      <w:r w:rsidRPr="00CF57F2">
        <w:rPr>
          <w:rFonts w:ascii="Times New Roman" w:eastAsia="Times New Roman" w:hAnsi="Times New Roman" w:cs="Times New Roman"/>
          <w:color w:val="000000"/>
          <w:sz w:val="24"/>
          <w:szCs w:val="24"/>
        </w:rPr>
        <w:t xml:space="preserve"> RELATING TO LABOR AND LABOR RELATIONS -- WORKERS COMPENSATION </w:t>
      </w:r>
      <w:r w:rsidRPr="00244322">
        <w:rPr>
          <w:rFonts w:ascii="Times New Roman" w:eastAsia="Times New Roman" w:hAnsi="Times New Roman" w:cs="Times New Roman"/>
          <w:color w:val="000000"/>
          <w:sz w:val="24"/>
          <w:szCs w:val="24"/>
        </w:rPr>
        <w:t>–</w:t>
      </w:r>
      <w:r w:rsidRPr="00CF57F2">
        <w:rPr>
          <w:rFonts w:ascii="Times New Roman" w:eastAsia="Times New Roman" w:hAnsi="Times New Roman" w:cs="Times New Roman"/>
          <w:color w:val="000000"/>
          <w:sz w:val="24"/>
          <w:szCs w:val="24"/>
        </w:rPr>
        <w:t xml:space="preserve"> BENEFITS</w:t>
      </w:r>
      <w:r w:rsidRPr="00244322">
        <w:rPr>
          <w:rFonts w:ascii="Times New Roman" w:eastAsia="Times New Roman" w:hAnsi="Times New Roman" w:cs="Times New Roman"/>
          <w:color w:val="000000"/>
          <w:sz w:val="24"/>
          <w:szCs w:val="24"/>
        </w:rPr>
        <w:t>, c</w:t>
      </w:r>
      <w:r w:rsidRPr="00CF57F2">
        <w:rPr>
          <w:rFonts w:ascii="Times New Roman" w:eastAsia="Times New Roman" w:hAnsi="Times New Roman" w:cs="Times New Roman"/>
          <w:color w:val="000000"/>
          <w:sz w:val="24"/>
          <w:szCs w:val="24"/>
        </w:rPr>
        <w:t xml:space="preserve">reate a new formula for determining a totally and partially disabled injured workers' weekly benefit entitlement. </w:t>
      </w:r>
      <w:r w:rsidRPr="00244322">
        <w:rPr>
          <w:rFonts w:ascii="Times New Roman" w:eastAsia="Times New Roman" w:hAnsi="Times New Roman" w:cs="Times New Roman"/>
          <w:color w:val="000000"/>
          <w:sz w:val="24"/>
          <w:szCs w:val="24"/>
        </w:rPr>
        <w:t xml:space="preserve">For injuries sustained after January 1, 2022, rendering the person partially incapacitated, the person will receive 62% (instead of 75%) of the difference </w:t>
      </w:r>
      <w:r w:rsidRPr="00244322">
        <w:rPr>
          <w:rFonts w:ascii="Times New Roman" w:hAnsi="Times New Roman" w:cs="Times New Roman"/>
          <w:sz w:val="24"/>
          <w:szCs w:val="24"/>
        </w:rPr>
        <w:t xml:space="preserve">between his or her </w:t>
      </w:r>
      <w:r w:rsidRPr="00244322">
        <w:rPr>
          <w:rFonts w:ascii="Times New Roman" w:hAnsi="Times New Roman" w:cs="Times New Roman"/>
          <w:i/>
          <w:iCs/>
          <w:sz w:val="24"/>
          <w:szCs w:val="24"/>
        </w:rPr>
        <w:t>average weekly base</w:t>
      </w:r>
      <w:r w:rsidRPr="00244322">
        <w:rPr>
          <w:rFonts w:ascii="Times New Roman" w:hAnsi="Times New Roman" w:cs="Times New Roman"/>
          <w:sz w:val="24"/>
          <w:szCs w:val="24"/>
        </w:rPr>
        <w:t xml:space="preserve"> wages, earnings, or salary before the injury as computed, and his or her </w:t>
      </w:r>
      <w:r w:rsidRPr="00244322">
        <w:rPr>
          <w:rFonts w:ascii="Times New Roman" w:hAnsi="Times New Roman" w:cs="Times New Roman"/>
          <w:i/>
          <w:iCs/>
          <w:sz w:val="24"/>
          <w:szCs w:val="24"/>
        </w:rPr>
        <w:t>weekly wages</w:t>
      </w:r>
      <w:r w:rsidRPr="00244322">
        <w:rPr>
          <w:rFonts w:ascii="Times New Roman" w:hAnsi="Times New Roman" w:cs="Times New Roman"/>
          <w:sz w:val="24"/>
          <w:szCs w:val="24"/>
        </w:rPr>
        <w:t xml:space="preserve">, earnings, salary, or earnings capacity after that, but not more than the maximum weekly compensation rate for total incapacity as set forth in § 28-33-17. For all injuries on or before December 31, 2021, while the incapacity for work resulting from the injury is partial, the employer shall pay the injured employee a weekly compensation equal to 75% of the difference between his or her </w:t>
      </w:r>
      <w:r w:rsidRPr="00244322">
        <w:rPr>
          <w:rFonts w:ascii="Times New Roman" w:hAnsi="Times New Roman" w:cs="Times New Roman"/>
          <w:i/>
          <w:iCs/>
          <w:sz w:val="24"/>
          <w:szCs w:val="24"/>
        </w:rPr>
        <w:t>spendable average weekly base wages</w:t>
      </w:r>
      <w:r w:rsidRPr="00244322">
        <w:rPr>
          <w:rFonts w:ascii="Times New Roman" w:hAnsi="Times New Roman" w:cs="Times New Roman"/>
          <w:sz w:val="24"/>
          <w:szCs w:val="24"/>
        </w:rPr>
        <w:t xml:space="preserve">, earnings, or salary before the injury, and his or her </w:t>
      </w:r>
      <w:r w:rsidRPr="00244322">
        <w:rPr>
          <w:rFonts w:ascii="Times New Roman" w:hAnsi="Times New Roman" w:cs="Times New Roman"/>
          <w:i/>
          <w:iCs/>
          <w:sz w:val="24"/>
          <w:szCs w:val="24"/>
        </w:rPr>
        <w:t>spendable weekly wages</w:t>
      </w:r>
      <w:r w:rsidRPr="00244322">
        <w:rPr>
          <w:rFonts w:ascii="Times New Roman" w:hAnsi="Times New Roman" w:cs="Times New Roman"/>
          <w:sz w:val="24"/>
          <w:szCs w:val="24"/>
        </w:rPr>
        <w:t xml:space="preserve">, earnings, salary, or earnings capacity after that, but not more than the maximum weekly compensation rate </w:t>
      </w:r>
      <w:r w:rsidRPr="00244322">
        <w:rPr>
          <w:rFonts w:ascii="Times New Roman" w:hAnsi="Times New Roman" w:cs="Times New Roman"/>
          <w:sz w:val="24"/>
          <w:szCs w:val="24"/>
        </w:rPr>
        <w:lastRenderedPageBreak/>
        <w:t xml:space="preserve">for total incapacity, as set forth in § 28-33-17.  </w:t>
      </w:r>
      <w:r w:rsidRPr="00244322">
        <w:rPr>
          <w:rFonts w:ascii="Times New Roman" w:eastAsia="Times New Roman" w:hAnsi="Times New Roman" w:cs="Times New Roman"/>
          <w:color w:val="000000"/>
          <w:sz w:val="24"/>
          <w:szCs w:val="24"/>
        </w:rPr>
        <w:t>The bills</w:t>
      </w:r>
      <w:r w:rsidRPr="00CF57F2">
        <w:rPr>
          <w:rFonts w:ascii="Times New Roman" w:eastAsia="Times New Roman" w:hAnsi="Times New Roman" w:cs="Times New Roman"/>
          <w:color w:val="000000"/>
          <w:sz w:val="24"/>
          <w:szCs w:val="24"/>
        </w:rPr>
        <w:t xml:space="preserve"> also eliminate the current ambiguity in an injured workers' entitlement, when </w:t>
      </w:r>
      <w:r w:rsidRPr="00244322">
        <w:rPr>
          <w:rFonts w:ascii="Times New Roman" w:eastAsia="Times New Roman" w:hAnsi="Times New Roman" w:cs="Times New Roman"/>
          <w:color w:val="000000"/>
          <w:sz w:val="24"/>
          <w:szCs w:val="24"/>
        </w:rPr>
        <w:t>the person</w:t>
      </w:r>
      <w:r w:rsidRPr="00CF57F2">
        <w:rPr>
          <w:rFonts w:ascii="Times New Roman" w:eastAsia="Times New Roman" w:hAnsi="Times New Roman" w:cs="Times New Roman"/>
          <w:color w:val="000000"/>
          <w:sz w:val="24"/>
          <w:szCs w:val="24"/>
        </w:rPr>
        <w:t xml:space="preserve"> suffers a recurrence of disability.</w:t>
      </w:r>
      <w:r w:rsidRPr="00244322">
        <w:rPr>
          <w:rFonts w:ascii="Times New Roman" w:eastAsia="Times New Roman" w:hAnsi="Times New Roman" w:cs="Times New Roman"/>
          <w:color w:val="000000"/>
          <w:sz w:val="24"/>
          <w:szCs w:val="24"/>
        </w:rPr>
        <w:t xml:space="preserve">  These bills were put forward by the Workers’ Compensation Advisory Council which is comprised of labor and business members.</w:t>
      </w:r>
    </w:p>
    <w:p w14:paraId="71CCAFEE" w14:textId="77777777" w:rsidR="005013D5" w:rsidRPr="00244322" w:rsidRDefault="005013D5" w:rsidP="00081342">
      <w:pPr>
        <w:spacing w:after="0" w:line="240" w:lineRule="auto"/>
        <w:rPr>
          <w:rFonts w:ascii="Times New Roman" w:eastAsia="Times New Roman" w:hAnsi="Times New Roman" w:cs="Times New Roman"/>
          <w:color w:val="000000"/>
          <w:sz w:val="24"/>
          <w:szCs w:val="24"/>
        </w:rPr>
      </w:pPr>
    </w:p>
    <w:p w14:paraId="15EADD52" w14:textId="6E394F41" w:rsidR="005013D5" w:rsidRPr="00244322" w:rsidRDefault="005013D5" w:rsidP="00081342">
      <w:pPr>
        <w:spacing w:after="0" w:line="240" w:lineRule="auto"/>
        <w:rPr>
          <w:rFonts w:ascii="Times New Roman" w:eastAsia="Times New Roman" w:hAnsi="Times New Roman" w:cs="Times New Roman"/>
          <w:color w:val="000000"/>
          <w:sz w:val="24"/>
          <w:szCs w:val="24"/>
        </w:rPr>
      </w:pPr>
    </w:p>
    <w:p w14:paraId="27A260DC" w14:textId="6E43FBD0" w:rsidR="005013D5" w:rsidRPr="00244322" w:rsidRDefault="005013D5" w:rsidP="00081342">
      <w:pPr>
        <w:spacing w:after="0" w:line="240" w:lineRule="auto"/>
        <w:rPr>
          <w:rFonts w:ascii="Times New Roman" w:eastAsia="Times New Roman" w:hAnsi="Times New Roman" w:cs="Times New Roman"/>
          <w:b/>
          <w:bCs/>
          <w:color w:val="000000"/>
          <w:sz w:val="24"/>
          <w:szCs w:val="24"/>
        </w:rPr>
      </w:pPr>
      <w:r w:rsidRPr="00244322">
        <w:rPr>
          <w:rFonts w:ascii="Times New Roman" w:eastAsia="Times New Roman" w:hAnsi="Times New Roman" w:cs="Times New Roman"/>
          <w:b/>
          <w:bCs/>
          <w:color w:val="000000"/>
          <w:sz w:val="24"/>
          <w:szCs w:val="24"/>
        </w:rPr>
        <w:t>Environmental Laws</w:t>
      </w:r>
    </w:p>
    <w:p w14:paraId="41205063" w14:textId="77777777" w:rsidR="005013D5" w:rsidRPr="00244322" w:rsidRDefault="005013D5" w:rsidP="00081342">
      <w:pPr>
        <w:spacing w:after="0" w:line="240" w:lineRule="auto"/>
        <w:rPr>
          <w:rFonts w:ascii="Times New Roman" w:eastAsia="Times New Roman" w:hAnsi="Times New Roman" w:cs="Times New Roman"/>
          <w:color w:val="000000"/>
          <w:sz w:val="24"/>
          <w:szCs w:val="24"/>
        </w:rPr>
      </w:pPr>
    </w:p>
    <w:p w14:paraId="61AC22F8" w14:textId="137DD27A" w:rsidR="00182E87" w:rsidRPr="00244322" w:rsidRDefault="00081342" w:rsidP="00330232">
      <w:pPr>
        <w:shd w:val="clear" w:color="auto" w:fill="FFFFFF"/>
        <w:rPr>
          <w:rFonts w:ascii="Times New Roman" w:eastAsia="Times New Roman" w:hAnsi="Times New Roman" w:cs="Times New Roman"/>
          <w:color w:val="222222"/>
          <w:sz w:val="24"/>
          <w:szCs w:val="24"/>
        </w:rPr>
      </w:pPr>
      <w:r w:rsidRPr="00244322">
        <w:rPr>
          <w:rFonts w:ascii="Times New Roman" w:eastAsia="Times New Roman" w:hAnsi="Times New Roman" w:cs="Times New Roman"/>
          <w:color w:val="000000"/>
          <w:sz w:val="24"/>
          <w:szCs w:val="24"/>
        </w:rPr>
        <w:t>Senate Bill No. </w:t>
      </w:r>
      <w:hyperlink r:id="rId24" w:history="1">
        <w:r w:rsidRPr="00244322">
          <w:rPr>
            <w:rFonts w:ascii="Times New Roman" w:eastAsia="Times New Roman" w:hAnsi="Times New Roman" w:cs="Times New Roman"/>
            <w:color w:val="0000FF"/>
            <w:sz w:val="24"/>
            <w:szCs w:val="24"/>
            <w:u w:val="single"/>
          </w:rPr>
          <w:t>78  SUB A</w:t>
        </w:r>
      </w:hyperlink>
      <w:r w:rsidR="00DB321A"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Chapter 001</w:t>
      </w:r>
      <w:r w:rsidR="00DB321A"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 xml:space="preserve">Euer, Ruggerio, McCaffrey, Goodwin, Sosnowski, Coyne, Cano, Murray, </w:t>
      </w:r>
      <w:proofErr w:type="spellStart"/>
      <w:r w:rsidRPr="00244322">
        <w:rPr>
          <w:rFonts w:ascii="Times New Roman" w:eastAsia="Times New Roman" w:hAnsi="Times New Roman" w:cs="Times New Roman"/>
          <w:color w:val="000000"/>
          <w:sz w:val="24"/>
          <w:szCs w:val="24"/>
        </w:rPr>
        <w:t>Valverde</w:t>
      </w:r>
      <w:proofErr w:type="spellEnd"/>
      <w:r w:rsidRPr="00244322">
        <w:rPr>
          <w:rFonts w:ascii="Times New Roman" w:eastAsia="Times New Roman" w:hAnsi="Times New Roman" w:cs="Times New Roman"/>
          <w:color w:val="000000"/>
          <w:sz w:val="24"/>
          <w:szCs w:val="24"/>
        </w:rPr>
        <w:t>, Kallman</w:t>
      </w:r>
      <w:r w:rsidR="00DB321A" w:rsidRPr="00244322">
        <w:rPr>
          <w:rFonts w:ascii="Times New Roman" w:eastAsia="Times New Roman" w:hAnsi="Times New Roman" w:cs="Times New Roman"/>
          <w:color w:val="000000"/>
          <w:sz w:val="24"/>
          <w:szCs w:val="24"/>
        </w:rPr>
        <w:t xml:space="preserve"> and House Bill No. </w:t>
      </w:r>
      <w:hyperlink r:id="rId25" w:history="1">
        <w:r w:rsidR="00DB321A" w:rsidRPr="00244322">
          <w:rPr>
            <w:rFonts w:ascii="Times New Roman" w:eastAsia="Times New Roman" w:hAnsi="Times New Roman" w:cs="Times New Roman"/>
            <w:color w:val="0000FF"/>
            <w:sz w:val="24"/>
            <w:szCs w:val="24"/>
            <w:u w:val="single"/>
          </w:rPr>
          <w:t>5445  SUB A</w:t>
        </w:r>
      </w:hyperlink>
      <w:r w:rsidR="00DB321A" w:rsidRPr="00244322">
        <w:rPr>
          <w:rFonts w:ascii="Times New Roman" w:eastAsia="Times New Roman" w:hAnsi="Times New Roman" w:cs="Times New Roman"/>
          <w:color w:val="0000FF"/>
          <w:sz w:val="24"/>
          <w:szCs w:val="24"/>
          <w:u w:val="single"/>
        </w:rPr>
        <w:t xml:space="preserve"> </w:t>
      </w:r>
      <w:r w:rsidR="00DB321A" w:rsidRPr="00244322">
        <w:rPr>
          <w:rFonts w:ascii="Times New Roman" w:eastAsia="Times New Roman" w:hAnsi="Times New Roman" w:cs="Times New Roman"/>
          <w:color w:val="0000FF"/>
          <w:sz w:val="24"/>
          <w:szCs w:val="24"/>
        </w:rPr>
        <w:t xml:space="preserve"> </w:t>
      </w:r>
      <w:r w:rsidR="00DB321A" w:rsidRPr="00244322">
        <w:rPr>
          <w:rFonts w:ascii="Times New Roman" w:eastAsia="Times New Roman" w:hAnsi="Times New Roman" w:cs="Times New Roman"/>
          <w:color w:val="000000"/>
          <w:sz w:val="24"/>
          <w:szCs w:val="24"/>
        </w:rPr>
        <w:t xml:space="preserve">Chapter 002, Carson, </w:t>
      </w:r>
      <w:proofErr w:type="spellStart"/>
      <w:r w:rsidR="00DB321A" w:rsidRPr="00244322">
        <w:rPr>
          <w:rFonts w:ascii="Times New Roman" w:eastAsia="Times New Roman" w:hAnsi="Times New Roman" w:cs="Times New Roman"/>
          <w:color w:val="000000"/>
          <w:sz w:val="24"/>
          <w:szCs w:val="24"/>
        </w:rPr>
        <w:t>Cortvriend</w:t>
      </w:r>
      <w:proofErr w:type="spellEnd"/>
      <w:r w:rsidR="00DB321A" w:rsidRPr="00244322">
        <w:rPr>
          <w:rFonts w:ascii="Times New Roman" w:eastAsia="Times New Roman" w:hAnsi="Times New Roman" w:cs="Times New Roman"/>
          <w:color w:val="000000"/>
          <w:sz w:val="24"/>
          <w:szCs w:val="24"/>
        </w:rPr>
        <w:t xml:space="preserve">, Blazejewski, </w:t>
      </w:r>
      <w:proofErr w:type="spellStart"/>
      <w:r w:rsidR="00DB321A" w:rsidRPr="00244322">
        <w:rPr>
          <w:rFonts w:ascii="Times New Roman" w:eastAsia="Times New Roman" w:hAnsi="Times New Roman" w:cs="Times New Roman"/>
          <w:color w:val="000000"/>
          <w:sz w:val="24"/>
          <w:szCs w:val="24"/>
        </w:rPr>
        <w:t>Kazarian</w:t>
      </w:r>
      <w:proofErr w:type="spellEnd"/>
      <w:r w:rsidR="00DB321A" w:rsidRPr="00244322">
        <w:rPr>
          <w:rFonts w:ascii="Times New Roman" w:eastAsia="Times New Roman" w:hAnsi="Times New Roman" w:cs="Times New Roman"/>
          <w:color w:val="000000"/>
          <w:sz w:val="24"/>
          <w:szCs w:val="24"/>
        </w:rPr>
        <w:t xml:space="preserve">, Ruggiero, Donovan, Speakman, Knight, McEntee, Alzate, </w:t>
      </w:r>
      <w:r w:rsidRPr="00244322">
        <w:rPr>
          <w:rFonts w:ascii="Times New Roman" w:eastAsia="Times New Roman" w:hAnsi="Times New Roman" w:cs="Times New Roman"/>
          <w:color w:val="000000"/>
          <w:sz w:val="24"/>
          <w:szCs w:val="24"/>
        </w:rPr>
        <w:t>ACT</w:t>
      </w:r>
      <w:r w:rsidR="00DB321A" w:rsidRPr="00244322">
        <w:rPr>
          <w:rFonts w:ascii="Times New Roman" w:eastAsia="Times New Roman" w:hAnsi="Times New Roman" w:cs="Times New Roman"/>
          <w:color w:val="000000"/>
          <w:sz w:val="24"/>
          <w:szCs w:val="24"/>
        </w:rPr>
        <w:t>S</w:t>
      </w:r>
      <w:r w:rsidRPr="00244322">
        <w:rPr>
          <w:rFonts w:ascii="Times New Roman" w:eastAsia="Times New Roman" w:hAnsi="Times New Roman" w:cs="Times New Roman"/>
          <w:color w:val="000000"/>
          <w:sz w:val="24"/>
          <w:szCs w:val="24"/>
        </w:rPr>
        <w:t xml:space="preserve"> RELATING TO STATE AFFAIRS AND GOVERNMENT -- 2021 ACT ON CLIMATE</w:t>
      </w:r>
      <w:r w:rsidR="00182E87" w:rsidRPr="00244322">
        <w:rPr>
          <w:rFonts w:ascii="Times New Roman" w:eastAsia="Times New Roman" w:hAnsi="Times New Roman" w:cs="Times New Roman"/>
          <w:color w:val="000000"/>
          <w:sz w:val="24"/>
          <w:szCs w:val="24"/>
        </w:rPr>
        <w:t>,</w:t>
      </w:r>
      <w:r w:rsidRPr="00244322">
        <w:rPr>
          <w:rFonts w:ascii="Times New Roman" w:eastAsia="Times New Roman" w:hAnsi="Times New Roman" w:cs="Times New Roman"/>
          <w:color w:val="000000"/>
          <w:sz w:val="24"/>
          <w:szCs w:val="24"/>
        </w:rPr>
        <w:t xml:space="preserve"> </w:t>
      </w:r>
      <w:r w:rsidR="00182E87" w:rsidRPr="00244322">
        <w:rPr>
          <w:rFonts w:ascii="Times New Roman" w:eastAsia="Times New Roman" w:hAnsi="Times New Roman" w:cs="Times New Roman"/>
          <w:color w:val="222222"/>
          <w:sz w:val="24"/>
          <w:szCs w:val="24"/>
        </w:rPr>
        <w:t>speed up the reduction of greenhouse gas emission targets to 45% reduction over 1990 levels by 2030, 80% reduction over 1990 levels by 2040 and net zero emissions by 2050.</w:t>
      </w:r>
      <w:r w:rsidR="00330232" w:rsidRPr="00244322">
        <w:rPr>
          <w:rFonts w:ascii="Times New Roman" w:eastAsia="Times New Roman" w:hAnsi="Times New Roman" w:cs="Times New Roman"/>
          <w:color w:val="222222"/>
          <w:sz w:val="24"/>
          <w:szCs w:val="24"/>
        </w:rPr>
        <w:t xml:space="preserve">  The new law</w:t>
      </w:r>
      <w:r w:rsidR="00182E87" w:rsidRPr="00244322">
        <w:rPr>
          <w:rFonts w:ascii="Times New Roman" w:eastAsia="Times New Roman" w:hAnsi="Times New Roman" w:cs="Times New Roman"/>
          <w:color w:val="222222"/>
          <w:sz w:val="24"/>
          <w:szCs w:val="24"/>
        </w:rPr>
        <w:t xml:space="preserve"> allow</w:t>
      </w:r>
      <w:r w:rsidR="00330232" w:rsidRPr="00244322">
        <w:rPr>
          <w:rFonts w:ascii="Times New Roman" w:eastAsia="Times New Roman" w:hAnsi="Times New Roman" w:cs="Times New Roman"/>
          <w:color w:val="222222"/>
          <w:sz w:val="24"/>
          <w:szCs w:val="24"/>
        </w:rPr>
        <w:t>s</w:t>
      </w:r>
      <w:r w:rsidR="00182E87" w:rsidRPr="00244322">
        <w:rPr>
          <w:rFonts w:ascii="Times New Roman" w:eastAsia="Times New Roman" w:hAnsi="Times New Roman" w:cs="Times New Roman"/>
          <w:color w:val="222222"/>
          <w:sz w:val="24"/>
          <w:szCs w:val="24"/>
        </w:rPr>
        <w:t xml:space="preserve"> the </w:t>
      </w:r>
      <w:r w:rsidR="00330232" w:rsidRPr="00244322">
        <w:rPr>
          <w:rFonts w:ascii="Times New Roman" w:eastAsia="Times New Roman" w:hAnsi="Times New Roman" w:cs="Times New Roman"/>
          <w:color w:val="222222"/>
          <w:sz w:val="24"/>
          <w:szCs w:val="24"/>
        </w:rPr>
        <w:t>Rhode Island Executive Climate Change Coordinating Council (E</w:t>
      </w:r>
      <w:r w:rsidR="00182E87" w:rsidRPr="00244322">
        <w:rPr>
          <w:rFonts w:ascii="Times New Roman" w:eastAsia="Times New Roman" w:hAnsi="Times New Roman" w:cs="Times New Roman"/>
          <w:color w:val="222222"/>
          <w:sz w:val="24"/>
          <w:szCs w:val="24"/>
        </w:rPr>
        <w:t>C4</w:t>
      </w:r>
      <w:r w:rsidR="00330232" w:rsidRPr="00244322">
        <w:rPr>
          <w:rFonts w:ascii="Times New Roman" w:eastAsia="Times New Roman" w:hAnsi="Times New Roman" w:cs="Times New Roman"/>
          <w:color w:val="222222"/>
          <w:sz w:val="24"/>
          <w:szCs w:val="24"/>
        </w:rPr>
        <w:t>)</w:t>
      </w:r>
      <w:r w:rsidR="00182E87" w:rsidRPr="00244322">
        <w:rPr>
          <w:rFonts w:ascii="Times New Roman" w:eastAsia="Times New Roman" w:hAnsi="Times New Roman" w:cs="Times New Roman"/>
          <w:color w:val="222222"/>
          <w:sz w:val="24"/>
          <w:szCs w:val="24"/>
        </w:rPr>
        <w:t xml:space="preserve"> to require agencies to promulgate rules necessary to reach the targets.  </w:t>
      </w:r>
    </w:p>
    <w:p w14:paraId="0F3CA1A2"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p>
    <w:p w14:paraId="0E9561D6" w14:textId="283EA1F0" w:rsidR="005013D5" w:rsidRPr="00244322" w:rsidRDefault="005013D5" w:rsidP="005013D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26" w:history="1">
        <w:r w:rsidRPr="00244322">
          <w:rPr>
            <w:rFonts w:ascii="Times New Roman" w:eastAsia="Times New Roman" w:hAnsi="Times New Roman" w:cs="Times New Roman"/>
            <w:color w:val="0000FF"/>
            <w:sz w:val="24"/>
            <w:szCs w:val="24"/>
            <w:u w:val="single"/>
          </w:rPr>
          <w:t>155  SUB A</w:t>
        </w:r>
      </w:hyperlink>
      <w:r w:rsidRPr="00244322">
        <w:rPr>
          <w:rFonts w:ascii="Times New Roman" w:eastAsia="Times New Roman" w:hAnsi="Times New Roman" w:cs="Times New Roman"/>
          <w:color w:val="000000"/>
          <w:sz w:val="24"/>
          <w:szCs w:val="24"/>
        </w:rPr>
        <w:t xml:space="preserve">  Chapter 202,  McCaffrey, Goodwin, Ruggerio, Miller, Euer, Kallman, Lombardo, </w:t>
      </w:r>
      <w:proofErr w:type="spellStart"/>
      <w:r w:rsidRPr="00244322">
        <w:rPr>
          <w:rFonts w:ascii="Times New Roman" w:eastAsia="Times New Roman" w:hAnsi="Times New Roman" w:cs="Times New Roman"/>
          <w:color w:val="000000"/>
          <w:sz w:val="24"/>
          <w:szCs w:val="24"/>
        </w:rPr>
        <w:t>Valverde</w:t>
      </w:r>
      <w:proofErr w:type="spellEnd"/>
      <w:r w:rsidRPr="00244322">
        <w:rPr>
          <w:rFonts w:ascii="Times New Roman" w:eastAsia="Times New Roman" w:hAnsi="Times New Roman" w:cs="Times New Roman"/>
          <w:color w:val="000000"/>
          <w:sz w:val="24"/>
          <w:szCs w:val="24"/>
        </w:rPr>
        <w:t xml:space="preserve">, DiMario, </w:t>
      </w:r>
      <w:proofErr w:type="spellStart"/>
      <w:r w:rsidRPr="00244322">
        <w:rPr>
          <w:rFonts w:ascii="Times New Roman" w:eastAsia="Times New Roman" w:hAnsi="Times New Roman" w:cs="Times New Roman"/>
          <w:color w:val="000000"/>
          <w:sz w:val="24"/>
          <w:szCs w:val="24"/>
        </w:rPr>
        <w:t>DiPalma</w:t>
      </w:r>
      <w:proofErr w:type="spellEnd"/>
      <w:r w:rsidRPr="00244322">
        <w:rPr>
          <w:rFonts w:ascii="Times New Roman" w:eastAsia="Times New Roman" w:hAnsi="Times New Roman" w:cs="Times New Roman"/>
          <w:color w:val="000000"/>
          <w:sz w:val="24"/>
          <w:szCs w:val="24"/>
        </w:rPr>
        <w:t xml:space="preserve"> and House Bill No. </w:t>
      </w:r>
      <w:hyperlink r:id="rId27" w:history="1">
        <w:r w:rsidRPr="00244322">
          <w:rPr>
            <w:rFonts w:ascii="Times New Roman" w:eastAsia="Times New Roman" w:hAnsi="Times New Roman" w:cs="Times New Roman"/>
            <w:color w:val="0000FF"/>
            <w:sz w:val="24"/>
            <w:szCs w:val="24"/>
            <w:u w:val="single"/>
          </w:rPr>
          <w:t>5131  SUB A</w:t>
        </w:r>
      </w:hyperlink>
      <w:r w:rsidRPr="00244322">
        <w:rPr>
          <w:rFonts w:ascii="Times New Roman" w:eastAsia="Times New Roman" w:hAnsi="Times New Roman" w:cs="Times New Roman"/>
          <w:color w:val="000000"/>
          <w:sz w:val="24"/>
          <w:szCs w:val="24"/>
        </w:rPr>
        <w:t xml:space="preserve">  Chapter 203, Bennett, ACTS RELATING TO FOOD AND DRUGS -- SINGLE-USE </w:t>
      </w:r>
      <w:r w:rsidRPr="00244322">
        <w:rPr>
          <w:rFonts w:ascii="Times New Roman" w:eastAsia="Times New Roman" w:hAnsi="Times New Roman" w:cs="Times New Roman"/>
          <w:color w:val="000000"/>
          <w:sz w:val="24"/>
          <w:szCs w:val="24"/>
        </w:rPr>
        <w:lastRenderedPageBreak/>
        <w:t>PLASTIC STRAWS, prohibit a food service establishment from providing a consumer with a single-use plastic straw, unless the consumer requests such a straw.  The penalty for a first and second violation is a notice of violation.  Subsequent violations are subject to a $25 fine up to $300 annually.  This new law takes effect January 1, 2022.</w:t>
      </w:r>
    </w:p>
    <w:p w14:paraId="6A42DD91" w14:textId="77777777" w:rsidR="005013D5" w:rsidRPr="00244322" w:rsidRDefault="005013D5" w:rsidP="00330232">
      <w:pPr>
        <w:shd w:val="clear" w:color="auto" w:fill="FFFFFF"/>
        <w:rPr>
          <w:rFonts w:ascii="Times New Roman" w:eastAsia="Times New Roman" w:hAnsi="Times New Roman" w:cs="Times New Roman"/>
          <w:color w:val="222222"/>
          <w:sz w:val="24"/>
          <w:szCs w:val="24"/>
        </w:rPr>
      </w:pPr>
    </w:p>
    <w:p w14:paraId="2CDD4F8F" w14:textId="77777777" w:rsidR="005013D5" w:rsidRPr="00244322" w:rsidRDefault="005013D5" w:rsidP="005013D5">
      <w:pPr>
        <w:spacing w:after="0" w:line="240" w:lineRule="auto"/>
        <w:rPr>
          <w:rFonts w:ascii="Times New Roman" w:eastAsia="Times New Roman" w:hAnsi="Times New Roman" w:cs="Times New Roman"/>
          <w:b/>
          <w:bCs/>
          <w:color w:val="000000"/>
          <w:sz w:val="24"/>
          <w:szCs w:val="24"/>
        </w:rPr>
      </w:pPr>
      <w:r w:rsidRPr="00244322">
        <w:rPr>
          <w:rFonts w:ascii="Times New Roman" w:eastAsia="Times New Roman" w:hAnsi="Times New Roman" w:cs="Times New Roman"/>
          <w:b/>
          <w:bCs/>
          <w:color w:val="000000"/>
          <w:sz w:val="24"/>
          <w:szCs w:val="24"/>
        </w:rPr>
        <w:t>Health Insurance Related Laws</w:t>
      </w:r>
    </w:p>
    <w:p w14:paraId="4141FEC2"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p>
    <w:p w14:paraId="1BD74234" w14:textId="35082FF2" w:rsidR="005013D5" w:rsidRPr="00244322" w:rsidRDefault="005013D5" w:rsidP="005013D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 xml:space="preserve">A number of health insurance mandates were passed into law in 2021. </w:t>
      </w:r>
      <w:r w:rsidR="00D51B62" w:rsidRPr="00244322">
        <w:rPr>
          <w:rFonts w:ascii="Times New Roman" w:eastAsia="Times New Roman" w:hAnsi="Times New Roman" w:cs="Times New Roman"/>
          <w:color w:val="000000"/>
          <w:sz w:val="24"/>
          <w:szCs w:val="24"/>
        </w:rPr>
        <w:t xml:space="preserve">Rhode Island has a high number of health care mandates which affects insurance premium costs. </w:t>
      </w:r>
      <w:r w:rsidRPr="00244322">
        <w:rPr>
          <w:rFonts w:ascii="Times New Roman" w:eastAsia="Times New Roman" w:hAnsi="Times New Roman" w:cs="Times New Roman"/>
          <w:color w:val="000000"/>
          <w:sz w:val="24"/>
          <w:szCs w:val="24"/>
        </w:rPr>
        <w:t xml:space="preserve"> The following is a list of new items that must be covered or changed.</w:t>
      </w:r>
    </w:p>
    <w:p w14:paraId="2C1383AF"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p>
    <w:p w14:paraId="03AF8C4C" w14:textId="05D733BB" w:rsidR="005013D5" w:rsidRPr="00244322" w:rsidRDefault="005013D5" w:rsidP="005013D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28" w:history="1">
        <w:r w:rsidRPr="00244322">
          <w:rPr>
            <w:rFonts w:ascii="Times New Roman" w:eastAsia="Times New Roman" w:hAnsi="Times New Roman" w:cs="Times New Roman"/>
            <w:color w:val="0000FF"/>
            <w:sz w:val="24"/>
            <w:szCs w:val="24"/>
            <w:u w:val="single"/>
          </w:rPr>
          <w:t>3  SUB A</w:t>
        </w:r>
      </w:hyperlink>
      <w:r w:rsidRPr="00244322">
        <w:rPr>
          <w:rFonts w:ascii="Times New Roman" w:eastAsia="Times New Roman" w:hAnsi="Times New Roman" w:cs="Times New Roman"/>
          <w:color w:val="000000"/>
          <w:sz w:val="24"/>
          <w:szCs w:val="24"/>
        </w:rPr>
        <w:t xml:space="preserve"> Chapter 089, Sosnowski, McCaffrey, Goodwin, Gallo, Felag, Coyne, Lawson, Cano, Acosta, </w:t>
      </w:r>
      <w:proofErr w:type="spellStart"/>
      <w:r w:rsidRPr="00244322">
        <w:rPr>
          <w:rFonts w:ascii="Times New Roman" w:eastAsia="Times New Roman" w:hAnsi="Times New Roman" w:cs="Times New Roman"/>
          <w:color w:val="000000"/>
          <w:sz w:val="24"/>
          <w:szCs w:val="24"/>
        </w:rPr>
        <w:t>DiPalma</w:t>
      </w:r>
      <w:proofErr w:type="spellEnd"/>
      <w:r w:rsidRPr="00244322">
        <w:rPr>
          <w:rFonts w:ascii="Times New Roman" w:eastAsia="Times New Roman" w:hAnsi="Times New Roman" w:cs="Times New Roman"/>
          <w:color w:val="000000"/>
          <w:sz w:val="24"/>
          <w:szCs w:val="24"/>
        </w:rPr>
        <w:t xml:space="preserve"> and House Bill No. </w:t>
      </w:r>
      <w:hyperlink r:id="rId29" w:history="1">
        <w:r w:rsidRPr="00244322">
          <w:rPr>
            <w:rFonts w:ascii="Times New Roman" w:eastAsia="Times New Roman" w:hAnsi="Times New Roman" w:cs="Times New Roman"/>
            <w:color w:val="0000FF"/>
            <w:sz w:val="24"/>
            <w:szCs w:val="24"/>
            <w:u w:val="single"/>
          </w:rPr>
          <w:t>5763</w:t>
        </w:r>
      </w:hyperlink>
      <w:r w:rsidRPr="00244322">
        <w:rPr>
          <w:rFonts w:ascii="Times New Roman" w:eastAsia="Times New Roman" w:hAnsi="Times New Roman" w:cs="Times New Roman"/>
          <w:color w:val="0000FF"/>
          <w:sz w:val="24"/>
          <w:szCs w:val="24"/>
          <w:u w:val="single"/>
        </w:rPr>
        <w:t xml:space="preserve">  </w:t>
      </w:r>
      <w:r w:rsidRPr="00244322">
        <w:rPr>
          <w:rFonts w:ascii="Times New Roman" w:eastAsia="Times New Roman" w:hAnsi="Times New Roman" w:cs="Times New Roman"/>
          <w:color w:val="000000"/>
          <w:sz w:val="24"/>
          <w:szCs w:val="24"/>
        </w:rPr>
        <w:t xml:space="preserve">Chapter 088, </w:t>
      </w:r>
      <w:proofErr w:type="spellStart"/>
      <w:r w:rsidRPr="00244322">
        <w:rPr>
          <w:rFonts w:ascii="Times New Roman" w:eastAsia="Times New Roman" w:hAnsi="Times New Roman" w:cs="Times New Roman"/>
          <w:color w:val="000000"/>
          <w:sz w:val="24"/>
          <w:szCs w:val="24"/>
        </w:rPr>
        <w:t>Kazarian</w:t>
      </w:r>
      <w:proofErr w:type="spellEnd"/>
      <w:r w:rsidRPr="00244322">
        <w:rPr>
          <w:rFonts w:ascii="Times New Roman" w:eastAsia="Times New Roman" w:hAnsi="Times New Roman" w:cs="Times New Roman"/>
          <w:color w:val="000000"/>
          <w:sz w:val="24"/>
          <w:szCs w:val="24"/>
        </w:rPr>
        <w:t xml:space="preserve">, </w:t>
      </w:r>
      <w:proofErr w:type="spellStart"/>
      <w:r w:rsidRPr="00244322">
        <w:rPr>
          <w:rFonts w:ascii="Times New Roman" w:eastAsia="Times New Roman" w:hAnsi="Times New Roman" w:cs="Times New Roman"/>
          <w:color w:val="000000"/>
          <w:sz w:val="24"/>
          <w:szCs w:val="24"/>
        </w:rPr>
        <w:t>Kislak</w:t>
      </w:r>
      <w:proofErr w:type="spellEnd"/>
      <w:r w:rsidRPr="00244322">
        <w:rPr>
          <w:rFonts w:ascii="Times New Roman" w:eastAsia="Times New Roman" w:hAnsi="Times New Roman" w:cs="Times New Roman"/>
          <w:color w:val="000000"/>
          <w:sz w:val="24"/>
          <w:szCs w:val="24"/>
        </w:rPr>
        <w:t>, Fogarty, Alzate, Potter, Casimiro, Henries, Handy, Felix, McGaw,  ACTS RELATING TO INSURANCE -- ACCIDENT AND SICKNESS INSURANCE POLICIES, prohibit health insurance companies from varying the premium rates charged for a health coverage plan based on the gender of the individual policy holder, enrollee, subscriber, or member.  This new law takes effect January 1, 2023.</w:t>
      </w:r>
    </w:p>
    <w:p w14:paraId="00A5EA2C"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p>
    <w:p w14:paraId="7815540D" w14:textId="2BE8419C" w:rsidR="005013D5" w:rsidRPr="00244322" w:rsidRDefault="005013D5" w:rsidP="005013D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30" w:history="1">
        <w:r w:rsidRPr="00244322">
          <w:rPr>
            <w:rFonts w:ascii="Times New Roman" w:eastAsia="Times New Roman" w:hAnsi="Times New Roman" w:cs="Times New Roman"/>
            <w:color w:val="0000FF"/>
            <w:sz w:val="24"/>
            <w:szCs w:val="24"/>
            <w:u w:val="single"/>
          </w:rPr>
          <w:t>4  SUB B as amended</w:t>
        </w:r>
      </w:hyperlink>
      <w:r w:rsidRPr="00244322">
        <w:rPr>
          <w:rFonts w:ascii="Times New Roman" w:eastAsia="Times New Roman" w:hAnsi="Times New Roman" w:cs="Times New Roman"/>
          <w:color w:val="000000"/>
          <w:sz w:val="24"/>
          <w:szCs w:val="24"/>
        </w:rPr>
        <w:t xml:space="preserve">  Chapter 184, Miller, Goldin, </w:t>
      </w:r>
      <w:proofErr w:type="spellStart"/>
      <w:r w:rsidRPr="00244322">
        <w:rPr>
          <w:rFonts w:ascii="Times New Roman" w:eastAsia="Times New Roman" w:hAnsi="Times New Roman" w:cs="Times New Roman"/>
          <w:color w:val="000000"/>
          <w:sz w:val="24"/>
          <w:szCs w:val="24"/>
        </w:rPr>
        <w:t>Valverde</w:t>
      </w:r>
      <w:proofErr w:type="spellEnd"/>
      <w:r w:rsidRPr="00244322">
        <w:rPr>
          <w:rFonts w:ascii="Times New Roman" w:eastAsia="Times New Roman" w:hAnsi="Times New Roman" w:cs="Times New Roman"/>
          <w:color w:val="000000"/>
          <w:sz w:val="24"/>
          <w:szCs w:val="24"/>
        </w:rPr>
        <w:t>, Goodwin, Felag, Coyne, Burke, Cano, Seveney, Lawson and House Bill No. </w:t>
      </w:r>
      <w:hyperlink r:id="rId31" w:history="1">
        <w:r w:rsidRPr="00244322">
          <w:rPr>
            <w:rFonts w:ascii="Times New Roman" w:eastAsia="Times New Roman" w:hAnsi="Times New Roman" w:cs="Times New Roman"/>
            <w:color w:val="0000FF"/>
            <w:sz w:val="24"/>
            <w:szCs w:val="24"/>
            <w:u w:val="single"/>
          </w:rPr>
          <w:t>6032  SUB A as amended</w:t>
        </w:r>
      </w:hyperlink>
      <w:r w:rsidRPr="00244322">
        <w:rPr>
          <w:rFonts w:ascii="Times New Roman" w:eastAsia="Times New Roman" w:hAnsi="Times New Roman" w:cs="Times New Roman"/>
          <w:color w:val="000000"/>
          <w:sz w:val="24"/>
          <w:szCs w:val="24"/>
        </w:rPr>
        <w:t xml:space="preserve">  Chapter 199, Casey, </w:t>
      </w:r>
      <w:proofErr w:type="spellStart"/>
      <w:r w:rsidRPr="00244322">
        <w:rPr>
          <w:rFonts w:ascii="Times New Roman" w:eastAsia="Times New Roman" w:hAnsi="Times New Roman" w:cs="Times New Roman"/>
          <w:color w:val="000000"/>
          <w:sz w:val="24"/>
          <w:szCs w:val="24"/>
        </w:rPr>
        <w:t>Kazarian</w:t>
      </w:r>
      <w:proofErr w:type="spellEnd"/>
      <w:r w:rsidRPr="00244322">
        <w:rPr>
          <w:rFonts w:ascii="Times New Roman" w:eastAsia="Times New Roman" w:hAnsi="Times New Roman" w:cs="Times New Roman"/>
          <w:color w:val="000000"/>
          <w:sz w:val="24"/>
          <w:szCs w:val="24"/>
        </w:rPr>
        <w:t xml:space="preserve">, </w:t>
      </w:r>
      <w:proofErr w:type="spellStart"/>
      <w:r w:rsidRPr="00244322">
        <w:rPr>
          <w:rFonts w:ascii="Times New Roman" w:eastAsia="Times New Roman" w:hAnsi="Times New Roman" w:cs="Times New Roman"/>
          <w:color w:val="000000"/>
          <w:sz w:val="24"/>
          <w:szCs w:val="24"/>
        </w:rPr>
        <w:t>Filippi</w:t>
      </w:r>
      <w:proofErr w:type="spellEnd"/>
      <w:r w:rsidRPr="00244322">
        <w:rPr>
          <w:rFonts w:ascii="Times New Roman" w:eastAsia="Times New Roman" w:hAnsi="Times New Roman" w:cs="Times New Roman"/>
          <w:color w:val="000000"/>
          <w:sz w:val="24"/>
          <w:szCs w:val="24"/>
        </w:rPr>
        <w:t xml:space="preserve">, Edwards, Kennedy, </w:t>
      </w:r>
      <w:proofErr w:type="spellStart"/>
      <w:r w:rsidRPr="00244322">
        <w:rPr>
          <w:rFonts w:ascii="Times New Roman" w:eastAsia="Times New Roman" w:hAnsi="Times New Roman" w:cs="Times New Roman"/>
          <w:color w:val="000000"/>
          <w:sz w:val="24"/>
          <w:szCs w:val="24"/>
        </w:rPr>
        <w:t>Kislak</w:t>
      </w:r>
      <w:proofErr w:type="spellEnd"/>
      <w:r w:rsidRPr="00244322">
        <w:rPr>
          <w:rFonts w:ascii="Times New Roman" w:eastAsia="Times New Roman" w:hAnsi="Times New Roman" w:cs="Times New Roman"/>
          <w:color w:val="000000"/>
          <w:sz w:val="24"/>
          <w:szCs w:val="24"/>
        </w:rPr>
        <w:t xml:space="preserve">, </w:t>
      </w:r>
      <w:proofErr w:type="spellStart"/>
      <w:r w:rsidRPr="00244322">
        <w:rPr>
          <w:rFonts w:ascii="Times New Roman" w:eastAsia="Times New Roman" w:hAnsi="Times New Roman" w:cs="Times New Roman"/>
          <w:color w:val="000000"/>
          <w:sz w:val="24"/>
          <w:szCs w:val="24"/>
        </w:rPr>
        <w:t>Cassar</w:t>
      </w:r>
      <w:proofErr w:type="spellEnd"/>
      <w:r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lastRenderedPageBreak/>
        <w:t>C Lima, Solomon, Fogarty, ACTS RELATING TO INSURANCE -- THE TELEMEDICINE COVERAGE ACT, require insurers to cover medically necessary and clinically appropriate services provided through audio, video, remote monitoring or other online adaptive interviews.  Telemedicine does not include email messaging or fax transmissions.  In-network primary care providers, registered dietitian nutritionists, and behavioral health providers must be reimbursed at rates not lower than services delivered by the same provider through in-person methods.  Prior authorizations must be no more stringent than those required for in-person appointments.  Dentists providing telemedicine are subject to the same standard of care that would apply to the procedure in an in-person setting.  The law takes effect immediately.</w:t>
      </w:r>
    </w:p>
    <w:p w14:paraId="65466E28"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p>
    <w:p w14:paraId="59FCEE70" w14:textId="0829CBC0" w:rsidR="005013D5" w:rsidRPr="00244322" w:rsidRDefault="005013D5" w:rsidP="005013D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32" w:history="1">
        <w:r w:rsidRPr="00244322">
          <w:rPr>
            <w:rFonts w:ascii="Times New Roman" w:eastAsia="Times New Roman" w:hAnsi="Times New Roman" w:cs="Times New Roman"/>
            <w:color w:val="0000FF"/>
            <w:sz w:val="24"/>
            <w:szCs w:val="24"/>
            <w:u w:val="single"/>
          </w:rPr>
          <w:t>170  SUB B</w:t>
        </w:r>
      </w:hyperlink>
      <w:r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 xml:space="preserve">Chapter 163, Murray, McCaffrey, Miller, Goodwin, Mack, Lawson, Kallman, Bell, </w:t>
      </w:r>
      <w:proofErr w:type="spellStart"/>
      <w:r w:rsidRPr="00244322">
        <w:rPr>
          <w:rFonts w:ascii="Times New Roman" w:eastAsia="Times New Roman" w:hAnsi="Times New Roman" w:cs="Times New Roman"/>
          <w:color w:val="000000"/>
          <w:sz w:val="24"/>
          <w:szCs w:val="24"/>
        </w:rPr>
        <w:t>Valverde</w:t>
      </w:r>
      <w:proofErr w:type="spellEnd"/>
      <w:r w:rsidRPr="00244322">
        <w:rPr>
          <w:rFonts w:ascii="Times New Roman" w:eastAsia="Times New Roman" w:hAnsi="Times New Roman" w:cs="Times New Roman"/>
          <w:color w:val="000000"/>
          <w:sz w:val="24"/>
          <w:szCs w:val="24"/>
        </w:rPr>
        <w:t>, Goldin and House Bill No. </w:t>
      </w:r>
      <w:hyperlink r:id="rId33" w:history="1">
        <w:r w:rsidRPr="00244322">
          <w:rPr>
            <w:rFonts w:ascii="Times New Roman" w:eastAsia="Times New Roman" w:hAnsi="Times New Roman" w:cs="Times New Roman"/>
            <w:color w:val="0000FF"/>
            <w:sz w:val="24"/>
            <w:szCs w:val="24"/>
            <w:u w:val="single"/>
          </w:rPr>
          <w:t>5196  SUB A as amended</w:t>
        </w:r>
      </w:hyperlink>
      <w:r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 xml:space="preserve">Chapter 110, Kennedy, </w:t>
      </w:r>
      <w:proofErr w:type="spellStart"/>
      <w:r w:rsidRPr="00244322">
        <w:rPr>
          <w:rFonts w:ascii="Times New Roman" w:eastAsia="Times New Roman" w:hAnsi="Times New Roman" w:cs="Times New Roman"/>
          <w:color w:val="000000"/>
          <w:sz w:val="24"/>
          <w:szCs w:val="24"/>
        </w:rPr>
        <w:t>Azzinaro</w:t>
      </w:r>
      <w:proofErr w:type="spellEnd"/>
      <w:r w:rsidRPr="00244322">
        <w:rPr>
          <w:rFonts w:ascii="Times New Roman" w:eastAsia="Times New Roman" w:hAnsi="Times New Roman" w:cs="Times New Roman"/>
          <w:color w:val="000000"/>
          <w:sz w:val="24"/>
          <w:szCs w:val="24"/>
        </w:rPr>
        <w:t>, Bennett, Vella-Wilkinson, Solomon, Diaz, Morales, ACTS RELATING TO INSURANCE -- PRESCRIPTION DRUG BENEFITS, limit health insurance carriers that provide coverage for prescription insulin drugs used to treat diabetes to $40 for a copayment for a 30 day supply of medically necessary insulin.</w:t>
      </w:r>
    </w:p>
    <w:p w14:paraId="57542CD5"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p>
    <w:p w14:paraId="5348C1AB" w14:textId="467A4291" w:rsidR="005013D5" w:rsidRPr="00244322" w:rsidRDefault="005013D5" w:rsidP="005013D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34" w:history="1">
        <w:r w:rsidRPr="00244322">
          <w:rPr>
            <w:rFonts w:ascii="Times New Roman" w:eastAsia="Times New Roman" w:hAnsi="Times New Roman" w:cs="Times New Roman"/>
            <w:color w:val="0000FF"/>
            <w:sz w:val="24"/>
            <w:szCs w:val="24"/>
            <w:u w:val="single"/>
          </w:rPr>
          <w:t>383  as amended</w:t>
        </w:r>
      </w:hyperlink>
      <w:r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Chapter 007, Goodwin, Ruggerio, McCaffrey, Miller, Coyne and House Bill No. </w:t>
      </w:r>
      <w:hyperlink r:id="rId35" w:history="1">
        <w:r w:rsidRPr="00244322">
          <w:rPr>
            <w:rFonts w:ascii="Times New Roman" w:eastAsia="Times New Roman" w:hAnsi="Times New Roman" w:cs="Times New Roman"/>
            <w:color w:val="0000FF"/>
            <w:sz w:val="24"/>
            <w:szCs w:val="24"/>
            <w:u w:val="single"/>
          </w:rPr>
          <w:t>5432  SUB A</w:t>
        </w:r>
      </w:hyperlink>
      <w:r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 xml:space="preserve">Chapter 008, Ackerman, Chippendale, Hawkins, </w:t>
      </w:r>
      <w:proofErr w:type="spellStart"/>
      <w:r w:rsidRPr="00244322">
        <w:rPr>
          <w:rFonts w:ascii="Times New Roman" w:eastAsia="Times New Roman" w:hAnsi="Times New Roman" w:cs="Times New Roman"/>
          <w:color w:val="000000"/>
          <w:sz w:val="24"/>
          <w:szCs w:val="24"/>
        </w:rPr>
        <w:t>Baginski</w:t>
      </w:r>
      <w:proofErr w:type="spellEnd"/>
      <w:r w:rsidRPr="00244322">
        <w:rPr>
          <w:rFonts w:ascii="Times New Roman" w:eastAsia="Times New Roman" w:hAnsi="Times New Roman" w:cs="Times New Roman"/>
          <w:color w:val="000000"/>
          <w:sz w:val="24"/>
          <w:szCs w:val="24"/>
        </w:rPr>
        <w:t xml:space="preserve">, McNamara, ACTS RELATING TO INSURANCE -- ACCIDENT AND SICKNESS INSURANCE POLICIES -- THE MARYELLEN </w:t>
      </w:r>
      <w:r w:rsidRPr="00244322">
        <w:rPr>
          <w:rFonts w:ascii="Times New Roman" w:eastAsia="Times New Roman" w:hAnsi="Times New Roman" w:cs="Times New Roman"/>
          <w:color w:val="000000"/>
          <w:sz w:val="24"/>
          <w:szCs w:val="24"/>
        </w:rPr>
        <w:lastRenderedPageBreak/>
        <w:t>GOODWIN COLORECTAL CANCER SCREENING ACT, require insurance coverage for prostate/colon cancer screening.</w:t>
      </w:r>
    </w:p>
    <w:p w14:paraId="293A923E" w14:textId="77777777" w:rsidR="005013D5" w:rsidRPr="00244322" w:rsidRDefault="005013D5" w:rsidP="005013D5">
      <w:pPr>
        <w:spacing w:after="0" w:line="240" w:lineRule="auto"/>
        <w:rPr>
          <w:rFonts w:ascii="Times New Roman" w:eastAsia="Times New Roman" w:hAnsi="Times New Roman" w:cs="Times New Roman"/>
          <w:color w:val="000000"/>
          <w:sz w:val="24"/>
          <w:szCs w:val="24"/>
        </w:rPr>
      </w:pPr>
    </w:p>
    <w:p w14:paraId="47091530" w14:textId="5B5888E5" w:rsidR="005013D5" w:rsidRPr="00244322" w:rsidRDefault="005013D5" w:rsidP="005013D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36" w:history="1">
        <w:r w:rsidRPr="00244322">
          <w:rPr>
            <w:rFonts w:ascii="Times New Roman" w:eastAsia="Times New Roman" w:hAnsi="Times New Roman" w:cs="Times New Roman"/>
            <w:color w:val="0000FF"/>
            <w:sz w:val="24"/>
            <w:szCs w:val="24"/>
            <w:u w:val="single"/>
          </w:rPr>
          <w:t>877  SUB A</w:t>
        </w:r>
      </w:hyperlink>
      <w:r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 xml:space="preserve">Chapter 161, DiMario, </w:t>
      </w:r>
      <w:proofErr w:type="spellStart"/>
      <w:r w:rsidRPr="00244322">
        <w:rPr>
          <w:rFonts w:ascii="Times New Roman" w:eastAsia="Times New Roman" w:hAnsi="Times New Roman" w:cs="Times New Roman"/>
          <w:color w:val="000000"/>
          <w:sz w:val="24"/>
          <w:szCs w:val="24"/>
        </w:rPr>
        <w:t>Valverde</w:t>
      </w:r>
      <w:proofErr w:type="spellEnd"/>
      <w:r w:rsidRPr="00244322">
        <w:rPr>
          <w:rFonts w:ascii="Times New Roman" w:eastAsia="Times New Roman" w:hAnsi="Times New Roman" w:cs="Times New Roman"/>
          <w:color w:val="000000"/>
          <w:sz w:val="24"/>
          <w:szCs w:val="24"/>
        </w:rPr>
        <w:t>, Sosnowski, Acosta, Lawson, Mendes, Anderson, Kallman and House Bill No. </w:t>
      </w:r>
      <w:hyperlink r:id="rId37" w:history="1">
        <w:r w:rsidRPr="00244322">
          <w:rPr>
            <w:rFonts w:ascii="Times New Roman" w:eastAsia="Times New Roman" w:hAnsi="Times New Roman" w:cs="Times New Roman"/>
            <w:color w:val="0000FF"/>
            <w:sz w:val="24"/>
            <w:szCs w:val="24"/>
            <w:u w:val="single"/>
          </w:rPr>
          <w:t>6208  SUB A</w:t>
        </w:r>
      </w:hyperlink>
      <w:r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 xml:space="preserve">Chapter 145, Morales, Williams, </w:t>
      </w:r>
      <w:proofErr w:type="spellStart"/>
      <w:r w:rsidRPr="00244322">
        <w:rPr>
          <w:rFonts w:ascii="Times New Roman" w:eastAsia="Times New Roman" w:hAnsi="Times New Roman" w:cs="Times New Roman"/>
          <w:color w:val="000000"/>
          <w:sz w:val="24"/>
          <w:szCs w:val="24"/>
        </w:rPr>
        <w:t>Kazarian</w:t>
      </w:r>
      <w:proofErr w:type="spellEnd"/>
      <w:r w:rsidRPr="00244322">
        <w:rPr>
          <w:rFonts w:ascii="Times New Roman" w:eastAsia="Times New Roman" w:hAnsi="Times New Roman" w:cs="Times New Roman"/>
          <w:color w:val="000000"/>
          <w:sz w:val="24"/>
          <w:szCs w:val="24"/>
        </w:rPr>
        <w:t xml:space="preserve">, Potter, Nardone, McGaw, Solomon, Hull, </w:t>
      </w:r>
      <w:proofErr w:type="spellStart"/>
      <w:r w:rsidRPr="00244322">
        <w:rPr>
          <w:rFonts w:ascii="Times New Roman" w:eastAsia="Times New Roman" w:hAnsi="Times New Roman" w:cs="Times New Roman"/>
          <w:color w:val="000000"/>
          <w:sz w:val="24"/>
          <w:szCs w:val="24"/>
        </w:rPr>
        <w:t>Kislak</w:t>
      </w:r>
      <w:proofErr w:type="spellEnd"/>
      <w:r w:rsidRPr="00244322">
        <w:rPr>
          <w:rFonts w:ascii="Times New Roman" w:eastAsia="Times New Roman" w:hAnsi="Times New Roman" w:cs="Times New Roman"/>
          <w:color w:val="000000"/>
          <w:sz w:val="24"/>
          <w:szCs w:val="24"/>
        </w:rPr>
        <w:t>, Caldwell, ACTS RELATING TO INSURANCE, prohibit insurance carriers from charging out-of-pocket expenses to the insured for expenses related to the COVID-19 pandemic and mandates that all COVID-19 testing or vaccination is free.</w:t>
      </w:r>
    </w:p>
    <w:p w14:paraId="3E668AB7" w14:textId="7EE45C2D" w:rsidR="005013D5" w:rsidRPr="00244322" w:rsidRDefault="005013D5" w:rsidP="00330232">
      <w:pPr>
        <w:shd w:val="clear" w:color="auto" w:fill="FFFFFF"/>
        <w:rPr>
          <w:rFonts w:ascii="Times New Roman" w:eastAsia="Times New Roman" w:hAnsi="Times New Roman" w:cs="Times New Roman"/>
          <w:color w:val="222222"/>
          <w:sz w:val="24"/>
          <w:szCs w:val="24"/>
        </w:rPr>
      </w:pPr>
    </w:p>
    <w:p w14:paraId="19B1386A" w14:textId="41A866E7" w:rsidR="005013D5" w:rsidRPr="00244322" w:rsidRDefault="005013D5" w:rsidP="00330232">
      <w:pPr>
        <w:shd w:val="clear" w:color="auto" w:fill="FFFFFF"/>
        <w:rPr>
          <w:rFonts w:ascii="Times New Roman" w:eastAsia="Times New Roman" w:hAnsi="Times New Roman" w:cs="Times New Roman"/>
          <w:b/>
          <w:bCs/>
          <w:color w:val="222222"/>
          <w:sz w:val="24"/>
          <w:szCs w:val="24"/>
        </w:rPr>
      </w:pPr>
      <w:r w:rsidRPr="00244322">
        <w:rPr>
          <w:rFonts w:ascii="Times New Roman" w:eastAsia="Times New Roman" w:hAnsi="Times New Roman" w:cs="Times New Roman"/>
          <w:b/>
          <w:bCs/>
          <w:color w:val="222222"/>
          <w:sz w:val="24"/>
          <w:szCs w:val="24"/>
        </w:rPr>
        <w:t>General Business or Industry Specific Laws</w:t>
      </w:r>
    </w:p>
    <w:p w14:paraId="61732066" w14:textId="23C66E1F" w:rsidR="00081342" w:rsidRPr="00244322" w:rsidRDefault="00081342" w:rsidP="00081342">
      <w:pPr>
        <w:spacing w:after="0" w:line="240" w:lineRule="auto"/>
        <w:rPr>
          <w:rFonts w:ascii="Times New Roman" w:eastAsia="Times New Roman" w:hAnsi="Times New Roman" w:cs="Times New Roman"/>
          <w:color w:val="000000"/>
          <w:sz w:val="24"/>
          <w:szCs w:val="24"/>
        </w:rPr>
      </w:pPr>
    </w:p>
    <w:p w14:paraId="19C570E4" w14:textId="162427B1" w:rsidR="00081342" w:rsidRPr="00244322" w:rsidRDefault="00081342" w:rsidP="00081342">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38" w:history="1">
        <w:r w:rsidRPr="00244322">
          <w:rPr>
            <w:rFonts w:ascii="Times New Roman" w:eastAsia="Times New Roman" w:hAnsi="Times New Roman" w:cs="Times New Roman"/>
            <w:color w:val="0000FF"/>
            <w:sz w:val="24"/>
            <w:szCs w:val="24"/>
            <w:u w:val="single"/>
          </w:rPr>
          <w:t>133  SUB A</w:t>
        </w:r>
      </w:hyperlink>
      <w:r w:rsidR="00DB321A"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Chapter 143</w:t>
      </w:r>
      <w:r w:rsidR="00DB321A"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 xml:space="preserve">Coyne, Seveney, DiMario, Murray, </w:t>
      </w:r>
      <w:proofErr w:type="spellStart"/>
      <w:r w:rsidRPr="00244322">
        <w:rPr>
          <w:rFonts w:ascii="Times New Roman" w:eastAsia="Times New Roman" w:hAnsi="Times New Roman" w:cs="Times New Roman"/>
          <w:color w:val="000000"/>
          <w:sz w:val="24"/>
          <w:szCs w:val="24"/>
        </w:rPr>
        <w:t>DiPalma</w:t>
      </w:r>
      <w:proofErr w:type="spellEnd"/>
      <w:r w:rsidRPr="00244322">
        <w:rPr>
          <w:rFonts w:ascii="Times New Roman" w:eastAsia="Times New Roman" w:hAnsi="Times New Roman" w:cs="Times New Roman"/>
          <w:color w:val="000000"/>
          <w:sz w:val="24"/>
          <w:szCs w:val="24"/>
        </w:rPr>
        <w:t>, Euer</w:t>
      </w:r>
      <w:r w:rsidR="00DB321A" w:rsidRPr="00244322">
        <w:rPr>
          <w:rFonts w:ascii="Times New Roman" w:eastAsia="Times New Roman" w:hAnsi="Times New Roman" w:cs="Times New Roman"/>
          <w:color w:val="000000"/>
          <w:sz w:val="24"/>
          <w:szCs w:val="24"/>
        </w:rPr>
        <w:t xml:space="preserve"> and House Bill No. </w:t>
      </w:r>
      <w:hyperlink r:id="rId39" w:history="1">
        <w:r w:rsidR="00DB321A" w:rsidRPr="00244322">
          <w:rPr>
            <w:rFonts w:ascii="Times New Roman" w:eastAsia="Times New Roman" w:hAnsi="Times New Roman" w:cs="Times New Roman"/>
            <w:color w:val="0000FF"/>
            <w:sz w:val="24"/>
            <w:szCs w:val="24"/>
            <w:u w:val="single"/>
          </w:rPr>
          <w:t>6237  SUB A</w:t>
        </w:r>
      </w:hyperlink>
      <w:r w:rsidR="00DB321A" w:rsidRPr="00244322">
        <w:rPr>
          <w:rFonts w:ascii="Times New Roman" w:eastAsia="Times New Roman" w:hAnsi="Times New Roman" w:cs="Times New Roman"/>
          <w:color w:val="0000FF"/>
          <w:sz w:val="24"/>
          <w:szCs w:val="24"/>
          <w:u w:val="single"/>
        </w:rPr>
        <w:t xml:space="preserve"> </w:t>
      </w:r>
      <w:r w:rsidR="00DB321A" w:rsidRPr="00244322">
        <w:rPr>
          <w:rFonts w:ascii="Times New Roman" w:eastAsia="Times New Roman" w:hAnsi="Times New Roman" w:cs="Times New Roman"/>
          <w:color w:val="0000FF"/>
          <w:sz w:val="24"/>
          <w:szCs w:val="24"/>
        </w:rPr>
        <w:t xml:space="preserve"> </w:t>
      </w:r>
      <w:r w:rsidR="00DB321A" w:rsidRPr="00244322">
        <w:rPr>
          <w:rFonts w:ascii="Times New Roman" w:eastAsia="Times New Roman" w:hAnsi="Times New Roman" w:cs="Times New Roman"/>
          <w:color w:val="000000"/>
          <w:sz w:val="24"/>
          <w:szCs w:val="24"/>
        </w:rPr>
        <w:t xml:space="preserve">Chapter 144, Knight, </w:t>
      </w:r>
      <w:proofErr w:type="spellStart"/>
      <w:r w:rsidR="00DB321A" w:rsidRPr="00244322">
        <w:rPr>
          <w:rFonts w:ascii="Times New Roman" w:eastAsia="Times New Roman" w:hAnsi="Times New Roman" w:cs="Times New Roman"/>
          <w:color w:val="000000"/>
          <w:sz w:val="24"/>
          <w:szCs w:val="24"/>
        </w:rPr>
        <w:t>Kislak</w:t>
      </w:r>
      <w:proofErr w:type="spellEnd"/>
      <w:r w:rsidR="00DB321A" w:rsidRPr="00244322">
        <w:rPr>
          <w:rFonts w:ascii="Times New Roman" w:eastAsia="Times New Roman" w:hAnsi="Times New Roman" w:cs="Times New Roman"/>
          <w:color w:val="000000"/>
          <w:sz w:val="24"/>
          <w:szCs w:val="24"/>
        </w:rPr>
        <w:t xml:space="preserve">, Newberry, Batista, Felix, McEntee, </w:t>
      </w:r>
      <w:r w:rsidRPr="00244322">
        <w:rPr>
          <w:rFonts w:ascii="Times New Roman" w:eastAsia="Times New Roman" w:hAnsi="Times New Roman" w:cs="Times New Roman"/>
          <w:color w:val="000000"/>
          <w:sz w:val="24"/>
          <w:szCs w:val="24"/>
        </w:rPr>
        <w:t>ACT</w:t>
      </w:r>
      <w:r w:rsidR="00DB321A" w:rsidRPr="00244322">
        <w:rPr>
          <w:rFonts w:ascii="Times New Roman" w:eastAsia="Times New Roman" w:hAnsi="Times New Roman" w:cs="Times New Roman"/>
          <w:color w:val="000000"/>
          <w:sz w:val="24"/>
          <w:szCs w:val="24"/>
        </w:rPr>
        <w:t>S</w:t>
      </w:r>
      <w:r w:rsidRPr="00244322">
        <w:rPr>
          <w:rFonts w:ascii="Times New Roman" w:eastAsia="Times New Roman" w:hAnsi="Times New Roman" w:cs="Times New Roman"/>
          <w:color w:val="000000"/>
          <w:sz w:val="24"/>
          <w:szCs w:val="24"/>
        </w:rPr>
        <w:t xml:space="preserve"> RELATING TO COURTS AND CIVIL PROCEDURE -- SMALL CLAIMS AND CONSUMER CLAIMS -- PROCEDURE IN PARTICULAR ACTIONS</w:t>
      </w:r>
      <w:r w:rsidR="00DB321A" w:rsidRPr="00244322">
        <w:rPr>
          <w:rFonts w:ascii="Times New Roman" w:eastAsia="Times New Roman" w:hAnsi="Times New Roman" w:cs="Times New Roman"/>
          <w:color w:val="000000"/>
          <w:sz w:val="24"/>
          <w:szCs w:val="24"/>
        </w:rPr>
        <w:t>, i</w:t>
      </w:r>
      <w:r w:rsidRPr="00244322">
        <w:rPr>
          <w:rFonts w:ascii="Times New Roman" w:eastAsia="Times New Roman" w:hAnsi="Times New Roman" w:cs="Times New Roman"/>
          <w:color w:val="000000"/>
          <w:sz w:val="24"/>
          <w:szCs w:val="24"/>
        </w:rPr>
        <w:t>ncrease the maximum amount to be recovered in civil court action as a small claims from $2,500</w:t>
      </w:r>
      <w:r w:rsidR="00DB321A"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to $5,000.</w:t>
      </w:r>
      <w:r w:rsidR="00330232" w:rsidRPr="00244322">
        <w:rPr>
          <w:rFonts w:ascii="Times New Roman" w:eastAsia="Times New Roman" w:hAnsi="Times New Roman" w:cs="Times New Roman"/>
          <w:color w:val="000000"/>
          <w:sz w:val="24"/>
          <w:szCs w:val="24"/>
        </w:rPr>
        <w:t xml:space="preserve">  This new threshold is effective immediately.</w:t>
      </w:r>
    </w:p>
    <w:p w14:paraId="7DDFA381" w14:textId="079097E8" w:rsidR="0021786C" w:rsidRPr="00244322" w:rsidRDefault="0021786C" w:rsidP="00081342">
      <w:pPr>
        <w:spacing w:after="0" w:line="240" w:lineRule="auto"/>
        <w:rPr>
          <w:rFonts w:ascii="Times New Roman" w:eastAsia="Times New Roman" w:hAnsi="Times New Roman" w:cs="Times New Roman"/>
          <w:color w:val="000000"/>
          <w:sz w:val="24"/>
          <w:szCs w:val="24"/>
        </w:rPr>
      </w:pPr>
    </w:p>
    <w:p w14:paraId="0075EC9A" w14:textId="04135D70" w:rsidR="00081342" w:rsidRPr="00244322" w:rsidRDefault="00081342" w:rsidP="00081342">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40" w:history="1">
        <w:r w:rsidRPr="00244322">
          <w:rPr>
            <w:rFonts w:ascii="Times New Roman" w:eastAsia="Times New Roman" w:hAnsi="Times New Roman" w:cs="Times New Roman"/>
            <w:color w:val="0000FF"/>
            <w:sz w:val="24"/>
            <w:szCs w:val="24"/>
            <w:u w:val="single"/>
          </w:rPr>
          <w:t>198  SUB A</w:t>
        </w:r>
      </w:hyperlink>
      <w:r w:rsidR="00C3142B"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Chapter 120</w:t>
      </w:r>
      <w:r w:rsidR="00C3142B"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Raptakis, Murray, Felag, E Morgan, Lawson</w:t>
      </w:r>
      <w:r w:rsidR="00C3142B" w:rsidRPr="00244322">
        <w:rPr>
          <w:rFonts w:ascii="Times New Roman" w:eastAsia="Times New Roman" w:hAnsi="Times New Roman" w:cs="Times New Roman"/>
          <w:color w:val="000000"/>
          <w:sz w:val="24"/>
          <w:szCs w:val="24"/>
        </w:rPr>
        <w:t xml:space="preserve"> and House Bill No. </w:t>
      </w:r>
      <w:hyperlink r:id="rId41" w:history="1">
        <w:r w:rsidR="00C3142B" w:rsidRPr="00244322">
          <w:rPr>
            <w:rFonts w:ascii="Times New Roman" w:eastAsia="Times New Roman" w:hAnsi="Times New Roman" w:cs="Times New Roman"/>
            <w:color w:val="0000FF"/>
            <w:sz w:val="24"/>
            <w:szCs w:val="24"/>
            <w:u w:val="single"/>
          </w:rPr>
          <w:t>6409</w:t>
        </w:r>
      </w:hyperlink>
      <w:r w:rsidR="00C3142B" w:rsidRPr="00244322">
        <w:rPr>
          <w:rFonts w:ascii="Times New Roman" w:eastAsia="Times New Roman" w:hAnsi="Times New Roman" w:cs="Times New Roman"/>
          <w:color w:val="0000FF"/>
          <w:sz w:val="24"/>
          <w:szCs w:val="24"/>
        </w:rPr>
        <w:t xml:space="preserve">  </w:t>
      </w:r>
      <w:r w:rsidR="00C3142B" w:rsidRPr="00244322">
        <w:rPr>
          <w:rFonts w:ascii="Times New Roman" w:eastAsia="Times New Roman" w:hAnsi="Times New Roman" w:cs="Times New Roman"/>
          <w:color w:val="000000"/>
          <w:sz w:val="24"/>
          <w:szCs w:val="24"/>
        </w:rPr>
        <w:t xml:space="preserve">Chapter 119, </w:t>
      </w:r>
      <w:proofErr w:type="spellStart"/>
      <w:r w:rsidR="00C3142B" w:rsidRPr="00244322">
        <w:rPr>
          <w:rFonts w:ascii="Times New Roman" w:eastAsia="Times New Roman" w:hAnsi="Times New Roman" w:cs="Times New Roman"/>
          <w:color w:val="000000"/>
          <w:sz w:val="24"/>
          <w:szCs w:val="24"/>
        </w:rPr>
        <w:t>Azzinaro</w:t>
      </w:r>
      <w:proofErr w:type="spellEnd"/>
      <w:r w:rsidR="00C3142B" w:rsidRPr="00244322">
        <w:rPr>
          <w:rFonts w:ascii="Times New Roman" w:eastAsia="Times New Roman" w:hAnsi="Times New Roman" w:cs="Times New Roman"/>
          <w:color w:val="000000"/>
          <w:sz w:val="24"/>
          <w:szCs w:val="24"/>
        </w:rPr>
        <w:t xml:space="preserve">, Casey, McLaughlin, Knight, Serpa, </w:t>
      </w:r>
      <w:proofErr w:type="spellStart"/>
      <w:r w:rsidR="00C3142B" w:rsidRPr="00244322">
        <w:rPr>
          <w:rFonts w:ascii="Times New Roman" w:eastAsia="Times New Roman" w:hAnsi="Times New Roman" w:cs="Times New Roman"/>
          <w:color w:val="000000"/>
          <w:sz w:val="24"/>
          <w:szCs w:val="24"/>
        </w:rPr>
        <w:t>Fellela</w:t>
      </w:r>
      <w:proofErr w:type="spellEnd"/>
      <w:r w:rsidR="00C3142B" w:rsidRPr="00244322">
        <w:rPr>
          <w:rFonts w:ascii="Times New Roman" w:eastAsia="Times New Roman" w:hAnsi="Times New Roman" w:cs="Times New Roman"/>
          <w:color w:val="000000"/>
          <w:sz w:val="24"/>
          <w:szCs w:val="24"/>
        </w:rPr>
        <w:t xml:space="preserve">, Vella-Wilkinson, Kennedy, </w:t>
      </w:r>
      <w:r w:rsidRPr="00244322">
        <w:rPr>
          <w:rFonts w:ascii="Times New Roman" w:eastAsia="Times New Roman" w:hAnsi="Times New Roman" w:cs="Times New Roman"/>
          <w:color w:val="000000"/>
          <w:sz w:val="24"/>
          <w:szCs w:val="24"/>
        </w:rPr>
        <w:t>ACT</w:t>
      </w:r>
      <w:r w:rsidR="00C3142B" w:rsidRPr="00244322">
        <w:rPr>
          <w:rFonts w:ascii="Times New Roman" w:eastAsia="Times New Roman" w:hAnsi="Times New Roman" w:cs="Times New Roman"/>
          <w:color w:val="000000"/>
          <w:sz w:val="24"/>
          <w:szCs w:val="24"/>
        </w:rPr>
        <w:t>S</w:t>
      </w:r>
      <w:r w:rsidRPr="00244322">
        <w:rPr>
          <w:rFonts w:ascii="Times New Roman" w:eastAsia="Times New Roman" w:hAnsi="Times New Roman" w:cs="Times New Roman"/>
          <w:color w:val="000000"/>
          <w:sz w:val="24"/>
          <w:szCs w:val="24"/>
        </w:rPr>
        <w:t xml:space="preserve"> RELATING TO MOTOR AND OTHER VEHICLES -- REGISTRATION OF VEHICLES</w:t>
      </w:r>
      <w:r w:rsidR="00C3142B" w:rsidRPr="00244322">
        <w:rPr>
          <w:rFonts w:ascii="Times New Roman" w:eastAsia="Times New Roman" w:hAnsi="Times New Roman" w:cs="Times New Roman"/>
          <w:color w:val="000000"/>
          <w:sz w:val="24"/>
          <w:szCs w:val="24"/>
        </w:rPr>
        <w:t>, a</w:t>
      </w:r>
      <w:r w:rsidRPr="00244322">
        <w:rPr>
          <w:rFonts w:ascii="Times New Roman" w:eastAsia="Times New Roman" w:hAnsi="Times New Roman" w:cs="Times New Roman"/>
          <w:color w:val="000000"/>
          <w:sz w:val="24"/>
          <w:szCs w:val="24"/>
        </w:rPr>
        <w:t xml:space="preserve">llow business </w:t>
      </w:r>
      <w:r w:rsidRPr="00244322">
        <w:rPr>
          <w:rFonts w:ascii="Times New Roman" w:eastAsia="Times New Roman" w:hAnsi="Times New Roman" w:cs="Times New Roman"/>
          <w:color w:val="000000"/>
          <w:sz w:val="24"/>
          <w:szCs w:val="24"/>
        </w:rPr>
        <w:lastRenderedPageBreak/>
        <w:t xml:space="preserve">vehicles which are owned by an entity which a veteran owns, and is registered and authorized to conduct business in Rhode Island, to register </w:t>
      </w:r>
      <w:r w:rsidR="00C3142B" w:rsidRPr="00244322">
        <w:rPr>
          <w:rFonts w:ascii="Times New Roman" w:eastAsia="Times New Roman" w:hAnsi="Times New Roman" w:cs="Times New Roman"/>
          <w:color w:val="000000"/>
          <w:sz w:val="24"/>
          <w:szCs w:val="24"/>
        </w:rPr>
        <w:t>the</w:t>
      </w:r>
      <w:r w:rsidRPr="00244322">
        <w:rPr>
          <w:rFonts w:ascii="Times New Roman" w:eastAsia="Times New Roman" w:hAnsi="Times New Roman" w:cs="Times New Roman"/>
          <w:color w:val="000000"/>
          <w:sz w:val="24"/>
          <w:szCs w:val="24"/>
        </w:rPr>
        <w:t xml:space="preserve"> business vehicles with veteran plates.</w:t>
      </w:r>
      <w:r w:rsidR="002A00C1" w:rsidRPr="00244322">
        <w:rPr>
          <w:rFonts w:ascii="Times New Roman" w:eastAsia="Times New Roman" w:hAnsi="Times New Roman" w:cs="Times New Roman"/>
          <w:color w:val="000000"/>
          <w:sz w:val="24"/>
          <w:szCs w:val="24"/>
        </w:rPr>
        <w:t xml:space="preserve">  The law takes effect immediately.</w:t>
      </w:r>
    </w:p>
    <w:p w14:paraId="46B5DB87" w14:textId="78E65C89" w:rsidR="0021786C" w:rsidRPr="00244322" w:rsidRDefault="0021786C" w:rsidP="00081342">
      <w:pPr>
        <w:spacing w:after="0" w:line="240" w:lineRule="auto"/>
        <w:rPr>
          <w:rFonts w:ascii="Times New Roman" w:eastAsia="Times New Roman" w:hAnsi="Times New Roman" w:cs="Times New Roman"/>
          <w:color w:val="000000"/>
          <w:sz w:val="24"/>
          <w:szCs w:val="24"/>
        </w:rPr>
      </w:pPr>
    </w:p>
    <w:p w14:paraId="3878EB6E" w14:textId="77777777" w:rsidR="005013D5" w:rsidRPr="00244322" w:rsidRDefault="005013D5" w:rsidP="00081342">
      <w:pPr>
        <w:spacing w:after="0" w:line="240" w:lineRule="auto"/>
        <w:rPr>
          <w:rFonts w:ascii="Times New Roman" w:eastAsia="Times New Roman" w:hAnsi="Times New Roman" w:cs="Times New Roman"/>
          <w:color w:val="000000"/>
          <w:sz w:val="24"/>
          <w:szCs w:val="24"/>
        </w:rPr>
      </w:pPr>
    </w:p>
    <w:p w14:paraId="5663713C" w14:textId="75F444A3" w:rsidR="00E638B2" w:rsidRPr="00244322" w:rsidRDefault="00E638B2" w:rsidP="00E638B2">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42" w:history="1">
        <w:r w:rsidRPr="00244322">
          <w:rPr>
            <w:rFonts w:ascii="Times New Roman" w:eastAsia="Times New Roman" w:hAnsi="Times New Roman" w:cs="Times New Roman"/>
            <w:color w:val="0000FF"/>
            <w:sz w:val="24"/>
            <w:szCs w:val="24"/>
            <w:u w:val="single"/>
          </w:rPr>
          <w:t>264  SUB A</w:t>
        </w:r>
      </w:hyperlink>
      <w:r w:rsidR="00C3142B"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Chapter 074</w:t>
      </w:r>
      <w:r w:rsidR="00C3142B"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 xml:space="preserve">Coyne, Sosnowski, </w:t>
      </w:r>
      <w:proofErr w:type="spellStart"/>
      <w:r w:rsidRPr="00244322">
        <w:rPr>
          <w:rFonts w:ascii="Times New Roman" w:eastAsia="Times New Roman" w:hAnsi="Times New Roman" w:cs="Times New Roman"/>
          <w:color w:val="000000"/>
          <w:sz w:val="24"/>
          <w:szCs w:val="24"/>
        </w:rPr>
        <w:t>Valverde</w:t>
      </w:r>
      <w:proofErr w:type="spellEnd"/>
      <w:r w:rsidRPr="00244322">
        <w:rPr>
          <w:rFonts w:ascii="Times New Roman" w:eastAsia="Times New Roman" w:hAnsi="Times New Roman" w:cs="Times New Roman"/>
          <w:color w:val="000000"/>
          <w:sz w:val="24"/>
          <w:szCs w:val="24"/>
        </w:rPr>
        <w:t>, Burke, Seveney, Euer</w:t>
      </w:r>
      <w:r w:rsidR="00C3142B" w:rsidRPr="00244322">
        <w:rPr>
          <w:rFonts w:ascii="Times New Roman" w:eastAsia="Times New Roman" w:hAnsi="Times New Roman" w:cs="Times New Roman"/>
          <w:color w:val="000000"/>
          <w:sz w:val="24"/>
          <w:szCs w:val="24"/>
        </w:rPr>
        <w:t xml:space="preserve"> and House Bill No. </w:t>
      </w:r>
      <w:hyperlink r:id="rId43" w:history="1">
        <w:r w:rsidR="00C3142B" w:rsidRPr="00244322">
          <w:rPr>
            <w:rFonts w:ascii="Times New Roman" w:eastAsia="Times New Roman" w:hAnsi="Times New Roman" w:cs="Times New Roman"/>
            <w:color w:val="0000FF"/>
            <w:sz w:val="24"/>
            <w:szCs w:val="24"/>
            <w:u w:val="single"/>
          </w:rPr>
          <w:t>5642  SUB A</w:t>
        </w:r>
      </w:hyperlink>
      <w:r w:rsidR="00C3142B" w:rsidRPr="00244322">
        <w:rPr>
          <w:rFonts w:ascii="Times New Roman" w:eastAsia="Times New Roman" w:hAnsi="Times New Roman" w:cs="Times New Roman"/>
          <w:color w:val="0000FF"/>
          <w:sz w:val="24"/>
          <w:szCs w:val="24"/>
        </w:rPr>
        <w:t xml:space="preserve">  </w:t>
      </w:r>
      <w:r w:rsidR="00C3142B" w:rsidRPr="00244322">
        <w:rPr>
          <w:rFonts w:ascii="Times New Roman" w:eastAsia="Times New Roman" w:hAnsi="Times New Roman" w:cs="Times New Roman"/>
          <w:color w:val="000000"/>
          <w:sz w:val="24"/>
          <w:szCs w:val="24"/>
        </w:rPr>
        <w:t>Chapter 073, Solomon, ACTS</w:t>
      </w:r>
      <w:r w:rsidRPr="00244322">
        <w:rPr>
          <w:rFonts w:ascii="Times New Roman" w:eastAsia="Times New Roman" w:hAnsi="Times New Roman" w:cs="Times New Roman"/>
          <w:color w:val="000000"/>
          <w:sz w:val="24"/>
          <w:szCs w:val="24"/>
        </w:rPr>
        <w:t xml:space="preserve"> RELATING TO FINANCIAL INSTITUTIONS -- THE ELDER ADULT FINANCIAL EXPLOITATION PREVENTION ACT</w:t>
      </w:r>
      <w:r w:rsidR="00C3142B" w:rsidRPr="00244322">
        <w:rPr>
          <w:rFonts w:ascii="Times New Roman" w:eastAsia="Times New Roman" w:hAnsi="Times New Roman" w:cs="Times New Roman"/>
          <w:color w:val="000000"/>
          <w:sz w:val="24"/>
          <w:szCs w:val="24"/>
        </w:rPr>
        <w:t>, r</w:t>
      </w:r>
      <w:r w:rsidRPr="00244322">
        <w:rPr>
          <w:rFonts w:ascii="Times New Roman" w:eastAsia="Times New Roman" w:hAnsi="Times New Roman" w:cs="Times New Roman"/>
          <w:color w:val="000000"/>
          <w:sz w:val="24"/>
          <w:szCs w:val="24"/>
        </w:rPr>
        <w:t xml:space="preserve">equire employees of regulated financial institutions to report suspected financial exploitation of elder adults to the </w:t>
      </w:r>
      <w:r w:rsidR="002A00C1" w:rsidRPr="00244322">
        <w:rPr>
          <w:rFonts w:ascii="Times New Roman" w:eastAsia="Times New Roman" w:hAnsi="Times New Roman" w:cs="Times New Roman"/>
          <w:color w:val="000000"/>
          <w:sz w:val="24"/>
          <w:szCs w:val="24"/>
        </w:rPr>
        <w:t>institution which, in turn, must assess the situation and notify the O</w:t>
      </w:r>
      <w:r w:rsidRPr="00244322">
        <w:rPr>
          <w:rFonts w:ascii="Times New Roman" w:eastAsia="Times New Roman" w:hAnsi="Times New Roman" w:cs="Times New Roman"/>
          <w:color w:val="000000"/>
          <w:sz w:val="24"/>
          <w:szCs w:val="24"/>
        </w:rPr>
        <w:t xml:space="preserve">ffice of </w:t>
      </w:r>
      <w:r w:rsidR="002A00C1" w:rsidRPr="00244322">
        <w:rPr>
          <w:rFonts w:ascii="Times New Roman" w:eastAsia="Times New Roman" w:hAnsi="Times New Roman" w:cs="Times New Roman"/>
          <w:color w:val="000000"/>
          <w:sz w:val="24"/>
          <w:szCs w:val="24"/>
        </w:rPr>
        <w:t>H</w:t>
      </w:r>
      <w:r w:rsidRPr="00244322">
        <w:rPr>
          <w:rFonts w:ascii="Times New Roman" w:eastAsia="Times New Roman" w:hAnsi="Times New Roman" w:cs="Times New Roman"/>
          <w:color w:val="000000"/>
          <w:sz w:val="24"/>
          <w:szCs w:val="24"/>
        </w:rPr>
        <w:t xml:space="preserve">ealthy </w:t>
      </w:r>
      <w:r w:rsidR="002A00C1" w:rsidRPr="00244322">
        <w:rPr>
          <w:rFonts w:ascii="Times New Roman" w:eastAsia="Times New Roman" w:hAnsi="Times New Roman" w:cs="Times New Roman"/>
          <w:color w:val="000000"/>
          <w:sz w:val="24"/>
          <w:szCs w:val="24"/>
        </w:rPr>
        <w:t>A</w:t>
      </w:r>
      <w:r w:rsidRPr="00244322">
        <w:rPr>
          <w:rFonts w:ascii="Times New Roman" w:eastAsia="Times New Roman" w:hAnsi="Times New Roman" w:cs="Times New Roman"/>
          <w:color w:val="000000"/>
          <w:sz w:val="24"/>
          <w:szCs w:val="24"/>
        </w:rPr>
        <w:t xml:space="preserve">ging </w:t>
      </w:r>
      <w:r w:rsidR="002A00C1" w:rsidRPr="00244322">
        <w:rPr>
          <w:rFonts w:ascii="Times New Roman" w:eastAsia="Times New Roman" w:hAnsi="Times New Roman" w:cs="Times New Roman"/>
          <w:color w:val="000000"/>
          <w:sz w:val="24"/>
          <w:szCs w:val="24"/>
        </w:rPr>
        <w:t xml:space="preserve">within 2 days if the institution believes exploitation may have occurred.  The new law </w:t>
      </w:r>
      <w:r w:rsidRPr="00244322">
        <w:rPr>
          <w:rFonts w:ascii="Times New Roman" w:eastAsia="Times New Roman" w:hAnsi="Times New Roman" w:cs="Times New Roman"/>
          <w:color w:val="000000"/>
          <w:sz w:val="24"/>
          <w:szCs w:val="24"/>
        </w:rPr>
        <w:t>provide</w:t>
      </w:r>
      <w:r w:rsidR="00C3142B" w:rsidRPr="00244322">
        <w:rPr>
          <w:rFonts w:ascii="Times New Roman" w:eastAsia="Times New Roman" w:hAnsi="Times New Roman" w:cs="Times New Roman"/>
          <w:color w:val="000000"/>
          <w:sz w:val="24"/>
          <w:szCs w:val="24"/>
        </w:rPr>
        <w:t>s</w:t>
      </w:r>
      <w:r w:rsidRPr="00244322">
        <w:rPr>
          <w:rFonts w:ascii="Times New Roman" w:eastAsia="Times New Roman" w:hAnsi="Times New Roman" w:cs="Times New Roman"/>
          <w:color w:val="000000"/>
          <w:sz w:val="24"/>
          <w:szCs w:val="24"/>
        </w:rPr>
        <w:t xml:space="preserve"> authority to the regulated financial institution to place a temporary hold on transactions.</w:t>
      </w:r>
      <w:r w:rsidR="002A00C1" w:rsidRPr="00244322">
        <w:rPr>
          <w:rFonts w:ascii="Times New Roman" w:eastAsia="Times New Roman" w:hAnsi="Times New Roman" w:cs="Times New Roman"/>
          <w:color w:val="000000"/>
          <w:sz w:val="24"/>
          <w:szCs w:val="24"/>
        </w:rPr>
        <w:t xml:space="preserve">  The new law takes effect immediately.</w:t>
      </w:r>
    </w:p>
    <w:p w14:paraId="7F665C67" w14:textId="2411874A" w:rsidR="00081342" w:rsidRPr="00244322" w:rsidRDefault="00081342" w:rsidP="00081342">
      <w:pPr>
        <w:spacing w:after="0"/>
        <w:rPr>
          <w:rFonts w:ascii="Times New Roman" w:hAnsi="Times New Roman" w:cs="Times New Roman"/>
          <w:sz w:val="24"/>
          <w:szCs w:val="24"/>
        </w:rPr>
      </w:pPr>
    </w:p>
    <w:p w14:paraId="4F7FE7A4" w14:textId="77777777" w:rsidR="005013D5" w:rsidRPr="00244322" w:rsidRDefault="005013D5" w:rsidP="00081342">
      <w:pPr>
        <w:spacing w:after="0"/>
        <w:rPr>
          <w:rFonts w:ascii="Times New Roman" w:hAnsi="Times New Roman" w:cs="Times New Roman"/>
          <w:sz w:val="24"/>
          <w:szCs w:val="24"/>
        </w:rPr>
      </w:pPr>
    </w:p>
    <w:p w14:paraId="05B8E3F8" w14:textId="38C17FA3" w:rsidR="00081342" w:rsidRPr="00244322" w:rsidRDefault="00081342" w:rsidP="00C3142B">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44" w:history="1">
        <w:r w:rsidRPr="00244322">
          <w:rPr>
            <w:rFonts w:ascii="Times New Roman" w:eastAsia="Times New Roman" w:hAnsi="Times New Roman" w:cs="Times New Roman"/>
            <w:color w:val="0000FF"/>
            <w:sz w:val="24"/>
            <w:szCs w:val="24"/>
            <w:u w:val="single"/>
          </w:rPr>
          <w:t>268  SUB A</w:t>
        </w:r>
      </w:hyperlink>
      <w:r w:rsidR="00C3142B"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Chapter 157</w:t>
      </w:r>
      <w:r w:rsidR="00C3142B"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Sosnowski, Lombardo, Picard, Seveney, Gallo</w:t>
      </w:r>
      <w:r w:rsidR="00C3142B" w:rsidRPr="00244322">
        <w:rPr>
          <w:rFonts w:ascii="Times New Roman" w:eastAsia="Times New Roman" w:hAnsi="Times New Roman" w:cs="Times New Roman"/>
          <w:color w:val="000000"/>
          <w:sz w:val="24"/>
          <w:szCs w:val="24"/>
        </w:rPr>
        <w:t>,</w:t>
      </w:r>
      <w:r w:rsidRPr="00244322">
        <w:rPr>
          <w:rFonts w:ascii="Times New Roman" w:eastAsia="Times New Roman" w:hAnsi="Times New Roman" w:cs="Times New Roman"/>
          <w:color w:val="000000"/>
          <w:sz w:val="24"/>
          <w:szCs w:val="24"/>
        </w:rPr>
        <w:t xml:space="preserve"> </w:t>
      </w:r>
      <w:r w:rsidR="00C3142B" w:rsidRPr="00244322">
        <w:rPr>
          <w:rFonts w:ascii="Times New Roman" w:eastAsia="Times New Roman" w:hAnsi="Times New Roman" w:cs="Times New Roman"/>
          <w:color w:val="000000"/>
          <w:sz w:val="24"/>
          <w:szCs w:val="24"/>
        </w:rPr>
        <w:t>and House Bill No. </w:t>
      </w:r>
      <w:hyperlink r:id="rId45" w:history="1">
        <w:r w:rsidR="00C3142B" w:rsidRPr="00244322">
          <w:rPr>
            <w:rFonts w:ascii="Times New Roman" w:eastAsia="Times New Roman" w:hAnsi="Times New Roman" w:cs="Times New Roman"/>
            <w:color w:val="0000FF"/>
            <w:sz w:val="24"/>
            <w:szCs w:val="24"/>
            <w:u w:val="single"/>
          </w:rPr>
          <w:t>5768  SUB A</w:t>
        </w:r>
      </w:hyperlink>
      <w:r w:rsidR="00C3142B" w:rsidRPr="00244322">
        <w:rPr>
          <w:rFonts w:ascii="Times New Roman" w:eastAsia="Times New Roman" w:hAnsi="Times New Roman" w:cs="Times New Roman"/>
          <w:color w:val="0000FF"/>
          <w:sz w:val="24"/>
          <w:szCs w:val="24"/>
        </w:rPr>
        <w:t xml:space="preserve">  </w:t>
      </w:r>
      <w:r w:rsidR="00C3142B" w:rsidRPr="00244322">
        <w:rPr>
          <w:rFonts w:ascii="Times New Roman" w:eastAsia="Times New Roman" w:hAnsi="Times New Roman" w:cs="Times New Roman"/>
          <w:color w:val="000000"/>
          <w:sz w:val="24"/>
          <w:szCs w:val="24"/>
        </w:rPr>
        <w:t xml:space="preserve">Chapter 152, McEntee, Craven, Cardillo </w:t>
      </w:r>
      <w:r w:rsidRPr="00244322">
        <w:rPr>
          <w:rFonts w:ascii="Times New Roman" w:eastAsia="Times New Roman" w:hAnsi="Times New Roman" w:cs="Times New Roman"/>
          <w:color w:val="000000"/>
          <w:sz w:val="24"/>
          <w:szCs w:val="24"/>
        </w:rPr>
        <w:t>ACT</w:t>
      </w:r>
      <w:r w:rsidR="00C3142B" w:rsidRPr="00244322">
        <w:rPr>
          <w:rFonts w:ascii="Times New Roman" w:eastAsia="Times New Roman" w:hAnsi="Times New Roman" w:cs="Times New Roman"/>
          <w:color w:val="000000"/>
          <w:sz w:val="24"/>
          <w:szCs w:val="24"/>
        </w:rPr>
        <w:t>S</w:t>
      </w:r>
      <w:r w:rsidRPr="00244322">
        <w:rPr>
          <w:rFonts w:ascii="Times New Roman" w:eastAsia="Times New Roman" w:hAnsi="Times New Roman" w:cs="Times New Roman"/>
          <w:color w:val="000000"/>
          <w:sz w:val="24"/>
          <w:szCs w:val="24"/>
        </w:rPr>
        <w:t xml:space="preserve"> RELATING TO BUSINESS AND PROFESSIONS -- ROOFING CONTRACTORS</w:t>
      </w:r>
      <w:r w:rsidR="002A00C1" w:rsidRPr="00244322">
        <w:rPr>
          <w:rFonts w:ascii="Times New Roman" w:eastAsia="Times New Roman" w:hAnsi="Times New Roman" w:cs="Times New Roman"/>
          <w:color w:val="000000"/>
          <w:sz w:val="24"/>
          <w:szCs w:val="24"/>
        </w:rPr>
        <w:t xml:space="preserve">, </w:t>
      </w:r>
      <w:r w:rsidR="00851EB4" w:rsidRPr="00244322">
        <w:rPr>
          <w:rFonts w:ascii="Times New Roman" w:eastAsia="Times New Roman" w:hAnsi="Times New Roman" w:cs="Times New Roman"/>
          <w:color w:val="000000"/>
          <w:sz w:val="24"/>
          <w:szCs w:val="24"/>
        </w:rPr>
        <w:t>a</w:t>
      </w:r>
      <w:r w:rsidRPr="00244322">
        <w:rPr>
          <w:rFonts w:ascii="Times New Roman" w:eastAsia="Times New Roman" w:hAnsi="Times New Roman" w:cs="Times New Roman"/>
          <w:color w:val="000000"/>
          <w:sz w:val="24"/>
          <w:szCs w:val="24"/>
        </w:rPr>
        <w:t>mend the registration and licensure requirements of roofing contractors.</w:t>
      </w:r>
      <w:r w:rsidR="002A00C1" w:rsidRPr="00244322">
        <w:rPr>
          <w:rFonts w:ascii="Times New Roman" w:eastAsia="Times New Roman" w:hAnsi="Times New Roman" w:cs="Times New Roman"/>
          <w:color w:val="000000"/>
          <w:sz w:val="24"/>
          <w:szCs w:val="24"/>
        </w:rPr>
        <w:t xml:space="preserve">  The new law takes effect immediately.</w:t>
      </w:r>
    </w:p>
    <w:p w14:paraId="2B28182E" w14:textId="3C347367" w:rsidR="0021786C" w:rsidRPr="00244322" w:rsidRDefault="0021786C" w:rsidP="00081342">
      <w:pPr>
        <w:spacing w:after="0" w:line="240" w:lineRule="auto"/>
        <w:rPr>
          <w:rFonts w:ascii="Times New Roman" w:eastAsia="Times New Roman" w:hAnsi="Times New Roman" w:cs="Times New Roman"/>
          <w:color w:val="000000"/>
          <w:sz w:val="24"/>
          <w:szCs w:val="24"/>
        </w:rPr>
      </w:pPr>
    </w:p>
    <w:p w14:paraId="5AA6300D" w14:textId="348E5058" w:rsidR="0021786C" w:rsidRPr="00244322" w:rsidRDefault="0021786C" w:rsidP="00081342">
      <w:pPr>
        <w:spacing w:after="0" w:line="240" w:lineRule="auto"/>
        <w:rPr>
          <w:rFonts w:ascii="Times New Roman" w:eastAsia="Times New Roman" w:hAnsi="Times New Roman" w:cs="Times New Roman"/>
          <w:color w:val="000000"/>
          <w:sz w:val="24"/>
          <w:szCs w:val="24"/>
        </w:rPr>
      </w:pPr>
    </w:p>
    <w:p w14:paraId="7FD0BA27" w14:textId="366B6DB2" w:rsidR="00E934E5" w:rsidRPr="00244322" w:rsidRDefault="00E934E5" w:rsidP="00E934E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46" w:history="1">
        <w:r w:rsidRPr="00244322">
          <w:rPr>
            <w:rFonts w:ascii="Times New Roman" w:eastAsia="Times New Roman" w:hAnsi="Times New Roman" w:cs="Times New Roman"/>
            <w:color w:val="0000FF"/>
            <w:sz w:val="24"/>
            <w:szCs w:val="24"/>
            <w:u w:val="single"/>
          </w:rPr>
          <w:t>555  SUB A as amended</w:t>
        </w:r>
      </w:hyperlink>
      <w:r w:rsidR="00EB6905"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Chapter 129</w:t>
      </w:r>
      <w:r w:rsidR="00EB6905"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Gallo, Euer</w:t>
      </w:r>
      <w:r w:rsidR="00EB6905" w:rsidRPr="00244322">
        <w:rPr>
          <w:rFonts w:ascii="Times New Roman" w:eastAsia="Times New Roman" w:hAnsi="Times New Roman" w:cs="Times New Roman"/>
          <w:color w:val="000000"/>
          <w:sz w:val="24"/>
          <w:szCs w:val="24"/>
        </w:rPr>
        <w:t xml:space="preserve"> and House Bill No. </w:t>
      </w:r>
      <w:hyperlink r:id="rId47" w:history="1">
        <w:r w:rsidR="00EB6905" w:rsidRPr="00244322">
          <w:rPr>
            <w:rFonts w:ascii="Times New Roman" w:eastAsia="Times New Roman" w:hAnsi="Times New Roman" w:cs="Times New Roman"/>
            <w:color w:val="0000FF"/>
            <w:sz w:val="24"/>
            <w:szCs w:val="24"/>
            <w:u w:val="single"/>
          </w:rPr>
          <w:t>5105  SUB B</w:t>
        </w:r>
      </w:hyperlink>
      <w:r w:rsidR="00EB6905" w:rsidRPr="00244322">
        <w:rPr>
          <w:rFonts w:ascii="Times New Roman" w:eastAsia="Times New Roman" w:hAnsi="Times New Roman" w:cs="Times New Roman"/>
          <w:color w:val="0000FF"/>
          <w:sz w:val="24"/>
          <w:szCs w:val="24"/>
        </w:rPr>
        <w:t xml:space="preserve">  </w:t>
      </w:r>
      <w:r w:rsidR="00EB6905" w:rsidRPr="00244322">
        <w:rPr>
          <w:rFonts w:ascii="Times New Roman" w:eastAsia="Times New Roman" w:hAnsi="Times New Roman" w:cs="Times New Roman"/>
          <w:color w:val="000000"/>
          <w:sz w:val="24"/>
          <w:szCs w:val="24"/>
        </w:rPr>
        <w:t xml:space="preserve">Chapter 130, </w:t>
      </w:r>
      <w:proofErr w:type="spellStart"/>
      <w:r w:rsidR="00EB6905" w:rsidRPr="00244322">
        <w:rPr>
          <w:rFonts w:ascii="Times New Roman" w:eastAsia="Times New Roman" w:hAnsi="Times New Roman" w:cs="Times New Roman"/>
          <w:color w:val="000000"/>
          <w:sz w:val="24"/>
          <w:szCs w:val="24"/>
        </w:rPr>
        <w:t>Baginski</w:t>
      </w:r>
      <w:proofErr w:type="spellEnd"/>
      <w:r w:rsidR="00EB6905" w:rsidRPr="00244322">
        <w:rPr>
          <w:rFonts w:ascii="Times New Roman" w:eastAsia="Times New Roman" w:hAnsi="Times New Roman" w:cs="Times New Roman"/>
          <w:color w:val="000000"/>
          <w:sz w:val="24"/>
          <w:szCs w:val="24"/>
        </w:rPr>
        <w:t xml:space="preserve">, </w:t>
      </w:r>
      <w:proofErr w:type="spellStart"/>
      <w:r w:rsidR="00EB6905" w:rsidRPr="00244322">
        <w:rPr>
          <w:rFonts w:ascii="Times New Roman" w:eastAsia="Times New Roman" w:hAnsi="Times New Roman" w:cs="Times New Roman"/>
          <w:color w:val="000000"/>
          <w:sz w:val="24"/>
          <w:szCs w:val="24"/>
        </w:rPr>
        <w:t>Noret</w:t>
      </w:r>
      <w:proofErr w:type="spellEnd"/>
      <w:r w:rsidR="00EB6905" w:rsidRPr="00244322">
        <w:rPr>
          <w:rFonts w:ascii="Times New Roman" w:eastAsia="Times New Roman" w:hAnsi="Times New Roman" w:cs="Times New Roman"/>
          <w:color w:val="000000"/>
          <w:sz w:val="24"/>
          <w:szCs w:val="24"/>
        </w:rPr>
        <w:t xml:space="preserve">, </w:t>
      </w:r>
      <w:r w:rsidR="00EB6905" w:rsidRPr="00244322">
        <w:rPr>
          <w:rFonts w:ascii="Times New Roman" w:eastAsia="Times New Roman" w:hAnsi="Times New Roman" w:cs="Times New Roman"/>
          <w:color w:val="000000"/>
          <w:sz w:val="24"/>
          <w:szCs w:val="24"/>
        </w:rPr>
        <w:lastRenderedPageBreak/>
        <w:t>Casimiro</w:t>
      </w:r>
      <w:r w:rsidRPr="00244322">
        <w:rPr>
          <w:rFonts w:ascii="Times New Roman" w:eastAsia="Times New Roman" w:hAnsi="Times New Roman" w:cs="Times New Roman"/>
          <w:b/>
          <w:bCs/>
          <w:color w:val="000000"/>
          <w:sz w:val="24"/>
          <w:szCs w:val="24"/>
        </w:rPr>
        <w:t>, </w:t>
      </w:r>
      <w:r w:rsidRPr="00244322">
        <w:rPr>
          <w:rFonts w:ascii="Times New Roman" w:eastAsia="Times New Roman" w:hAnsi="Times New Roman" w:cs="Times New Roman"/>
          <w:color w:val="000000"/>
          <w:sz w:val="24"/>
          <w:szCs w:val="24"/>
        </w:rPr>
        <w:t>ACT</w:t>
      </w:r>
      <w:r w:rsidR="00EB6905" w:rsidRPr="00244322">
        <w:rPr>
          <w:rFonts w:ascii="Times New Roman" w:eastAsia="Times New Roman" w:hAnsi="Times New Roman" w:cs="Times New Roman"/>
          <w:color w:val="000000"/>
          <w:sz w:val="24"/>
          <w:szCs w:val="24"/>
        </w:rPr>
        <w:t>S</w:t>
      </w:r>
      <w:r w:rsidRPr="00244322">
        <w:rPr>
          <w:rFonts w:ascii="Times New Roman" w:eastAsia="Times New Roman" w:hAnsi="Times New Roman" w:cs="Times New Roman"/>
          <w:color w:val="000000"/>
          <w:sz w:val="24"/>
          <w:szCs w:val="24"/>
        </w:rPr>
        <w:t xml:space="preserve"> RELATING TO ALCOHOLIC BEVERAGES - RETAIL LICENSES</w:t>
      </w:r>
      <w:r w:rsidR="00EB6905" w:rsidRPr="00244322">
        <w:rPr>
          <w:rFonts w:ascii="Times New Roman" w:eastAsia="Times New Roman" w:hAnsi="Times New Roman" w:cs="Times New Roman"/>
          <w:color w:val="000000"/>
          <w:sz w:val="24"/>
          <w:szCs w:val="24"/>
        </w:rPr>
        <w:t>, a</w:t>
      </w:r>
      <w:r w:rsidRPr="00244322">
        <w:rPr>
          <w:rFonts w:ascii="Times New Roman" w:eastAsia="Times New Roman" w:hAnsi="Times New Roman" w:cs="Times New Roman"/>
          <w:color w:val="000000"/>
          <w:sz w:val="24"/>
          <w:szCs w:val="24"/>
        </w:rPr>
        <w:t>uthorize a holder of a Class B</w:t>
      </w:r>
      <w:r w:rsidR="00EB6905" w:rsidRPr="00244322">
        <w:rPr>
          <w:rFonts w:ascii="Times New Roman" w:eastAsia="Times New Roman" w:hAnsi="Times New Roman" w:cs="Times New Roman"/>
          <w:color w:val="000000"/>
          <w:sz w:val="24"/>
          <w:szCs w:val="24"/>
        </w:rPr>
        <w:t xml:space="preserve"> liquor</w:t>
      </w:r>
      <w:r w:rsidRPr="00244322">
        <w:rPr>
          <w:rFonts w:ascii="Times New Roman" w:eastAsia="Times New Roman" w:hAnsi="Times New Roman" w:cs="Times New Roman"/>
          <w:color w:val="000000"/>
          <w:sz w:val="24"/>
          <w:szCs w:val="24"/>
        </w:rPr>
        <w:t xml:space="preserve"> license to sell alcoholic beverages with take-out food orders</w:t>
      </w:r>
      <w:r w:rsidR="00851EB4" w:rsidRPr="00244322">
        <w:rPr>
          <w:rFonts w:ascii="Times New Roman" w:eastAsia="Times New Roman" w:hAnsi="Times New Roman" w:cs="Times New Roman"/>
          <w:color w:val="000000"/>
          <w:sz w:val="24"/>
          <w:szCs w:val="24"/>
        </w:rPr>
        <w:t xml:space="preserve">. The law </w:t>
      </w:r>
      <w:r w:rsidRPr="00244322">
        <w:rPr>
          <w:rFonts w:ascii="Times New Roman" w:eastAsia="Times New Roman" w:hAnsi="Times New Roman" w:cs="Times New Roman"/>
          <w:color w:val="000000"/>
          <w:sz w:val="24"/>
          <w:szCs w:val="24"/>
        </w:rPr>
        <w:t>sunset</w:t>
      </w:r>
      <w:r w:rsidR="00851EB4" w:rsidRPr="00244322">
        <w:rPr>
          <w:rFonts w:ascii="Times New Roman" w:eastAsia="Times New Roman" w:hAnsi="Times New Roman" w:cs="Times New Roman"/>
          <w:color w:val="000000"/>
          <w:sz w:val="24"/>
          <w:szCs w:val="24"/>
        </w:rPr>
        <w:t>s</w:t>
      </w:r>
      <w:r w:rsidRPr="00244322">
        <w:rPr>
          <w:rFonts w:ascii="Times New Roman" w:eastAsia="Times New Roman" w:hAnsi="Times New Roman" w:cs="Times New Roman"/>
          <w:color w:val="000000"/>
          <w:sz w:val="24"/>
          <w:szCs w:val="24"/>
        </w:rPr>
        <w:t xml:space="preserve"> on 3/1/2022.</w:t>
      </w:r>
    </w:p>
    <w:p w14:paraId="0876F9BE" w14:textId="11ECB7F3" w:rsidR="00D0794C" w:rsidRPr="00244322" w:rsidRDefault="00D0794C" w:rsidP="00E934E5">
      <w:pPr>
        <w:spacing w:after="0" w:line="240" w:lineRule="auto"/>
        <w:rPr>
          <w:rFonts w:ascii="Times New Roman" w:eastAsia="Times New Roman" w:hAnsi="Times New Roman" w:cs="Times New Roman"/>
          <w:color w:val="000000"/>
          <w:sz w:val="24"/>
          <w:szCs w:val="24"/>
        </w:rPr>
      </w:pPr>
    </w:p>
    <w:p w14:paraId="4159A8B7" w14:textId="77777777" w:rsidR="005013D5" w:rsidRPr="00244322" w:rsidRDefault="005013D5" w:rsidP="00E934E5">
      <w:pPr>
        <w:spacing w:after="0" w:line="240" w:lineRule="auto"/>
        <w:rPr>
          <w:rFonts w:ascii="Times New Roman" w:eastAsia="Times New Roman" w:hAnsi="Times New Roman" w:cs="Times New Roman"/>
          <w:color w:val="000000"/>
          <w:sz w:val="24"/>
          <w:szCs w:val="24"/>
        </w:rPr>
      </w:pPr>
    </w:p>
    <w:p w14:paraId="1DF677B6" w14:textId="0F02C196" w:rsidR="00D0794C" w:rsidRPr="00244322" w:rsidRDefault="00D0794C" w:rsidP="00D0794C">
      <w:pPr>
        <w:rPr>
          <w:rFonts w:ascii="Times New Roman" w:hAnsi="Times New Roman" w:cs="Times New Roman"/>
          <w:sz w:val="24"/>
          <w:szCs w:val="24"/>
        </w:rPr>
      </w:pPr>
      <w:r w:rsidRPr="00D0794C">
        <w:rPr>
          <w:rFonts w:ascii="Times New Roman" w:eastAsia="Times New Roman" w:hAnsi="Times New Roman" w:cs="Times New Roman"/>
          <w:color w:val="000000"/>
          <w:sz w:val="24"/>
          <w:szCs w:val="24"/>
        </w:rPr>
        <w:t>Senate Bill No. </w:t>
      </w:r>
      <w:hyperlink r:id="rId48" w:history="1">
        <w:r w:rsidRPr="00D0794C">
          <w:rPr>
            <w:rFonts w:ascii="Times New Roman" w:eastAsia="Times New Roman" w:hAnsi="Times New Roman" w:cs="Times New Roman"/>
            <w:color w:val="0000FF"/>
            <w:sz w:val="24"/>
            <w:szCs w:val="24"/>
            <w:u w:val="single"/>
          </w:rPr>
          <w:t>580</w:t>
        </w:r>
      </w:hyperlink>
      <w:r w:rsidRPr="00244322">
        <w:rPr>
          <w:rFonts w:ascii="Times New Roman" w:eastAsia="Times New Roman" w:hAnsi="Times New Roman" w:cs="Times New Roman"/>
          <w:color w:val="000000"/>
          <w:sz w:val="24"/>
          <w:szCs w:val="24"/>
        </w:rPr>
        <w:t xml:space="preserve">  </w:t>
      </w:r>
      <w:r w:rsidRPr="00D0794C">
        <w:rPr>
          <w:rFonts w:ascii="Times New Roman" w:eastAsia="Times New Roman" w:hAnsi="Times New Roman" w:cs="Times New Roman"/>
          <w:color w:val="000000"/>
          <w:sz w:val="24"/>
          <w:szCs w:val="24"/>
        </w:rPr>
        <w:t>Chapter 295</w:t>
      </w:r>
      <w:r w:rsidRPr="00244322">
        <w:rPr>
          <w:rFonts w:ascii="Times New Roman" w:eastAsia="Times New Roman" w:hAnsi="Times New Roman" w:cs="Times New Roman"/>
          <w:color w:val="000000"/>
          <w:sz w:val="24"/>
          <w:szCs w:val="24"/>
        </w:rPr>
        <w:t xml:space="preserve">, </w:t>
      </w:r>
      <w:r w:rsidRPr="00D0794C">
        <w:rPr>
          <w:rFonts w:ascii="Times New Roman" w:eastAsia="Times New Roman" w:hAnsi="Times New Roman" w:cs="Times New Roman"/>
          <w:color w:val="000000"/>
          <w:sz w:val="24"/>
          <w:szCs w:val="24"/>
        </w:rPr>
        <w:t>Picard</w:t>
      </w:r>
      <w:r w:rsidRPr="00244322">
        <w:rPr>
          <w:rFonts w:ascii="Times New Roman" w:eastAsia="Times New Roman" w:hAnsi="Times New Roman" w:cs="Times New Roman"/>
          <w:color w:val="000000"/>
          <w:sz w:val="24"/>
          <w:szCs w:val="24"/>
        </w:rPr>
        <w:t xml:space="preserve"> and House Bill No. </w:t>
      </w:r>
      <w:hyperlink r:id="rId49" w:history="1">
        <w:r w:rsidRPr="00244322">
          <w:rPr>
            <w:rFonts w:ascii="Times New Roman" w:eastAsia="Times New Roman" w:hAnsi="Times New Roman" w:cs="Times New Roman"/>
            <w:color w:val="0000FF"/>
            <w:sz w:val="24"/>
            <w:szCs w:val="24"/>
            <w:u w:val="single"/>
          </w:rPr>
          <w:t>6039</w:t>
        </w:r>
      </w:hyperlink>
      <w:r w:rsidRPr="00244322">
        <w:rPr>
          <w:rFonts w:ascii="Times New Roman" w:eastAsia="Times New Roman" w:hAnsi="Times New Roman" w:cs="Times New Roman"/>
          <w:color w:val="000000"/>
          <w:sz w:val="24"/>
          <w:szCs w:val="24"/>
        </w:rPr>
        <w:t xml:space="preserve">  </w:t>
      </w:r>
      <w:r w:rsidRPr="00D0794C">
        <w:rPr>
          <w:rFonts w:ascii="Times New Roman" w:eastAsia="Times New Roman" w:hAnsi="Times New Roman" w:cs="Times New Roman"/>
          <w:color w:val="000000"/>
          <w:sz w:val="24"/>
          <w:szCs w:val="24"/>
        </w:rPr>
        <w:t>Chapter 294</w:t>
      </w:r>
      <w:r w:rsidRPr="00244322">
        <w:rPr>
          <w:rFonts w:ascii="Times New Roman" w:eastAsia="Times New Roman" w:hAnsi="Times New Roman" w:cs="Times New Roman"/>
          <w:color w:val="000000"/>
          <w:sz w:val="24"/>
          <w:szCs w:val="24"/>
        </w:rPr>
        <w:t xml:space="preserve">, </w:t>
      </w:r>
      <w:r w:rsidRPr="00D0794C">
        <w:rPr>
          <w:rFonts w:ascii="Times New Roman" w:eastAsia="Times New Roman" w:hAnsi="Times New Roman" w:cs="Times New Roman"/>
          <w:color w:val="000000"/>
          <w:sz w:val="24"/>
          <w:szCs w:val="24"/>
        </w:rPr>
        <w:t xml:space="preserve">Cardillo, Hull, Solomon, Hawkins, </w:t>
      </w:r>
      <w:proofErr w:type="spellStart"/>
      <w:r w:rsidRPr="00D0794C">
        <w:rPr>
          <w:rFonts w:ascii="Times New Roman" w:eastAsia="Times New Roman" w:hAnsi="Times New Roman" w:cs="Times New Roman"/>
          <w:color w:val="000000"/>
          <w:sz w:val="24"/>
          <w:szCs w:val="24"/>
        </w:rPr>
        <w:t>Noret</w:t>
      </w:r>
      <w:proofErr w:type="spellEnd"/>
      <w:r w:rsidRPr="00D0794C">
        <w:rPr>
          <w:rFonts w:ascii="Times New Roman" w:eastAsia="Times New Roman" w:hAnsi="Times New Roman" w:cs="Times New Roman"/>
          <w:color w:val="000000"/>
          <w:sz w:val="24"/>
          <w:szCs w:val="24"/>
        </w:rPr>
        <w:t xml:space="preserve">, </w:t>
      </w:r>
      <w:proofErr w:type="spellStart"/>
      <w:r w:rsidRPr="00D0794C">
        <w:rPr>
          <w:rFonts w:ascii="Times New Roman" w:eastAsia="Times New Roman" w:hAnsi="Times New Roman" w:cs="Times New Roman"/>
          <w:color w:val="000000"/>
          <w:sz w:val="24"/>
          <w:szCs w:val="24"/>
        </w:rPr>
        <w:t>Kazarian</w:t>
      </w:r>
      <w:proofErr w:type="spellEnd"/>
      <w:r w:rsidRPr="00D0794C">
        <w:rPr>
          <w:rFonts w:ascii="Times New Roman" w:eastAsia="Times New Roman" w:hAnsi="Times New Roman" w:cs="Times New Roman"/>
          <w:color w:val="000000"/>
          <w:sz w:val="24"/>
          <w:szCs w:val="24"/>
        </w:rPr>
        <w:t>, Potter, Costantino, Vella-Wilkinson, Williams</w:t>
      </w:r>
      <w:r w:rsidRPr="00D0794C">
        <w:rPr>
          <w:rFonts w:ascii="Times New Roman" w:eastAsia="Times New Roman" w:hAnsi="Times New Roman" w:cs="Times New Roman"/>
          <w:b/>
          <w:bCs/>
          <w:color w:val="000000"/>
          <w:sz w:val="24"/>
          <w:szCs w:val="24"/>
        </w:rPr>
        <w:t>, </w:t>
      </w:r>
      <w:r w:rsidRPr="00D0794C">
        <w:rPr>
          <w:rFonts w:ascii="Times New Roman" w:eastAsia="Times New Roman" w:hAnsi="Times New Roman" w:cs="Times New Roman"/>
          <w:color w:val="000000"/>
          <w:sz w:val="24"/>
          <w:szCs w:val="24"/>
        </w:rPr>
        <w:t>ACT</w:t>
      </w:r>
      <w:r w:rsidRPr="00244322">
        <w:rPr>
          <w:rFonts w:ascii="Times New Roman" w:eastAsia="Times New Roman" w:hAnsi="Times New Roman" w:cs="Times New Roman"/>
          <w:color w:val="000000"/>
          <w:sz w:val="24"/>
          <w:szCs w:val="24"/>
        </w:rPr>
        <w:t>S</w:t>
      </w:r>
      <w:r w:rsidRPr="00D0794C">
        <w:rPr>
          <w:rFonts w:ascii="Times New Roman" w:eastAsia="Times New Roman" w:hAnsi="Times New Roman" w:cs="Times New Roman"/>
          <w:color w:val="000000"/>
          <w:sz w:val="24"/>
          <w:szCs w:val="24"/>
        </w:rPr>
        <w:t xml:space="preserve"> RELATING TO TAXATION -- PROPERTY SUBJECT TO TAXATION</w:t>
      </w:r>
      <w:r w:rsidRPr="00244322">
        <w:rPr>
          <w:rFonts w:ascii="Times New Roman" w:eastAsia="Times New Roman" w:hAnsi="Times New Roman" w:cs="Times New Roman"/>
          <w:color w:val="000000"/>
          <w:sz w:val="24"/>
          <w:szCs w:val="24"/>
        </w:rPr>
        <w:t xml:space="preserve">, </w:t>
      </w:r>
      <w:r w:rsidRPr="00244322">
        <w:rPr>
          <w:rFonts w:ascii="Times New Roman" w:hAnsi="Times New Roman" w:cs="Times New Roman"/>
          <w:sz w:val="24"/>
          <w:szCs w:val="24"/>
        </w:rPr>
        <w:t>extend the manufacturing machinery and equipment exemption by eliminating the requirement the machinery and equipment be new and that it must be purchased after December 31, 1974. To qualify, the equipment now needs only be acquired or used by a manufacturer after December 31, 1974.  This change is now in effect.</w:t>
      </w:r>
    </w:p>
    <w:p w14:paraId="77C94C2A" w14:textId="77777777" w:rsidR="00D0794C" w:rsidRPr="00244322" w:rsidRDefault="00D0794C" w:rsidP="00D0794C">
      <w:pPr>
        <w:rPr>
          <w:rFonts w:ascii="Times New Roman" w:hAnsi="Times New Roman" w:cs="Times New Roman"/>
          <w:sz w:val="24"/>
          <w:szCs w:val="24"/>
        </w:rPr>
      </w:pPr>
    </w:p>
    <w:p w14:paraId="39E04AC9" w14:textId="708A91A8" w:rsidR="00D0794C" w:rsidRPr="00D0794C" w:rsidRDefault="00D0794C" w:rsidP="00D0794C">
      <w:pPr>
        <w:rPr>
          <w:rFonts w:ascii="Times New Roman" w:eastAsia="Times New Roman" w:hAnsi="Times New Roman" w:cs="Times New Roman"/>
          <w:color w:val="000000"/>
          <w:sz w:val="24"/>
          <w:szCs w:val="24"/>
        </w:rPr>
      </w:pPr>
      <w:r w:rsidRPr="00D0794C">
        <w:rPr>
          <w:rFonts w:ascii="Times New Roman" w:eastAsia="Times New Roman" w:hAnsi="Times New Roman" w:cs="Times New Roman"/>
          <w:color w:val="000000"/>
          <w:sz w:val="24"/>
          <w:szCs w:val="24"/>
        </w:rPr>
        <w:t>Senate Bill No. </w:t>
      </w:r>
      <w:hyperlink r:id="rId50" w:history="1">
        <w:r w:rsidRPr="00D0794C">
          <w:rPr>
            <w:rFonts w:ascii="Times New Roman" w:eastAsia="Times New Roman" w:hAnsi="Times New Roman" w:cs="Times New Roman"/>
            <w:color w:val="0000FF"/>
            <w:sz w:val="24"/>
            <w:szCs w:val="24"/>
            <w:u w:val="single"/>
          </w:rPr>
          <w:t>654  SUB A</w:t>
        </w:r>
      </w:hyperlink>
      <w:r w:rsidRPr="00244322">
        <w:rPr>
          <w:rFonts w:ascii="Times New Roman" w:eastAsia="Times New Roman" w:hAnsi="Times New Roman" w:cs="Times New Roman"/>
          <w:color w:val="000000"/>
          <w:sz w:val="24"/>
          <w:szCs w:val="24"/>
        </w:rPr>
        <w:t xml:space="preserve">  </w:t>
      </w:r>
      <w:r w:rsidRPr="00D0794C">
        <w:rPr>
          <w:rFonts w:ascii="Times New Roman" w:eastAsia="Times New Roman" w:hAnsi="Times New Roman" w:cs="Times New Roman"/>
          <w:color w:val="000000"/>
          <w:sz w:val="24"/>
          <w:szCs w:val="24"/>
        </w:rPr>
        <w:t>Chapter 333</w:t>
      </w:r>
      <w:r w:rsidRPr="00244322">
        <w:rPr>
          <w:rFonts w:ascii="Times New Roman" w:eastAsia="Times New Roman" w:hAnsi="Times New Roman" w:cs="Times New Roman"/>
          <w:color w:val="000000"/>
          <w:sz w:val="24"/>
          <w:szCs w:val="24"/>
        </w:rPr>
        <w:t xml:space="preserve">  </w:t>
      </w:r>
      <w:r w:rsidRPr="00D0794C">
        <w:rPr>
          <w:rFonts w:ascii="Times New Roman" w:eastAsia="Times New Roman" w:hAnsi="Times New Roman" w:cs="Times New Roman"/>
          <w:color w:val="000000"/>
          <w:sz w:val="24"/>
          <w:szCs w:val="24"/>
        </w:rPr>
        <w:t xml:space="preserve">DiMario, </w:t>
      </w:r>
      <w:proofErr w:type="spellStart"/>
      <w:r w:rsidRPr="00D0794C">
        <w:rPr>
          <w:rFonts w:ascii="Times New Roman" w:eastAsia="Times New Roman" w:hAnsi="Times New Roman" w:cs="Times New Roman"/>
          <w:color w:val="000000"/>
          <w:sz w:val="24"/>
          <w:szCs w:val="24"/>
        </w:rPr>
        <w:t>Valverde</w:t>
      </w:r>
      <w:proofErr w:type="spellEnd"/>
      <w:r w:rsidRPr="00D0794C">
        <w:rPr>
          <w:rFonts w:ascii="Times New Roman" w:eastAsia="Times New Roman" w:hAnsi="Times New Roman" w:cs="Times New Roman"/>
          <w:color w:val="000000"/>
          <w:sz w:val="24"/>
          <w:szCs w:val="24"/>
        </w:rPr>
        <w:t>, Kallman, Raptakis, Murray, Pearson, Quezada, Mende</w:t>
      </w:r>
      <w:r w:rsidRPr="00244322">
        <w:rPr>
          <w:rFonts w:ascii="Times New Roman" w:eastAsia="Times New Roman" w:hAnsi="Times New Roman" w:cs="Times New Roman"/>
          <w:color w:val="000000"/>
          <w:sz w:val="24"/>
          <w:szCs w:val="24"/>
        </w:rPr>
        <w:t>s and House Bill No. </w:t>
      </w:r>
      <w:hyperlink r:id="rId51" w:history="1">
        <w:r w:rsidRPr="00244322">
          <w:rPr>
            <w:rFonts w:ascii="Times New Roman" w:eastAsia="Times New Roman" w:hAnsi="Times New Roman" w:cs="Times New Roman"/>
            <w:color w:val="0000FF"/>
            <w:sz w:val="24"/>
            <w:szCs w:val="24"/>
            <w:u w:val="single"/>
          </w:rPr>
          <w:t>6119  SUB B</w:t>
        </w:r>
      </w:hyperlink>
      <w:r w:rsidRPr="00244322">
        <w:rPr>
          <w:rFonts w:ascii="Times New Roman" w:eastAsia="Times New Roman" w:hAnsi="Times New Roman" w:cs="Times New Roman"/>
          <w:color w:val="000000"/>
          <w:sz w:val="24"/>
          <w:szCs w:val="24"/>
        </w:rPr>
        <w:t xml:space="preserve">  </w:t>
      </w:r>
      <w:r w:rsidRPr="00D0794C">
        <w:rPr>
          <w:rFonts w:ascii="Times New Roman" w:eastAsia="Times New Roman" w:hAnsi="Times New Roman" w:cs="Times New Roman"/>
          <w:color w:val="000000"/>
          <w:sz w:val="24"/>
          <w:szCs w:val="24"/>
        </w:rPr>
        <w:t>Chapter 332</w:t>
      </w:r>
      <w:r w:rsidRPr="00244322">
        <w:rPr>
          <w:rFonts w:ascii="Times New Roman" w:eastAsia="Times New Roman" w:hAnsi="Times New Roman" w:cs="Times New Roman"/>
          <w:color w:val="000000"/>
          <w:sz w:val="24"/>
          <w:szCs w:val="24"/>
        </w:rPr>
        <w:t xml:space="preserve">  </w:t>
      </w:r>
      <w:r w:rsidRPr="00D0794C">
        <w:rPr>
          <w:rFonts w:ascii="Times New Roman" w:eastAsia="Times New Roman" w:hAnsi="Times New Roman" w:cs="Times New Roman"/>
          <w:color w:val="000000"/>
          <w:sz w:val="24"/>
          <w:szCs w:val="24"/>
        </w:rPr>
        <w:t xml:space="preserve">McEntee, Costantino, Caldwell, </w:t>
      </w:r>
      <w:proofErr w:type="spellStart"/>
      <w:r w:rsidRPr="00D0794C">
        <w:rPr>
          <w:rFonts w:ascii="Times New Roman" w:eastAsia="Times New Roman" w:hAnsi="Times New Roman" w:cs="Times New Roman"/>
          <w:color w:val="000000"/>
          <w:sz w:val="24"/>
          <w:szCs w:val="24"/>
        </w:rPr>
        <w:t>Cortvriend</w:t>
      </w:r>
      <w:proofErr w:type="spellEnd"/>
      <w:r w:rsidRPr="00D0794C">
        <w:rPr>
          <w:rFonts w:ascii="Times New Roman" w:eastAsia="Times New Roman" w:hAnsi="Times New Roman" w:cs="Times New Roman"/>
          <w:color w:val="000000"/>
          <w:sz w:val="24"/>
          <w:szCs w:val="24"/>
        </w:rPr>
        <w:t xml:space="preserve">, Phillips, Carson, </w:t>
      </w:r>
      <w:proofErr w:type="spellStart"/>
      <w:r w:rsidRPr="00D0794C">
        <w:rPr>
          <w:rFonts w:ascii="Times New Roman" w:eastAsia="Times New Roman" w:hAnsi="Times New Roman" w:cs="Times New Roman"/>
          <w:color w:val="000000"/>
          <w:sz w:val="24"/>
          <w:szCs w:val="24"/>
        </w:rPr>
        <w:t>Cassar</w:t>
      </w:r>
      <w:proofErr w:type="spellEnd"/>
      <w:r w:rsidRPr="00D0794C">
        <w:rPr>
          <w:rFonts w:ascii="Times New Roman" w:eastAsia="Times New Roman" w:hAnsi="Times New Roman" w:cs="Times New Roman"/>
          <w:color w:val="000000"/>
          <w:sz w:val="24"/>
          <w:szCs w:val="24"/>
        </w:rPr>
        <w:t>, Giraldo, Casimiro, Slater</w:t>
      </w:r>
      <w:r w:rsidRPr="00244322">
        <w:rPr>
          <w:rFonts w:ascii="Times New Roman" w:eastAsia="Times New Roman" w:hAnsi="Times New Roman" w:cs="Times New Roman"/>
          <w:color w:val="000000"/>
          <w:sz w:val="24"/>
          <w:szCs w:val="24"/>
        </w:rPr>
        <w:t xml:space="preserve">, </w:t>
      </w:r>
      <w:r w:rsidRPr="00D0794C">
        <w:rPr>
          <w:rFonts w:ascii="Times New Roman" w:eastAsia="Times New Roman" w:hAnsi="Times New Roman" w:cs="Times New Roman"/>
          <w:color w:val="000000"/>
          <w:sz w:val="24"/>
          <w:szCs w:val="24"/>
        </w:rPr>
        <w:t>ACT</w:t>
      </w:r>
      <w:r w:rsidRPr="00244322">
        <w:rPr>
          <w:rFonts w:ascii="Times New Roman" w:eastAsia="Times New Roman" w:hAnsi="Times New Roman" w:cs="Times New Roman"/>
          <w:color w:val="000000"/>
          <w:sz w:val="24"/>
          <w:szCs w:val="24"/>
        </w:rPr>
        <w:t>S</w:t>
      </w:r>
      <w:r w:rsidRPr="00D0794C">
        <w:rPr>
          <w:rFonts w:ascii="Times New Roman" w:eastAsia="Times New Roman" w:hAnsi="Times New Roman" w:cs="Times New Roman"/>
          <w:color w:val="000000"/>
          <w:sz w:val="24"/>
          <w:szCs w:val="24"/>
        </w:rPr>
        <w:t xml:space="preserve"> RELATING TO TOWNS AND CITIES -- SMALL BUSINESSES -- ZONING ORDINANCES</w:t>
      </w:r>
      <w:r w:rsidRPr="00244322">
        <w:rPr>
          <w:rFonts w:ascii="Times New Roman" w:eastAsia="Times New Roman" w:hAnsi="Times New Roman" w:cs="Times New Roman"/>
          <w:color w:val="000000"/>
          <w:sz w:val="24"/>
          <w:szCs w:val="24"/>
        </w:rPr>
        <w:t>, i</w:t>
      </w:r>
      <w:r w:rsidRPr="00D0794C">
        <w:rPr>
          <w:rFonts w:ascii="Times New Roman" w:eastAsia="Times New Roman" w:hAnsi="Times New Roman" w:cs="Times New Roman"/>
          <w:color w:val="000000"/>
          <w:sz w:val="24"/>
          <w:szCs w:val="24"/>
        </w:rPr>
        <w:t>mpose</w:t>
      </w:r>
      <w:r w:rsidRPr="00244322">
        <w:rPr>
          <w:rFonts w:ascii="Times New Roman" w:eastAsia="Times New Roman" w:hAnsi="Times New Roman" w:cs="Times New Roman"/>
          <w:color w:val="000000"/>
          <w:sz w:val="24"/>
          <w:szCs w:val="24"/>
        </w:rPr>
        <w:t xml:space="preserve"> a</w:t>
      </w:r>
      <w:r w:rsidRPr="00D0794C">
        <w:rPr>
          <w:rFonts w:ascii="Times New Roman" w:eastAsia="Times New Roman" w:hAnsi="Times New Roman" w:cs="Times New Roman"/>
          <w:color w:val="000000"/>
          <w:sz w:val="24"/>
          <w:szCs w:val="24"/>
        </w:rPr>
        <w:t xml:space="preserve"> moratorium on enforcement of </w:t>
      </w:r>
      <w:r w:rsidRPr="00244322">
        <w:rPr>
          <w:rFonts w:ascii="Times New Roman" w:eastAsia="Times New Roman" w:hAnsi="Times New Roman" w:cs="Times New Roman"/>
          <w:color w:val="000000"/>
          <w:sz w:val="24"/>
          <w:szCs w:val="24"/>
        </w:rPr>
        <w:t xml:space="preserve">a </w:t>
      </w:r>
      <w:r w:rsidRPr="00D0794C">
        <w:rPr>
          <w:rFonts w:ascii="Times New Roman" w:eastAsia="Times New Roman" w:hAnsi="Times New Roman" w:cs="Times New Roman"/>
          <w:color w:val="000000"/>
          <w:sz w:val="24"/>
          <w:szCs w:val="24"/>
        </w:rPr>
        <w:t xml:space="preserve">municipal ordinance or </w:t>
      </w:r>
      <w:r w:rsidRPr="00244322">
        <w:rPr>
          <w:rFonts w:ascii="Times New Roman" w:eastAsia="Times New Roman" w:hAnsi="Times New Roman" w:cs="Times New Roman"/>
          <w:color w:val="000000"/>
          <w:sz w:val="24"/>
          <w:szCs w:val="24"/>
        </w:rPr>
        <w:t xml:space="preserve">a </w:t>
      </w:r>
      <w:r w:rsidRPr="00D0794C">
        <w:rPr>
          <w:rFonts w:ascii="Times New Roman" w:eastAsia="Times New Roman" w:hAnsi="Times New Roman" w:cs="Times New Roman"/>
          <w:color w:val="000000"/>
          <w:sz w:val="24"/>
          <w:szCs w:val="24"/>
        </w:rPr>
        <w:t xml:space="preserve">zoning requirement that penalizes owners of food service establishments/bars for modifications/alternations to their premises in response to an emergency </w:t>
      </w:r>
      <w:r w:rsidRPr="00D0794C">
        <w:rPr>
          <w:rFonts w:ascii="Times New Roman" w:eastAsia="Times New Roman" w:hAnsi="Times New Roman" w:cs="Times New Roman"/>
          <w:color w:val="000000"/>
          <w:sz w:val="24"/>
          <w:szCs w:val="24"/>
        </w:rPr>
        <w:lastRenderedPageBreak/>
        <w:t>declaration.</w:t>
      </w:r>
      <w:r w:rsidRPr="00244322">
        <w:rPr>
          <w:rFonts w:ascii="Times New Roman" w:eastAsia="Times New Roman" w:hAnsi="Times New Roman" w:cs="Times New Roman"/>
          <w:color w:val="000000"/>
          <w:sz w:val="24"/>
          <w:szCs w:val="24"/>
        </w:rPr>
        <w:t xml:space="preserve">  This is meant to allow restaurants to continue to “take it outside.”  The moratorium remains in effect until April 1, 2022.</w:t>
      </w:r>
    </w:p>
    <w:p w14:paraId="15F69A4B" w14:textId="410AC7F0" w:rsidR="00105D73" w:rsidRPr="00244322" w:rsidRDefault="00105D73" w:rsidP="00081342">
      <w:pPr>
        <w:spacing w:after="0" w:line="240" w:lineRule="auto"/>
        <w:rPr>
          <w:rFonts w:ascii="Times New Roman" w:eastAsia="Times New Roman" w:hAnsi="Times New Roman" w:cs="Times New Roman"/>
          <w:color w:val="000000"/>
          <w:sz w:val="24"/>
          <w:szCs w:val="24"/>
        </w:rPr>
      </w:pPr>
    </w:p>
    <w:p w14:paraId="63A86D45" w14:textId="5543F132" w:rsidR="00490D1F" w:rsidRPr="00244322" w:rsidRDefault="00490D1F" w:rsidP="00851EB4">
      <w:pPr>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52" w:history="1">
        <w:r w:rsidRPr="00244322">
          <w:rPr>
            <w:rFonts w:ascii="Times New Roman" w:eastAsia="Times New Roman" w:hAnsi="Times New Roman" w:cs="Times New Roman"/>
            <w:color w:val="0000FF"/>
            <w:sz w:val="24"/>
            <w:szCs w:val="24"/>
            <w:u w:val="single"/>
          </w:rPr>
          <w:t>684  SUB A</w:t>
        </w:r>
      </w:hyperlink>
      <w:r w:rsidR="00EB6905"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Chapter 206</w:t>
      </w:r>
      <w:r w:rsidR="00EB6905"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(Attorney General)</w:t>
      </w:r>
      <w:r w:rsidR="00EB6905" w:rsidRPr="00244322">
        <w:rPr>
          <w:rFonts w:ascii="Times New Roman" w:eastAsia="Times New Roman" w:hAnsi="Times New Roman" w:cs="Times New Roman"/>
          <w:color w:val="000000"/>
          <w:sz w:val="24"/>
          <w:szCs w:val="24"/>
        </w:rPr>
        <w:t xml:space="preserve"> </w:t>
      </w:r>
      <w:proofErr w:type="spellStart"/>
      <w:r w:rsidRPr="00244322">
        <w:rPr>
          <w:rFonts w:ascii="Times New Roman" w:eastAsia="Times New Roman" w:hAnsi="Times New Roman" w:cs="Times New Roman"/>
          <w:color w:val="000000"/>
          <w:sz w:val="24"/>
          <w:szCs w:val="24"/>
        </w:rPr>
        <w:t>Archambault</w:t>
      </w:r>
      <w:proofErr w:type="spellEnd"/>
      <w:r w:rsidRPr="00244322">
        <w:rPr>
          <w:rFonts w:ascii="Times New Roman" w:eastAsia="Times New Roman" w:hAnsi="Times New Roman" w:cs="Times New Roman"/>
          <w:color w:val="000000"/>
          <w:sz w:val="24"/>
          <w:szCs w:val="24"/>
        </w:rPr>
        <w:t>, Lombardo, Sosnowski, Coyne</w:t>
      </w:r>
      <w:r w:rsidR="00EB6905" w:rsidRPr="00244322">
        <w:rPr>
          <w:rFonts w:ascii="Times New Roman" w:eastAsia="Times New Roman" w:hAnsi="Times New Roman" w:cs="Times New Roman"/>
          <w:color w:val="000000"/>
          <w:sz w:val="24"/>
          <w:szCs w:val="24"/>
        </w:rPr>
        <w:t xml:space="preserve"> and</w:t>
      </w:r>
      <w:r w:rsidR="00851EB4" w:rsidRPr="00244322">
        <w:rPr>
          <w:rFonts w:ascii="Times New Roman" w:eastAsia="Times New Roman" w:hAnsi="Times New Roman" w:cs="Times New Roman"/>
          <w:color w:val="000000"/>
          <w:sz w:val="24"/>
          <w:szCs w:val="24"/>
        </w:rPr>
        <w:t xml:space="preserve"> House Bill No. </w:t>
      </w:r>
      <w:hyperlink r:id="rId53" w:history="1">
        <w:r w:rsidR="00851EB4" w:rsidRPr="00244322">
          <w:rPr>
            <w:rFonts w:ascii="Times New Roman" w:eastAsia="Times New Roman" w:hAnsi="Times New Roman" w:cs="Times New Roman"/>
            <w:color w:val="0000FF"/>
            <w:sz w:val="24"/>
            <w:szCs w:val="24"/>
            <w:u w:val="single"/>
          </w:rPr>
          <w:t>6142  SUB A</w:t>
        </w:r>
      </w:hyperlink>
      <w:r w:rsidR="00851EB4" w:rsidRPr="00244322">
        <w:rPr>
          <w:rFonts w:ascii="Times New Roman" w:eastAsia="Times New Roman" w:hAnsi="Times New Roman" w:cs="Times New Roman"/>
          <w:color w:val="000000"/>
          <w:sz w:val="24"/>
          <w:szCs w:val="24"/>
        </w:rPr>
        <w:t xml:space="preserve"> </w:t>
      </w:r>
      <w:r w:rsidR="00851EB4" w:rsidRPr="00851EB4">
        <w:rPr>
          <w:rFonts w:ascii="Times New Roman" w:eastAsia="Times New Roman" w:hAnsi="Times New Roman" w:cs="Times New Roman"/>
          <w:color w:val="000000"/>
          <w:sz w:val="24"/>
          <w:szCs w:val="24"/>
        </w:rPr>
        <w:t>Chapter 329</w:t>
      </w:r>
      <w:r w:rsidR="00851EB4" w:rsidRPr="00244322">
        <w:rPr>
          <w:rFonts w:ascii="Times New Roman" w:eastAsia="Times New Roman" w:hAnsi="Times New Roman" w:cs="Times New Roman"/>
          <w:color w:val="000000"/>
          <w:sz w:val="24"/>
          <w:szCs w:val="24"/>
        </w:rPr>
        <w:t xml:space="preserve">, </w:t>
      </w:r>
      <w:r w:rsidR="00851EB4" w:rsidRPr="00851EB4">
        <w:rPr>
          <w:rFonts w:ascii="Times New Roman" w:eastAsia="Times New Roman" w:hAnsi="Times New Roman" w:cs="Times New Roman"/>
          <w:color w:val="000000"/>
          <w:sz w:val="24"/>
          <w:szCs w:val="24"/>
        </w:rPr>
        <w:t>(Attorney General)</w:t>
      </w:r>
      <w:r w:rsidR="00851EB4" w:rsidRPr="00244322">
        <w:rPr>
          <w:rFonts w:ascii="Times New Roman" w:eastAsia="Times New Roman" w:hAnsi="Times New Roman" w:cs="Times New Roman"/>
          <w:color w:val="000000"/>
          <w:sz w:val="24"/>
          <w:szCs w:val="24"/>
        </w:rPr>
        <w:t xml:space="preserve"> </w:t>
      </w:r>
      <w:r w:rsidR="00851EB4" w:rsidRPr="00851EB4">
        <w:rPr>
          <w:rFonts w:ascii="Times New Roman" w:eastAsia="Times New Roman" w:hAnsi="Times New Roman" w:cs="Times New Roman"/>
          <w:color w:val="000000"/>
          <w:sz w:val="24"/>
          <w:szCs w:val="24"/>
        </w:rPr>
        <w:t xml:space="preserve">C Lima, Phillips, Carson, Caldwell, Serpa, </w:t>
      </w:r>
      <w:proofErr w:type="spellStart"/>
      <w:r w:rsidR="00851EB4" w:rsidRPr="00851EB4">
        <w:rPr>
          <w:rFonts w:ascii="Times New Roman" w:eastAsia="Times New Roman" w:hAnsi="Times New Roman" w:cs="Times New Roman"/>
          <w:color w:val="000000"/>
          <w:sz w:val="24"/>
          <w:szCs w:val="24"/>
        </w:rPr>
        <w:t>Fellela</w:t>
      </w:r>
      <w:proofErr w:type="spellEnd"/>
      <w:r w:rsidR="00851EB4" w:rsidRPr="00851EB4">
        <w:rPr>
          <w:rFonts w:ascii="Times New Roman" w:eastAsia="Times New Roman" w:hAnsi="Times New Roman" w:cs="Times New Roman"/>
          <w:color w:val="000000"/>
          <w:sz w:val="24"/>
          <w:szCs w:val="24"/>
        </w:rPr>
        <w:t>, Fenton-Fung, Casey</w:t>
      </w:r>
      <w:r w:rsidRPr="00244322">
        <w:rPr>
          <w:rFonts w:ascii="Times New Roman" w:eastAsia="Times New Roman" w:hAnsi="Times New Roman" w:cs="Times New Roman"/>
          <w:b/>
          <w:bCs/>
          <w:color w:val="000000"/>
          <w:sz w:val="24"/>
          <w:szCs w:val="24"/>
        </w:rPr>
        <w:t>, </w:t>
      </w:r>
      <w:r w:rsidRPr="00244322">
        <w:rPr>
          <w:rFonts w:ascii="Times New Roman" w:eastAsia="Times New Roman" w:hAnsi="Times New Roman" w:cs="Times New Roman"/>
          <w:color w:val="000000"/>
          <w:sz w:val="24"/>
          <w:szCs w:val="24"/>
        </w:rPr>
        <w:t>ACT</w:t>
      </w:r>
      <w:r w:rsidR="00851EB4" w:rsidRPr="00244322">
        <w:rPr>
          <w:rFonts w:ascii="Times New Roman" w:eastAsia="Times New Roman" w:hAnsi="Times New Roman" w:cs="Times New Roman"/>
          <w:color w:val="000000"/>
          <w:sz w:val="24"/>
          <w:szCs w:val="24"/>
        </w:rPr>
        <w:t>S</w:t>
      </w:r>
      <w:r w:rsidRPr="00244322">
        <w:rPr>
          <w:rFonts w:ascii="Times New Roman" w:eastAsia="Times New Roman" w:hAnsi="Times New Roman" w:cs="Times New Roman"/>
          <w:color w:val="000000"/>
          <w:sz w:val="24"/>
          <w:szCs w:val="24"/>
        </w:rPr>
        <w:t xml:space="preserve"> RELATING TO COMMERCIAL LAW -- GENERAL REGULATORY PROVISIONS -- DECEPTIVE TRADE PRACTICES</w:t>
      </w:r>
      <w:r w:rsidR="00AB5FCF" w:rsidRPr="00244322">
        <w:rPr>
          <w:rFonts w:ascii="Times New Roman" w:eastAsia="Times New Roman" w:hAnsi="Times New Roman" w:cs="Times New Roman"/>
          <w:color w:val="000000"/>
          <w:sz w:val="24"/>
          <w:szCs w:val="24"/>
        </w:rPr>
        <w:t>, expand the Attorney General’s authority to bring charges of deceptive trade practices against any business</w:t>
      </w:r>
      <w:r w:rsidR="00CB0BDA" w:rsidRPr="00244322">
        <w:rPr>
          <w:rFonts w:ascii="Times New Roman" w:eastAsia="Times New Roman" w:hAnsi="Times New Roman" w:cs="Times New Roman"/>
          <w:color w:val="000000"/>
          <w:sz w:val="24"/>
          <w:szCs w:val="24"/>
        </w:rPr>
        <w:t>,</w:t>
      </w:r>
      <w:r w:rsidR="00AB5FCF" w:rsidRPr="00244322">
        <w:rPr>
          <w:rFonts w:ascii="Times New Roman" w:eastAsia="Times New Roman" w:hAnsi="Times New Roman" w:cs="Times New Roman"/>
          <w:color w:val="000000"/>
          <w:sz w:val="24"/>
          <w:szCs w:val="24"/>
        </w:rPr>
        <w:t xml:space="preserve"> unless the business can show that </w:t>
      </w:r>
      <w:r w:rsidR="00CB0BDA" w:rsidRPr="00244322">
        <w:rPr>
          <w:rFonts w:ascii="Times New Roman" w:eastAsia="Times New Roman" w:hAnsi="Times New Roman" w:cs="Times New Roman"/>
          <w:color w:val="000000"/>
          <w:sz w:val="24"/>
          <w:szCs w:val="24"/>
        </w:rPr>
        <w:t>its</w:t>
      </w:r>
      <w:r w:rsidR="00AB5FCF" w:rsidRPr="00244322">
        <w:rPr>
          <w:rFonts w:ascii="Times New Roman" w:eastAsia="Times New Roman" w:hAnsi="Times New Roman" w:cs="Times New Roman"/>
          <w:color w:val="000000"/>
          <w:sz w:val="24"/>
          <w:szCs w:val="24"/>
        </w:rPr>
        <w:t xml:space="preserve"> activities are subject to regulation by a state or federal agency and the activity is in compliance with orders, including insurance bulletins</w:t>
      </w:r>
      <w:r w:rsidR="00CB0BDA" w:rsidRPr="00244322">
        <w:rPr>
          <w:rFonts w:ascii="Times New Roman" w:eastAsia="Times New Roman" w:hAnsi="Times New Roman" w:cs="Times New Roman"/>
          <w:color w:val="000000"/>
          <w:sz w:val="24"/>
          <w:szCs w:val="24"/>
        </w:rPr>
        <w:t>,</w:t>
      </w:r>
      <w:r w:rsidR="00AB5FCF" w:rsidRPr="00244322">
        <w:rPr>
          <w:rFonts w:ascii="Times New Roman" w:eastAsia="Times New Roman" w:hAnsi="Times New Roman" w:cs="Times New Roman"/>
          <w:color w:val="000000"/>
          <w:sz w:val="24"/>
          <w:szCs w:val="24"/>
        </w:rPr>
        <w:t xml:space="preserve"> or rules of a statute administered by a federal or state government agency.  Prior to the passage of this law, the AG could not bring an action against a business if it was deemed to be regulated by a state or federal agency, even if the “regulated” activity was only a granting of a license</w:t>
      </w:r>
      <w:r w:rsidR="00CB0BDA" w:rsidRPr="00244322">
        <w:rPr>
          <w:rFonts w:ascii="Times New Roman" w:eastAsia="Times New Roman" w:hAnsi="Times New Roman" w:cs="Times New Roman"/>
          <w:color w:val="000000"/>
          <w:sz w:val="24"/>
          <w:szCs w:val="24"/>
        </w:rPr>
        <w:t>.  This law takes effect immediately.</w:t>
      </w:r>
    </w:p>
    <w:p w14:paraId="55A52983" w14:textId="3C3672F0" w:rsidR="00490D1F" w:rsidRPr="00244322" w:rsidRDefault="00490D1F" w:rsidP="00081342">
      <w:pPr>
        <w:spacing w:after="0" w:line="240" w:lineRule="auto"/>
        <w:rPr>
          <w:rFonts w:ascii="Times New Roman" w:eastAsia="Times New Roman" w:hAnsi="Times New Roman" w:cs="Times New Roman"/>
          <w:color w:val="000000"/>
          <w:sz w:val="24"/>
          <w:szCs w:val="24"/>
        </w:rPr>
      </w:pPr>
    </w:p>
    <w:p w14:paraId="1A98872C" w14:textId="2A88DEA3" w:rsidR="00E934E5" w:rsidRPr="00244322" w:rsidRDefault="00E934E5" w:rsidP="00E934E5">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54" w:history="1">
        <w:r w:rsidRPr="00244322">
          <w:rPr>
            <w:rFonts w:ascii="Times New Roman" w:eastAsia="Times New Roman" w:hAnsi="Times New Roman" w:cs="Times New Roman"/>
            <w:color w:val="0000FF"/>
            <w:sz w:val="24"/>
            <w:szCs w:val="24"/>
            <w:u w:val="single"/>
          </w:rPr>
          <w:t>686  SUB A as amended</w:t>
        </w:r>
      </w:hyperlink>
      <w:r w:rsidR="00EB6905" w:rsidRPr="00244322">
        <w:rPr>
          <w:rFonts w:ascii="Times New Roman" w:eastAsia="Times New Roman" w:hAnsi="Times New Roman" w:cs="Times New Roman"/>
          <w:color w:val="0000FF"/>
          <w:sz w:val="24"/>
          <w:szCs w:val="24"/>
          <w:u w:val="single"/>
        </w:rPr>
        <w:t xml:space="preserve">  </w:t>
      </w:r>
      <w:r w:rsidRPr="00244322">
        <w:rPr>
          <w:rFonts w:ascii="Times New Roman" w:eastAsia="Times New Roman" w:hAnsi="Times New Roman" w:cs="Times New Roman"/>
          <w:color w:val="000000"/>
          <w:sz w:val="24"/>
          <w:szCs w:val="24"/>
        </w:rPr>
        <w:t>Chapter 187</w:t>
      </w:r>
      <w:r w:rsidR="00EB6905" w:rsidRPr="00244322">
        <w:rPr>
          <w:rFonts w:ascii="Times New Roman" w:eastAsia="Times New Roman" w:hAnsi="Times New Roman" w:cs="Times New Roman"/>
          <w:color w:val="000000"/>
          <w:sz w:val="24"/>
          <w:szCs w:val="24"/>
        </w:rPr>
        <w:t>,</w:t>
      </w:r>
      <w:r w:rsidRPr="00244322">
        <w:rPr>
          <w:rFonts w:ascii="Times New Roman" w:eastAsia="Times New Roman" w:hAnsi="Times New Roman" w:cs="Times New Roman"/>
          <w:color w:val="000000"/>
          <w:sz w:val="24"/>
          <w:szCs w:val="24"/>
        </w:rPr>
        <w:t> Felag</w:t>
      </w:r>
      <w:r w:rsidR="00EB6905" w:rsidRPr="00244322">
        <w:rPr>
          <w:rFonts w:ascii="Times New Roman" w:eastAsia="Times New Roman" w:hAnsi="Times New Roman" w:cs="Times New Roman"/>
          <w:color w:val="000000"/>
          <w:sz w:val="24"/>
          <w:szCs w:val="24"/>
        </w:rPr>
        <w:t xml:space="preserve"> and House Bill No. </w:t>
      </w:r>
      <w:hyperlink r:id="rId55" w:history="1">
        <w:r w:rsidR="00EB6905" w:rsidRPr="00244322">
          <w:rPr>
            <w:rFonts w:ascii="Times New Roman" w:eastAsia="Times New Roman" w:hAnsi="Times New Roman" w:cs="Times New Roman"/>
            <w:color w:val="0000FF"/>
            <w:sz w:val="24"/>
            <w:szCs w:val="24"/>
            <w:u w:val="single"/>
          </w:rPr>
          <w:t>5437  SUB A as amended</w:t>
        </w:r>
      </w:hyperlink>
      <w:r w:rsidR="00EB6905" w:rsidRPr="00244322">
        <w:rPr>
          <w:rFonts w:ascii="Times New Roman" w:eastAsia="Times New Roman" w:hAnsi="Times New Roman" w:cs="Times New Roman"/>
          <w:color w:val="0000FF"/>
          <w:sz w:val="24"/>
          <w:szCs w:val="24"/>
        </w:rPr>
        <w:t xml:space="preserve">  </w:t>
      </w:r>
      <w:r w:rsidR="00EB6905" w:rsidRPr="00244322">
        <w:rPr>
          <w:rFonts w:ascii="Times New Roman" w:eastAsia="Times New Roman" w:hAnsi="Times New Roman" w:cs="Times New Roman"/>
          <w:color w:val="000000"/>
          <w:sz w:val="24"/>
          <w:szCs w:val="24"/>
        </w:rPr>
        <w:t xml:space="preserve">Chapter 186, Edwards, </w:t>
      </w:r>
      <w:r w:rsidRPr="00244322">
        <w:rPr>
          <w:rFonts w:ascii="Times New Roman" w:eastAsia="Times New Roman" w:hAnsi="Times New Roman" w:cs="Times New Roman"/>
          <w:color w:val="000000"/>
          <w:sz w:val="24"/>
          <w:szCs w:val="24"/>
        </w:rPr>
        <w:t>ACT</w:t>
      </w:r>
      <w:r w:rsidR="00EB6905" w:rsidRPr="00244322">
        <w:rPr>
          <w:rFonts w:ascii="Times New Roman" w:eastAsia="Times New Roman" w:hAnsi="Times New Roman" w:cs="Times New Roman"/>
          <w:color w:val="000000"/>
          <w:sz w:val="24"/>
          <w:szCs w:val="24"/>
        </w:rPr>
        <w:t>S</w:t>
      </w:r>
      <w:r w:rsidRPr="00244322">
        <w:rPr>
          <w:rFonts w:ascii="Times New Roman" w:eastAsia="Times New Roman" w:hAnsi="Times New Roman" w:cs="Times New Roman"/>
          <w:color w:val="000000"/>
          <w:sz w:val="24"/>
          <w:szCs w:val="24"/>
        </w:rPr>
        <w:t xml:space="preserve"> RELATING TO BUSINESSES AND PROFESSIONS </w:t>
      </w:r>
      <w:r w:rsidR="00EB6905" w:rsidRPr="00244322">
        <w:rPr>
          <w:rFonts w:ascii="Times New Roman" w:eastAsia="Times New Roman" w:hAnsi="Times New Roman" w:cs="Times New Roman"/>
          <w:color w:val="000000"/>
          <w:sz w:val="24"/>
          <w:szCs w:val="24"/>
        </w:rPr>
        <w:t>–</w:t>
      </w:r>
      <w:r w:rsidRPr="00244322">
        <w:rPr>
          <w:rFonts w:ascii="Times New Roman" w:eastAsia="Times New Roman" w:hAnsi="Times New Roman" w:cs="Times New Roman"/>
          <w:color w:val="000000"/>
          <w:sz w:val="24"/>
          <w:szCs w:val="24"/>
        </w:rPr>
        <w:t xml:space="preserve"> ELECTRICIANS</w:t>
      </w:r>
      <w:r w:rsidR="00EB6905" w:rsidRPr="00244322">
        <w:rPr>
          <w:rFonts w:ascii="Times New Roman" w:eastAsia="Times New Roman" w:hAnsi="Times New Roman" w:cs="Times New Roman"/>
          <w:color w:val="000000"/>
          <w:sz w:val="24"/>
          <w:szCs w:val="24"/>
        </w:rPr>
        <w:t>, a</w:t>
      </w:r>
      <w:r w:rsidRPr="00244322">
        <w:rPr>
          <w:rFonts w:ascii="Times New Roman" w:eastAsia="Times New Roman" w:hAnsi="Times New Roman" w:cs="Times New Roman"/>
          <w:color w:val="000000"/>
          <w:sz w:val="24"/>
          <w:szCs w:val="24"/>
        </w:rPr>
        <w:t>llow 288 hours of trade school training to qual</w:t>
      </w:r>
      <w:r w:rsidRPr="00244322">
        <w:rPr>
          <w:rFonts w:ascii="Times New Roman" w:eastAsia="Times New Roman" w:hAnsi="Times New Roman" w:cs="Times New Roman"/>
          <w:color w:val="000000"/>
          <w:sz w:val="24"/>
          <w:szCs w:val="24"/>
        </w:rPr>
        <w:lastRenderedPageBreak/>
        <w:t xml:space="preserve">ify for the journeyperson "B" electrical exam. </w:t>
      </w:r>
      <w:r w:rsidR="00EB6905" w:rsidRPr="00244322">
        <w:rPr>
          <w:rFonts w:ascii="Times New Roman" w:eastAsia="Times New Roman" w:hAnsi="Times New Roman" w:cs="Times New Roman"/>
          <w:color w:val="000000"/>
          <w:sz w:val="24"/>
          <w:szCs w:val="24"/>
        </w:rPr>
        <w:t xml:space="preserve">The </w:t>
      </w:r>
      <w:r w:rsidR="00CB0BDA" w:rsidRPr="00244322">
        <w:rPr>
          <w:rFonts w:ascii="Times New Roman" w:eastAsia="Times New Roman" w:hAnsi="Times New Roman" w:cs="Times New Roman"/>
          <w:color w:val="000000"/>
          <w:sz w:val="24"/>
          <w:szCs w:val="24"/>
        </w:rPr>
        <w:t>law</w:t>
      </w:r>
      <w:r w:rsidR="00EB6905" w:rsidRPr="00244322">
        <w:rPr>
          <w:rFonts w:ascii="Times New Roman" w:eastAsia="Times New Roman" w:hAnsi="Times New Roman" w:cs="Times New Roman"/>
          <w:color w:val="000000"/>
          <w:sz w:val="24"/>
          <w:szCs w:val="24"/>
        </w:rPr>
        <w:t xml:space="preserve"> also i</w:t>
      </w:r>
      <w:r w:rsidRPr="00244322">
        <w:rPr>
          <w:rFonts w:ascii="Times New Roman" w:eastAsia="Times New Roman" w:hAnsi="Times New Roman" w:cs="Times New Roman"/>
          <w:color w:val="000000"/>
          <w:sz w:val="24"/>
          <w:szCs w:val="24"/>
        </w:rPr>
        <w:t>ncrease</w:t>
      </w:r>
      <w:r w:rsidR="00CB0BDA" w:rsidRPr="00244322">
        <w:rPr>
          <w:rFonts w:ascii="Times New Roman" w:eastAsia="Times New Roman" w:hAnsi="Times New Roman" w:cs="Times New Roman"/>
          <w:color w:val="000000"/>
          <w:sz w:val="24"/>
          <w:szCs w:val="24"/>
        </w:rPr>
        <w:t>s</w:t>
      </w:r>
      <w:r w:rsidRPr="00244322">
        <w:rPr>
          <w:rFonts w:ascii="Times New Roman" w:eastAsia="Times New Roman" w:hAnsi="Times New Roman" w:cs="Times New Roman"/>
          <w:color w:val="000000"/>
          <w:sz w:val="24"/>
          <w:szCs w:val="24"/>
        </w:rPr>
        <w:t xml:space="preserve"> the period of indentured apprenticeship with the </w:t>
      </w:r>
      <w:r w:rsidR="00CB0BDA" w:rsidRPr="00244322">
        <w:rPr>
          <w:rFonts w:ascii="Times New Roman" w:eastAsia="Times New Roman" w:hAnsi="Times New Roman" w:cs="Times New Roman"/>
          <w:color w:val="000000"/>
          <w:sz w:val="24"/>
          <w:szCs w:val="24"/>
        </w:rPr>
        <w:t>D</w:t>
      </w:r>
      <w:r w:rsidRPr="00244322">
        <w:rPr>
          <w:rFonts w:ascii="Times New Roman" w:eastAsia="Times New Roman" w:hAnsi="Times New Roman" w:cs="Times New Roman"/>
          <w:color w:val="000000"/>
          <w:sz w:val="24"/>
          <w:szCs w:val="24"/>
        </w:rPr>
        <w:t xml:space="preserve">epartment of </w:t>
      </w:r>
      <w:r w:rsidR="00CB0BDA" w:rsidRPr="00244322">
        <w:rPr>
          <w:rFonts w:ascii="Times New Roman" w:eastAsia="Times New Roman" w:hAnsi="Times New Roman" w:cs="Times New Roman"/>
          <w:color w:val="000000"/>
          <w:sz w:val="24"/>
          <w:szCs w:val="24"/>
        </w:rPr>
        <w:t>L</w:t>
      </w:r>
      <w:r w:rsidRPr="00244322">
        <w:rPr>
          <w:rFonts w:ascii="Times New Roman" w:eastAsia="Times New Roman" w:hAnsi="Times New Roman" w:cs="Times New Roman"/>
          <w:color w:val="000000"/>
          <w:sz w:val="24"/>
          <w:szCs w:val="24"/>
        </w:rPr>
        <w:t xml:space="preserve">abor and </w:t>
      </w:r>
      <w:r w:rsidR="00CB0BDA" w:rsidRPr="00244322">
        <w:rPr>
          <w:rFonts w:ascii="Times New Roman" w:eastAsia="Times New Roman" w:hAnsi="Times New Roman" w:cs="Times New Roman"/>
          <w:color w:val="000000"/>
          <w:sz w:val="24"/>
          <w:szCs w:val="24"/>
        </w:rPr>
        <w:t>T</w:t>
      </w:r>
      <w:r w:rsidRPr="00244322">
        <w:rPr>
          <w:rFonts w:ascii="Times New Roman" w:eastAsia="Times New Roman" w:hAnsi="Times New Roman" w:cs="Times New Roman"/>
          <w:color w:val="000000"/>
          <w:sz w:val="24"/>
          <w:szCs w:val="24"/>
        </w:rPr>
        <w:t>raining and a licensed electrician master to 4 years.</w:t>
      </w:r>
    </w:p>
    <w:p w14:paraId="7457B15D" w14:textId="0A17C053" w:rsidR="00E934E5" w:rsidRPr="00244322" w:rsidRDefault="00E934E5" w:rsidP="00081342">
      <w:pPr>
        <w:spacing w:after="0" w:line="240" w:lineRule="auto"/>
        <w:rPr>
          <w:rFonts w:ascii="Times New Roman" w:eastAsia="Times New Roman" w:hAnsi="Times New Roman" w:cs="Times New Roman"/>
          <w:color w:val="000000"/>
          <w:sz w:val="24"/>
          <w:szCs w:val="24"/>
        </w:rPr>
      </w:pPr>
    </w:p>
    <w:p w14:paraId="78D84F20" w14:textId="43C6B451" w:rsidR="000237E7" w:rsidRPr="000237E7" w:rsidRDefault="000237E7" w:rsidP="000237E7">
      <w:pPr>
        <w:rPr>
          <w:rFonts w:ascii="Times New Roman" w:eastAsia="Times New Roman" w:hAnsi="Times New Roman" w:cs="Times New Roman"/>
          <w:color w:val="000000"/>
          <w:sz w:val="24"/>
          <w:szCs w:val="24"/>
        </w:rPr>
      </w:pPr>
      <w:r w:rsidRPr="000237E7">
        <w:rPr>
          <w:rFonts w:ascii="Times New Roman" w:eastAsia="Times New Roman" w:hAnsi="Times New Roman" w:cs="Times New Roman"/>
          <w:color w:val="000000"/>
          <w:sz w:val="24"/>
          <w:szCs w:val="24"/>
        </w:rPr>
        <w:t>Senate Bill No. </w:t>
      </w:r>
      <w:hyperlink r:id="rId56" w:history="1">
        <w:r w:rsidRPr="000237E7">
          <w:rPr>
            <w:rFonts w:ascii="Times New Roman" w:eastAsia="Times New Roman" w:hAnsi="Times New Roman" w:cs="Times New Roman"/>
            <w:color w:val="0000FF"/>
            <w:sz w:val="24"/>
            <w:szCs w:val="24"/>
            <w:u w:val="single"/>
          </w:rPr>
          <w:t>718  SUB A</w:t>
        </w:r>
      </w:hyperlink>
      <w:r w:rsidRPr="00244322">
        <w:rPr>
          <w:rFonts w:ascii="Times New Roman" w:eastAsia="Times New Roman" w:hAnsi="Times New Roman" w:cs="Times New Roman"/>
          <w:color w:val="000000"/>
          <w:sz w:val="24"/>
          <w:szCs w:val="24"/>
        </w:rPr>
        <w:t xml:space="preserve">  </w:t>
      </w:r>
      <w:r w:rsidRPr="000237E7">
        <w:rPr>
          <w:rFonts w:ascii="Times New Roman" w:eastAsia="Times New Roman" w:hAnsi="Times New Roman" w:cs="Times New Roman"/>
          <w:color w:val="000000"/>
          <w:sz w:val="24"/>
          <w:szCs w:val="24"/>
        </w:rPr>
        <w:t>Chapter 210</w:t>
      </w:r>
      <w:r w:rsidRPr="00244322">
        <w:rPr>
          <w:rFonts w:ascii="Times New Roman" w:eastAsia="Times New Roman" w:hAnsi="Times New Roman" w:cs="Times New Roman"/>
          <w:color w:val="000000"/>
          <w:sz w:val="24"/>
          <w:szCs w:val="24"/>
        </w:rPr>
        <w:t>,</w:t>
      </w:r>
      <w:r w:rsidRPr="000237E7">
        <w:rPr>
          <w:rFonts w:ascii="Times New Roman" w:eastAsia="Times New Roman" w:hAnsi="Times New Roman" w:cs="Times New Roman"/>
          <w:color w:val="000000"/>
          <w:sz w:val="24"/>
          <w:szCs w:val="24"/>
        </w:rPr>
        <w:t> McCaffrey</w:t>
      </w:r>
      <w:r w:rsidRPr="00244322">
        <w:rPr>
          <w:rFonts w:ascii="Times New Roman" w:eastAsia="Times New Roman" w:hAnsi="Times New Roman" w:cs="Times New Roman"/>
          <w:color w:val="000000"/>
          <w:sz w:val="24"/>
          <w:szCs w:val="24"/>
        </w:rPr>
        <w:t xml:space="preserve"> and House Bill No. </w:t>
      </w:r>
      <w:hyperlink r:id="rId57" w:history="1">
        <w:r w:rsidRPr="00244322">
          <w:rPr>
            <w:rFonts w:ascii="Times New Roman" w:eastAsia="Times New Roman" w:hAnsi="Times New Roman" w:cs="Times New Roman"/>
            <w:color w:val="0000FF"/>
            <w:sz w:val="24"/>
            <w:szCs w:val="24"/>
            <w:u w:val="single"/>
          </w:rPr>
          <w:t>5573  SUB A</w:t>
        </w:r>
      </w:hyperlink>
      <w:r w:rsidRPr="00244322">
        <w:rPr>
          <w:rFonts w:ascii="Times New Roman" w:eastAsia="Times New Roman" w:hAnsi="Times New Roman" w:cs="Times New Roman"/>
          <w:color w:val="000000"/>
          <w:sz w:val="24"/>
          <w:szCs w:val="24"/>
        </w:rPr>
        <w:t xml:space="preserve">  </w:t>
      </w:r>
      <w:r w:rsidRPr="000237E7">
        <w:rPr>
          <w:rFonts w:ascii="Times New Roman" w:eastAsia="Times New Roman" w:hAnsi="Times New Roman" w:cs="Times New Roman"/>
          <w:color w:val="000000"/>
          <w:sz w:val="24"/>
          <w:szCs w:val="24"/>
        </w:rPr>
        <w:t>Chapter 323</w:t>
      </w:r>
      <w:r w:rsidRPr="00244322">
        <w:rPr>
          <w:rFonts w:ascii="Times New Roman" w:eastAsia="Times New Roman" w:hAnsi="Times New Roman" w:cs="Times New Roman"/>
          <w:color w:val="000000"/>
          <w:sz w:val="24"/>
          <w:szCs w:val="24"/>
        </w:rPr>
        <w:t xml:space="preserve">, </w:t>
      </w:r>
      <w:proofErr w:type="spellStart"/>
      <w:r w:rsidRPr="000237E7">
        <w:rPr>
          <w:rFonts w:ascii="Times New Roman" w:eastAsia="Times New Roman" w:hAnsi="Times New Roman" w:cs="Times New Roman"/>
          <w:color w:val="000000"/>
          <w:sz w:val="24"/>
          <w:szCs w:val="24"/>
        </w:rPr>
        <w:t>Noret</w:t>
      </w:r>
      <w:proofErr w:type="spellEnd"/>
      <w:r w:rsidRPr="000237E7">
        <w:rPr>
          <w:rFonts w:ascii="Times New Roman" w:eastAsia="Times New Roman" w:hAnsi="Times New Roman" w:cs="Times New Roman"/>
          <w:b/>
          <w:bCs/>
          <w:color w:val="000000"/>
          <w:sz w:val="24"/>
          <w:szCs w:val="24"/>
        </w:rPr>
        <w:t>, </w:t>
      </w:r>
      <w:r w:rsidRPr="000237E7">
        <w:rPr>
          <w:rFonts w:ascii="Times New Roman" w:eastAsia="Times New Roman" w:hAnsi="Times New Roman" w:cs="Times New Roman"/>
          <w:color w:val="000000"/>
          <w:sz w:val="24"/>
          <w:szCs w:val="24"/>
        </w:rPr>
        <w:t>ACT</w:t>
      </w:r>
      <w:r w:rsidRPr="00244322">
        <w:rPr>
          <w:rFonts w:ascii="Times New Roman" w:eastAsia="Times New Roman" w:hAnsi="Times New Roman" w:cs="Times New Roman"/>
          <w:color w:val="000000"/>
          <w:sz w:val="24"/>
          <w:szCs w:val="24"/>
        </w:rPr>
        <w:t>S</w:t>
      </w:r>
      <w:r w:rsidRPr="000237E7">
        <w:rPr>
          <w:rFonts w:ascii="Times New Roman" w:eastAsia="Times New Roman" w:hAnsi="Times New Roman" w:cs="Times New Roman"/>
          <w:color w:val="000000"/>
          <w:sz w:val="24"/>
          <w:szCs w:val="24"/>
        </w:rPr>
        <w:t xml:space="preserve"> RELATING TO PROPERTY -- RESIDENTIAL LANDLORD AND TENANT ACT</w:t>
      </w:r>
      <w:r w:rsidRPr="00244322">
        <w:rPr>
          <w:rFonts w:ascii="Times New Roman" w:eastAsia="Times New Roman" w:hAnsi="Times New Roman" w:cs="Times New Roman"/>
          <w:color w:val="000000"/>
          <w:sz w:val="24"/>
          <w:szCs w:val="24"/>
        </w:rPr>
        <w:t>, r</w:t>
      </w:r>
      <w:r w:rsidRPr="000237E7">
        <w:rPr>
          <w:rFonts w:ascii="Times New Roman" w:eastAsia="Times New Roman" w:hAnsi="Times New Roman" w:cs="Times New Roman"/>
          <w:color w:val="000000"/>
          <w:sz w:val="24"/>
          <w:szCs w:val="24"/>
        </w:rPr>
        <w:t xml:space="preserve">equire a landlord to obtain and have in full force and effect a general liability policy of at least $100,000 </w:t>
      </w:r>
      <w:r w:rsidRPr="00244322">
        <w:rPr>
          <w:rFonts w:ascii="Times New Roman" w:eastAsia="Times New Roman" w:hAnsi="Times New Roman" w:cs="Times New Roman"/>
          <w:color w:val="000000"/>
          <w:sz w:val="24"/>
          <w:szCs w:val="24"/>
        </w:rPr>
        <w:t>to compensate</w:t>
      </w:r>
      <w:r w:rsidRPr="000237E7">
        <w:rPr>
          <w:rFonts w:ascii="Times New Roman" w:eastAsia="Times New Roman" w:hAnsi="Times New Roman" w:cs="Times New Roman"/>
          <w:color w:val="000000"/>
          <w:sz w:val="24"/>
          <w:szCs w:val="24"/>
        </w:rPr>
        <w:t xml:space="preserve"> persons injured on the premises due to the negligence of the landlord.</w:t>
      </w:r>
    </w:p>
    <w:p w14:paraId="55EC9E03" w14:textId="77777777" w:rsidR="000237E7" w:rsidRPr="00136830" w:rsidRDefault="000237E7" w:rsidP="00136830">
      <w:pPr>
        <w:rPr>
          <w:rFonts w:ascii="Times New Roman" w:eastAsia="Times New Roman" w:hAnsi="Times New Roman" w:cs="Times New Roman"/>
          <w:color w:val="000000"/>
          <w:sz w:val="24"/>
          <w:szCs w:val="24"/>
        </w:rPr>
      </w:pPr>
    </w:p>
    <w:p w14:paraId="4F2A7F16" w14:textId="5FD1D407" w:rsidR="00D0794C" w:rsidRPr="00244322" w:rsidRDefault="00D0794C" w:rsidP="00F10BBA">
      <w:pPr>
        <w:rPr>
          <w:rFonts w:ascii="Times New Roman" w:eastAsia="Times New Roman" w:hAnsi="Times New Roman" w:cs="Times New Roman"/>
          <w:color w:val="000000"/>
          <w:sz w:val="24"/>
          <w:szCs w:val="24"/>
        </w:rPr>
      </w:pPr>
      <w:r w:rsidRPr="00D0794C">
        <w:rPr>
          <w:rFonts w:ascii="Times New Roman" w:eastAsia="Times New Roman" w:hAnsi="Times New Roman" w:cs="Times New Roman"/>
          <w:color w:val="000000"/>
          <w:sz w:val="24"/>
          <w:szCs w:val="24"/>
        </w:rPr>
        <w:t>Senate Bill No. </w:t>
      </w:r>
      <w:hyperlink r:id="rId58" w:history="1">
        <w:r w:rsidRPr="00D0794C">
          <w:rPr>
            <w:rFonts w:ascii="Times New Roman" w:eastAsia="Times New Roman" w:hAnsi="Times New Roman" w:cs="Times New Roman"/>
            <w:color w:val="0000FF"/>
            <w:sz w:val="24"/>
            <w:szCs w:val="24"/>
            <w:u w:val="single"/>
          </w:rPr>
          <w:t>736  SUB A</w:t>
        </w:r>
      </w:hyperlink>
      <w:r w:rsidRPr="00244322">
        <w:rPr>
          <w:rFonts w:ascii="Times New Roman" w:eastAsia="Times New Roman" w:hAnsi="Times New Roman" w:cs="Times New Roman"/>
          <w:color w:val="000000"/>
          <w:sz w:val="24"/>
          <w:szCs w:val="24"/>
        </w:rPr>
        <w:t xml:space="preserve">  </w:t>
      </w:r>
      <w:r w:rsidRPr="00D0794C">
        <w:rPr>
          <w:rFonts w:ascii="Times New Roman" w:eastAsia="Times New Roman" w:hAnsi="Times New Roman" w:cs="Times New Roman"/>
          <w:color w:val="000000"/>
          <w:sz w:val="24"/>
          <w:szCs w:val="24"/>
        </w:rPr>
        <w:t>Chapter 387</w:t>
      </w:r>
      <w:r w:rsidRPr="00244322">
        <w:rPr>
          <w:rFonts w:ascii="Times New Roman" w:eastAsia="Times New Roman" w:hAnsi="Times New Roman" w:cs="Times New Roman"/>
          <w:color w:val="000000"/>
          <w:sz w:val="24"/>
          <w:szCs w:val="24"/>
        </w:rPr>
        <w:t xml:space="preserve">, </w:t>
      </w:r>
      <w:r w:rsidRPr="00D0794C">
        <w:rPr>
          <w:rFonts w:ascii="Times New Roman" w:eastAsia="Times New Roman" w:hAnsi="Times New Roman" w:cs="Times New Roman"/>
          <w:color w:val="000000"/>
          <w:sz w:val="24"/>
          <w:szCs w:val="24"/>
        </w:rPr>
        <w:t>Archambault, McCaffrey</w:t>
      </w:r>
      <w:r w:rsidRPr="00244322">
        <w:rPr>
          <w:rFonts w:ascii="Times New Roman" w:eastAsia="Times New Roman" w:hAnsi="Times New Roman" w:cs="Times New Roman"/>
          <w:color w:val="000000"/>
          <w:sz w:val="24"/>
          <w:szCs w:val="24"/>
        </w:rPr>
        <w:t xml:space="preserve"> and </w:t>
      </w:r>
      <w:r w:rsidR="00F10BBA" w:rsidRPr="00244322">
        <w:rPr>
          <w:rFonts w:ascii="Times New Roman" w:eastAsia="Times New Roman" w:hAnsi="Times New Roman" w:cs="Times New Roman"/>
          <w:color w:val="000000"/>
          <w:sz w:val="24"/>
          <w:szCs w:val="24"/>
        </w:rPr>
        <w:t>House Bill No. </w:t>
      </w:r>
      <w:hyperlink r:id="rId59" w:history="1">
        <w:r w:rsidR="00F10BBA" w:rsidRPr="00244322">
          <w:rPr>
            <w:rFonts w:ascii="Times New Roman" w:eastAsia="Times New Roman" w:hAnsi="Times New Roman" w:cs="Times New Roman"/>
            <w:color w:val="0000FF"/>
            <w:sz w:val="24"/>
            <w:szCs w:val="24"/>
            <w:u w:val="single"/>
          </w:rPr>
          <w:t>5867  SUB A</w:t>
        </w:r>
      </w:hyperlink>
      <w:r w:rsidR="00F10BBA" w:rsidRPr="00244322">
        <w:rPr>
          <w:rFonts w:ascii="Times New Roman" w:eastAsia="Times New Roman" w:hAnsi="Times New Roman" w:cs="Times New Roman"/>
          <w:color w:val="000000"/>
          <w:sz w:val="24"/>
          <w:szCs w:val="24"/>
        </w:rPr>
        <w:t xml:space="preserve">  </w:t>
      </w:r>
      <w:r w:rsidR="00F10BBA" w:rsidRPr="00F10BBA">
        <w:rPr>
          <w:rFonts w:ascii="Times New Roman" w:eastAsia="Times New Roman" w:hAnsi="Times New Roman" w:cs="Times New Roman"/>
          <w:color w:val="000000"/>
          <w:sz w:val="24"/>
          <w:szCs w:val="24"/>
        </w:rPr>
        <w:t>Chapter 388</w:t>
      </w:r>
      <w:r w:rsidR="00F10BBA" w:rsidRPr="00244322">
        <w:rPr>
          <w:rFonts w:ascii="Times New Roman" w:eastAsia="Times New Roman" w:hAnsi="Times New Roman" w:cs="Times New Roman"/>
          <w:color w:val="000000"/>
          <w:sz w:val="24"/>
          <w:szCs w:val="24"/>
        </w:rPr>
        <w:t xml:space="preserve">, </w:t>
      </w:r>
      <w:r w:rsidR="00F10BBA" w:rsidRPr="00F10BBA">
        <w:rPr>
          <w:rFonts w:ascii="Times New Roman" w:eastAsia="Times New Roman" w:hAnsi="Times New Roman" w:cs="Times New Roman"/>
          <w:color w:val="000000"/>
          <w:sz w:val="24"/>
          <w:szCs w:val="24"/>
        </w:rPr>
        <w:t>Craven</w:t>
      </w:r>
      <w:r w:rsidR="00F10BBA" w:rsidRPr="00244322">
        <w:rPr>
          <w:rFonts w:ascii="Times New Roman" w:eastAsia="Times New Roman" w:hAnsi="Times New Roman" w:cs="Times New Roman"/>
          <w:color w:val="000000"/>
          <w:sz w:val="24"/>
          <w:szCs w:val="24"/>
        </w:rPr>
        <w:t xml:space="preserve">, </w:t>
      </w:r>
      <w:r w:rsidRPr="00D0794C">
        <w:rPr>
          <w:rFonts w:ascii="Times New Roman" w:eastAsia="Times New Roman" w:hAnsi="Times New Roman" w:cs="Times New Roman"/>
          <w:color w:val="000000"/>
          <w:sz w:val="24"/>
          <w:szCs w:val="24"/>
        </w:rPr>
        <w:t>ACT</w:t>
      </w:r>
      <w:r w:rsidR="00F10BBA" w:rsidRPr="00244322">
        <w:rPr>
          <w:rFonts w:ascii="Times New Roman" w:eastAsia="Times New Roman" w:hAnsi="Times New Roman" w:cs="Times New Roman"/>
          <w:color w:val="000000"/>
          <w:sz w:val="24"/>
          <w:szCs w:val="24"/>
        </w:rPr>
        <w:t>S</w:t>
      </w:r>
      <w:r w:rsidRPr="00D0794C">
        <w:rPr>
          <w:rFonts w:ascii="Times New Roman" w:eastAsia="Times New Roman" w:hAnsi="Times New Roman" w:cs="Times New Roman"/>
          <w:color w:val="000000"/>
          <w:sz w:val="24"/>
          <w:szCs w:val="24"/>
        </w:rPr>
        <w:t xml:space="preserve"> RELATING TO COURTS AND CIVIL PROCEDURE -- </w:t>
      </w:r>
      <w:proofErr w:type="spellStart"/>
      <w:r w:rsidRPr="00D0794C">
        <w:rPr>
          <w:rFonts w:ascii="Times New Roman" w:eastAsia="Times New Roman" w:hAnsi="Times New Roman" w:cs="Times New Roman"/>
          <w:color w:val="000000"/>
          <w:sz w:val="24"/>
          <w:szCs w:val="24"/>
        </w:rPr>
        <w:t>PROCEDURE</w:t>
      </w:r>
      <w:proofErr w:type="spellEnd"/>
      <w:r w:rsidRPr="00D0794C">
        <w:rPr>
          <w:rFonts w:ascii="Times New Roman" w:eastAsia="Times New Roman" w:hAnsi="Times New Roman" w:cs="Times New Roman"/>
          <w:color w:val="000000"/>
          <w:sz w:val="24"/>
          <w:szCs w:val="24"/>
        </w:rPr>
        <w:t xml:space="preserve"> GENERALLY -- CAUSES OF ACTION</w:t>
      </w:r>
      <w:r w:rsidR="00F10BBA" w:rsidRPr="00244322">
        <w:rPr>
          <w:rFonts w:ascii="Times New Roman" w:eastAsia="Times New Roman" w:hAnsi="Times New Roman" w:cs="Times New Roman"/>
          <w:color w:val="000000"/>
          <w:sz w:val="24"/>
          <w:szCs w:val="24"/>
        </w:rPr>
        <w:t>, eliminated the complete defense to product liability for manufacturers or sellers of a product that was subsequently altered by a purchaser. The remedy is now covered under a comparative negligence standard.  If the alteration is deemed to have caused 40% of the injury</w:t>
      </w:r>
      <w:r w:rsidR="00851EB4" w:rsidRPr="00244322">
        <w:rPr>
          <w:rFonts w:ascii="Times New Roman" w:eastAsia="Times New Roman" w:hAnsi="Times New Roman" w:cs="Times New Roman"/>
          <w:color w:val="000000"/>
          <w:sz w:val="24"/>
          <w:szCs w:val="24"/>
        </w:rPr>
        <w:t>,</w:t>
      </w:r>
      <w:r w:rsidR="00F10BBA" w:rsidRPr="00244322">
        <w:rPr>
          <w:rFonts w:ascii="Times New Roman" w:eastAsia="Times New Roman" w:hAnsi="Times New Roman" w:cs="Times New Roman"/>
          <w:color w:val="000000"/>
          <w:sz w:val="24"/>
          <w:szCs w:val="24"/>
        </w:rPr>
        <w:t xml:space="preserve"> then the manufacturer or seller would pay 60% of the damages.</w:t>
      </w:r>
    </w:p>
    <w:p w14:paraId="1E25164C" w14:textId="0FD518FC" w:rsidR="00121655" w:rsidRPr="00244322" w:rsidRDefault="00121655" w:rsidP="00F10BBA">
      <w:pPr>
        <w:rPr>
          <w:rFonts w:ascii="Times New Roman" w:eastAsia="Times New Roman" w:hAnsi="Times New Roman" w:cs="Times New Roman"/>
          <w:color w:val="000000"/>
          <w:sz w:val="24"/>
          <w:szCs w:val="24"/>
        </w:rPr>
      </w:pPr>
    </w:p>
    <w:p w14:paraId="5A2A21D1" w14:textId="1D7C5BFF" w:rsidR="00121655" w:rsidRPr="00121655" w:rsidRDefault="00121655" w:rsidP="00121655">
      <w:pPr>
        <w:rPr>
          <w:rFonts w:ascii="Times New Roman" w:eastAsia="Times New Roman" w:hAnsi="Times New Roman" w:cs="Times New Roman"/>
          <w:color w:val="000000"/>
          <w:sz w:val="24"/>
          <w:szCs w:val="24"/>
        </w:rPr>
      </w:pPr>
      <w:r w:rsidRPr="00121655">
        <w:rPr>
          <w:rFonts w:ascii="Times New Roman" w:eastAsia="Times New Roman" w:hAnsi="Times New Roman" w:cs="Times New Roman"/>
          <w:color w:val="000000"/>
          <w:sz w:val="24"/>
          <w:szCs w:val="24"/>
        </w:rPr>
        <w:t>Senate Bill No. </w:t>
      </w:r>
      <w:hyperlink r:id="rId60" w:history="1">
        <w:r w:rsidRPr="00121655">
          <w:rPr>
            <w:rFonts w:ascii="Times New Roman" w:eastAsia="Times New Roman" w:hAnsi="Times New Roman" w:cs="Times New Roman"/>
            <w:color w:val="0000FF"/>
            <w:sz w:val="24"/>
            <w:szCs w:val="24"/>
            <w:u w:val="single"/>
          </w:rPr>
          <w:t>770</w:t>
        </w:r>
      </w:hyperlink>
      <w:r w:rsidRPr="00244322">
        <w:rPr>
          <w:rFonts w:ascii="Times New Roman" w:eastAsia="Times New Roman" w:hAnsi="Times New Roman" w:cs="Times New Roman"/>
          <w:color w:val="000000"/>
          <w:sz w:val="24"/>
          <w:szCs w:val="24"/>
        </w:rPr>
        <w:t xml:space="preserve"> </w:t>
      </w:r>
      <w:r w:rsidRPr="00121655">
        <w:rPr>
          <w:rFonts w:ascii="Times New Roman" w:eastAsia="Times New Roman" w:hAnsi="Times New Roman" w:cs="Times New Roman"/>
          <w:color w:val="000000"/>
          <w:sz w:val="24"/>
          <w:szCs w:val="24"/>
        </w:rPr>
        <w:t> </w:t>
      </w:r>
      <w:proofErr w:type="spellStart"/>
      <w:r w:rsidRPr="00121655">
        <w:rPr>
          <w:rFonts w:ascii="Times New Roman" w:eastAsia="Times New Roman" w:hAnsi="Times New Roman" w:cs="Times New Roman"/>
          <w:color w:val="000000"/>
          <w:sz w:val="24"/>
          <w:szCs w:val="24"/>
        </w:rPr>
        <w:t>DiPalma</w:t>
      </w:r>
      <w:proofErr w:type="spellEnd"/>
      <w:r w:rsidRPr="00244322">
        <w:rPr>
          <w:rFonts w:ascii="Times New Roman" w:eastAsia="Times New Roman" w:hAnsi="Times New Roman" w:cs="Times New Roman"/>
          <w:color w:val="000000"/>
          <w:sz w:val="24"/>
          <w:szCs w:val="24"/>
        </w:rPr>
        <w:t xml:space="preserve"> and House Bill No. </w:t>
      </w:r>
      <w:hyperlink r:id="rId61" w:history="1">
        <w:r w:rsidRPr="00244322">
          <w:rPr>
            <w:rFonts w:ascii="Times New Roman" w:eastAsia="Times New Roman" w:hAnsi="Times New Roman" w:cs="Times New Roman"/>
            <w:color w:val="0000FF"/>
            <w:sz w:val="24"/>
            <w:szCs w:val="24"/>
            <w:u w:val="single"/>
          </w:rPr>
          <w:t>6055</w:t>
        </w:r>
      </w:hyperlink>
      <w:r w:rsidRPr="00244322">
        <w:rPr>
          <w:rFonts w:ascii="Times New Roman" w:eastAsia="Times New Roman" w:hAnsi="Times New Roman" w:cs="Times New Roman"/>
          <w:color w:val="000000"/>
          <w:sz w:val="24"/>
          <w:szCs w:val="24"/>
        </w:rPr>
        <w:t xml:space="preserve"> </w:t>
      </w:r>
      <w:r w:rsidRPr="00121655">
        <w:rPr>
          <w:rFonts w:ascii="Times New Roman" w:eastAsia="Times New Roman" w:hAnsi="Times New Roman" w:cs="Times New Roman"/>
          <w:color w:val="000000"/>
          <w:sz w:val="24"/>
          <w:szCs w:val="24"/>
        </w:rPr>
        <w:t>Barros</w:t>
      </w:r>
      <w:r w:rsidRPr="00244322">
        <w:rPr>
          <w:rFonts w:ascii="Times New Roman" w:eastAsia="Times New Roman" w:hAnsi="Times New Roman" w:cs="Times New Roman"/>
          <w:color w:val="000000"/>
          <w:sz w:val="24"/>
          <w:szCs w:val="24"/>
        </w:rPr>
        <w:t xml:space="preserve">, </w:t>
      </w:r>
      <w:r w:rsidRPr="00121655">
        <w:rPr>
          <w:rFonts w:ascii="Times New Roman" w:eastAsia="Times New Roman" w:hAnsi="Times New Roman" w:cs="Times New Roman"/>
          <w:color w:val="000000"/>
          <w:sz w:val="24"/>
          <w:szCs w:val="24"/>
        </w:rPr>
        <w:t>ACT</w:t>
      </w:r>
      <w:r w:rsidRPr="00244322">
        <w:rPr>
          <w:rFonts w:ascii="Times New Roman" w:eastAsia="Times New Roman" w:hAnsi="Times New Roman" w:cs="Times New Roman"/>
          <w:color w:val="000000"/>
          <w:sz w:val="24"/>
          <w:szCs w:val="24"/>
        </w:rPr>
        <w:t>S</w:t>
      </w:r>
      <w:r w:rsidRPr="00121655">
        <w:rPr>
          <w:rFonts w:ascii="Times New Roman" w:eastAsia="Times New Roman" w:hAnsi="Times New Roman" w:cs="Times New Roman"/>
          <w:color w:val="000000"/>
          <w:sz w:val="24"/>
          <w:szCs w:val="24"/>
        </w:rPr>
        <w:t xml:space="preserve"> RELATING TO COMMERCIAL LAW -- GENERAL REGULATORY PROVISIONS -- DECEPTIVE TRADE PRACTICES</w:t>
      </w:r>
      <w:r w:rsidRPr="00244322">
        <w:rPr>
          <w:rFonts w:ascii="Times New Roman" w:eastAsia="Times New Roman" w:hAnsi="Times New Roman" w:cs="Times New Roman"/>
          <w:color w:val="000000"/>
          <w:sz w:val="24"/>
          <w:szCs w:val="24"/>
        </w:rPr>
        <w:t>, c</w:t>
      </w:r>
      <w:r w:rsidRPr="00121655">
        <w:rPr>
          <w:rFonts w:ascii="Times New Roman" w:eastAsia="Times New Roman" w:hAnsi="Times New Roman" w:cs="Times New Roman"/>
          <w:color w:val="000000"/>
          <w:sz w:val="24"/>
          <w:szCs w:val="24"/>
        </w:rPr>
        <w:t xml:space="preserve">reate </w:t>
      </w:r>
      <w:r w:rsidRPr="00244322">
        <w:rPr>
          <w:rFonts w:ascii="Times New Roman" w:eastAsia="Times New Roman" w:hAnsi="Times New Roman" w:cs="Times New Roman"/>
          <w:color w:val="000000"/>
          <w:sz w:val="24"/>
          <w:szCs w:val="24"/>
        </w:rPr>
        <w:t>a law</w:t>
      </w:r>
      <w:r w:rsidRPr="00121655">
        <w:rPr>
          <w:rFonts w:ascii="Times New Roman" w:eastAsia="Times New Roman" w:hAnsi="Times New Roman" w:cs="Times New Roman"/>
          <w:color w:val="000000"/>
          <w:sz w:val="24"/>
          <w:szCs w:val="24"/>
        </w:rPr>
        <w:t xml:space="preserve"> designed to limit in-application payments for software </w:t>
      </w:r>
      <w:r w:rsidRPr="00121655">
        <w:rPr>
          <w:rFonts w:ascii="Times New Roman" w:eastAsia="Times New Roman" w:hAnsi="Times New Roman" w:cs="Times New Roman"/>
          <w:color w:val="000000"/>
          <w:sz w:val="24"/>
          <w:szCs w:val="24"/>
        </w:rPr>
        <w:lastRenderedPageBreak/>
        <w:t>applications and purchases.</w:t>
      </w:r>
      <w:r w:rsidRPr="00244322">
        <w:rPr>
          <w:rFonts w:ascii="Times New Roman" w:eastAsia="Times New Roman" w:hAnsi="Times New Roman" w:cs="Times New Roman"/>
          <w:color w:val="000000"/>
          <w:sz w:val="24"/>
          <w:szCs w:val="24"/>
        </w:rPr>
        <w:t xml:space="preserve">  </w:t>
      </w:r>
      <w:r w:rsidRPr="00244322">
        <w:rPr>
          <w:rFonts w:ascii="Times New Roman" w:hAnsi="Times New Roman" w:cs="Times New Roman"/>
          <w:sz w:val="24"/>
          <w:szCs w:val="24"/>
        </w:rPr>
        <w:t>A proprietor of a digital application distribution platform for which cumulative gross receipts from sales on the digital application distribution platform to residents of Rhode Island exceed $10,000,000 in the previous or current calendar year may not: (1) Require a developer to use a digital application distribution platform or digital transaction platform as the exclusive mode of distributing a digital product, (2) Require a developer to use an in-application payment system as the exclusive mode of accepting payment from a user to download a software application or purchase a digital or physical product through a software application., or (3) Retaliate against a developer for choosing to use an alternative application store or in application payment system.  The new law is now in effect.</w:t>
      </w:r>
    </w:p>
    <w:p w14:paraId="4F9C204F" w14:textId="77777777" w:rsidR="00136830" w:rsidRPr="00244322" w:rsidRDefault="00136830" w:rsidP="00E934E5">
      <w:pPr>
        <w:spacing w:after="0" w:line="240" w:lineRule="auto"/>
        <w:rPr>
          <w:rFonts w:ascii="Times New Roman" w:eastAsia="Times New Roman" w:hAnsi="Times New Roman" w:cs="Times New Roman"/>
          <w:color w:val="000000"/>
          <w:sz w:val="24"/>
          <w:szCs w:val="24"/>
        </w:rPr>
      </w:pPr>
    </w:p>
    <w:p w14:paraId="16C74D67" w14:textId="73732926" w:rsidR="00081342" w:rsidRPr="00244322" w:rsidRDefault="00081342" w:rsidP="00081342">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Senate Bill No. </w:t>
      </w:r>
      <w:hyperlink r:id="rId62" w:history="1">
        <w:r w:rsidRPr="00244322">
          <w:rPr>
            <w:rFonts w:ascii="Times New Roman" w:eastAsia="Times New Roman" w:hAnsi="Times New Roman" w:cs="Times New Roman"/>
            <w:color w:val="0000FF"/>
            <w:sz w:val="24"/>
            <w:szCs w:val="24"/>
            <w:u w:val="single"/>
          </w:rPr>
          <w:t>789  SUB A</w:t>
        </w:r>
      </w:hyperlink>
      <w:r w:rsidR="00EB6905" w:rsidRPr="00244322">
        <w:rPr>
          <w:rFonts w:ascii="Times New Roman" w:eastAsia="Times New Roman" w:hAnsi="Times New Roman" w:cs="Times New Roman"/>
          <w:color w:val="0000FF"/>
          <w:sz w:val="24"/>
          <w:szCs w:val="24"/>
        </w:rPr>
        <w:t xml:space="preserve">  </w:t>
      </w:r>
      <w:r w:rsidRPr="00244322">
        <w:rPr>
          <w:rFonts w:ascii="Times New Roman" w:eastAsia="Times New Roman" w:hAnsi="Times New Roman" w:cs="Times New Roman"/>
          <w:color w:val="000000"/>
          <w:sz w:val="24"/>
          <w:szCs w:val="24"/>
        </w:rPr>
        <w:t>Chapter 137</w:t>
      </w:r>
      <w:r w:rsidR="00EB6905"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(Secretary of State)</w:t>
      </w:r>
      <w:r w:rsidR="00EB6905" w:rsidRPr="00244322">
        <w:rPr>
          <w:rFonts w:ascii="Times New Roman" w:eastAsia="Times New Roman" w:hAnsi="Times New Roman" w:cs="Times New Roman"/>
          <w:color w:val="000000"/>
          <w:sz w:val="24"/>
          <w:szCs w:val="24"/>
        </w:rPr>
        <w:t xml:space="preserve"> A</w:t>
      </w:r>
      <w:r w:rsidRPr="00244322">
        <w:rPr>
          <w:rFonts w:ascii="Times New Roman" w:eastAsia="Times New Roman" w:hAnsi="Times New Roman" w:cs="Times New Roman"/>
          <w:color w:val="000000"/>
          <w:sz w:val="24"/>
          <w:szCs w:val="24"/>
        </w:rPr>
        <w:t>rchambault, Pearson</w:t>
      </w:r>
      <w:r w:rsidR="00EB6905" w:rsidRPr="00244322">
        <w:rPr>
          <w:rFonts w:ascii="Times New Roman" w:eastAsia="Times New Roman" w:hAnsi="Times New Roman" w:cs="Times New Roman"/>
          <w:color w:val="000000"/>
          <w:sz w:val="24"/>
          <w:szCs w:val="24"/>
        </w:rPr>
        <w:t xml:space="preserve"> and House Bill No. </w:t>
      </w:r>
      <w:hyperlink r:id="rId63" w:history="1">
        <w:r w:rsidR="00EB6905" w:rsidRPr="00244322">
          <w:rPr>
            <w:rFonts w:ascii="Times New Roman" w:eastAsia="Times New Roman" w:hAnsi="Times New Roman" w:cs="Times New Roman"/>
            <w:color w:val="0000FF"/>
            <w:sz w:val="24"/>
            <w:szCs w:val="24"/>
            <w:u w:val="single"/>
          </w:rPr>
          <w:t>5984  SUB A</w:t>
        </w:r>
      </w:hyperlink>
      <w:r w:rsidR="00EB6905" w:rsidRPr="00244322">
        <w:rPr>
          <w:rFonts w:ascii="Times New Roman" w:eastAsia="Times New Roman" w:hAnsi="Times New Roman" w:cs="Times New Roman"/>
          <w:color w:val="0000FF"/>
          <w:sz w:val="24"/>
          <w:szCs w:val="24"/>
        </w:rPr>
        <w:t xml:space="preserve">  </w:t>
      </w:r>
      <w:r w:rsidR="00EB6905" w:rsidRPr="00244322">
        <w:rPr>
          <w:rFonts w:ascii="Times New Roman" w:eastAsia="Times New Roman" w:hAnsi="Times New Roman" w:cs="Times New Roman"/>
          <w:color w:val="000000"/>
          <w:sz w:val="24"/>
          <w:szCs w:val="24"/>
        </w:rPr>
        <w:t>Chapter 138, (Secretary of State) Shallcross Smith</w:t>
      </w:r>
      <w:r w:rsidR="00851EB4" w:rsidRPr="00244322">
        <w:rPr>
          <w:rFonts w:ascii="Times New Roman" w:eastAsia="Times New Roman" w:hAnsi="Times New Roman" w:cs="Times New Roman"/>
          <w:color w:val="000000"/>
          <w:sz w:val="24"/>
          <w:szCs w:val="24"/>
        </w:rPr>
        <w:t xml:space="preserve">, </w:t>
      </w:r>
      <w:r w:rsidRPr="00244322">
        <w:rPr>
          <w:rFonts w:ascii="Times New Roman" w:eastAsia="Times New Roman" w:hAnsi="Times New Roman" w:cs="Times New Roman"/>
          <w:color w:val="000000"/>
          <w:sz w:val="24"/>
          <w:szCs w:val="24"/>
        </w:rPr>
        <w:t>ACT</w:t>
      </w:r>
      <w:r w:rsidR="00EB6905" w:rsidRPr="00244322">
        <w:rPr>
          <w:rFonts w:ascii="Times New Roman" w:eastAsia="Times New Roman" w:hAnsi="Times New Roman" w:cs="Times New Roman"/>
          <w:color w:val="000000"/>
          <w:sz w:val="24"/>
          <w:szCs w:val="24"/>
        </w:rPr>
        <w:t xml:space="preserve">S </w:t>
      </w:r>
      <w:r w:rsidRPr="00244322">
        <w:rPr>
          <w:rFonts w:ascii="Times New Roman" w:eastAsia="Times New Roman" w:hAnsi="Times New Roman" w:cs="Times New Roman"/>
          <w:color w:val="000000"/>
          <w:sz w:val="24"/>
          <w:szCs w:val="24"/>
        </w:rPr>
        <w:t>RELATING TO CORPORATIONS, ASSOCIATIONS AND PARTNERSHIPS -- RHODE ISLAND BUSINESS CORPORATION ACT</w:t>
      </w:r>
      <w:r w:rsidR="009E4E75" w:rsidRPr="00244322">
        <w:rPr>
          <w:rFonts w:ascii="Times New Roman" w:eastAsia="Times New Roman" w:hAnsi="Times New Roman" w:cs="Times New Roman"/>
          <w:color w:val="000000"/>
          <w:sz w:val="24"/>
          <w:szCs w:val="24"/>
        </w:rPr>
        <w:t>, r</w:t>
      </w:r>
      <w:r w:rsidRPr="00244322">
        <w:rPr>
          <w:rFonts w:ascii="Times New Roman" w:eastAsia="Times New Roman" w:hAnsi="Times New Roman" w:cs="Times New Roman"/>
          <w:color w:val="000000"/>
          <w:sz w:val="24"/>
          <w:szCs w:val="24"/>
        </w:rPr>
        <w:t xml:space="preserve">equire annual reports of domestic and foreign business corporations, nonprofit corporations, and limited liability companies be filed with the secretary of state between February 1 and May 1 of each year. </w:t>
      </w:r>
      <w:r w:rsidR="009E4E75" w:rsidRPr="00244322">
        <w:rPr>
          <w:rFonts w:ascii="Times New Roman" w:eastAsia="Times New Roman" w:hAnsi="Times New Roman" w:cs="Times New Roman"/>
          <w:color w:val="000000"/>
          <w:sz w:val="24"/>
          <w:szCs w:val="24"/>
        </w:rPr>
        <w:t>The e</w:t>
      </w:r>
      <w:r w:rsidRPr="00244322">
        <w:rPr>
          <w:rFonts w:ascii="Times New Roman" w:eastAsia="Times New Roman" w:hAnsi="Times New Roman" w:cs="Times New Roman"/>
          <w:color w:val="000000"/>
          <w:sz w:val="24"/>
          <w:szCs w:val="24"/>
        </w:rPr>
        <w:t xml:space="preserve">ffective </w:t>
      </w:r>
      <w:r w:rsidR="009E4E75" w:rsidRPr="00244322">
        <w:rPr>
          <w:rFonts w:ascii="Times New Roman" w:eastAsia="Times New Roman" w:hAnsi="Times New Roman" w:cs="Times New Roman"/>
          <w:color w:val="000000"/>
          <w:sz w:val="24"/>
          <w:szCs w:val="24"/>
        </w:rPr>
        <w:t xml:space="preserve">date is </w:t>
      </w:r>
      <w:r w:rsidRPr="00244322">
        <w:rPr>
          <w:rFonts w:ascii="Times New Roman" w:eastAsia="Times New Roman" w:hAnsi="Times New Roman" w:cs="Times New Roman"/>
          <w:color w:val="000000"/>
          <w:sz w:val="24"/>
          <w:szCs w:val="24"/>
        </w:rPr>
        <w:t>January 1, 2022.</w:t>
      </w:r>
    </w:p>
    <w:p w14:paraId="53D6C49F" w14:textId="7141DBC1" w:rsidR="00F10BBA" w:rsidRPr="00244322" w:rsidRDefault="00F10BBA" w:rsidP="00081342">
      <w:pPr>
        <w:spacing w:after="0" w:line="240" w:lineRule="auto"/>
        <w:rPr>
          <w:rFonts w:ascii="Times New Roman" w:eastAsia="Times New Roman" w:hAnsi="Times New Roman" w:cs="Times New Roman"/>
          <w:color w:val="000000"/>
          <w:sz w:val="24"/>
          <w:szCs w:val="24"/>
        </w:rPr>
      </w:pPr>
    </w:p>
    <w:p w14:paraId="04379A3E" w14:textId="77777777" w:rsidR="00121655" w:rsidRPr="00244322" w:rsidRDefault="00121655" w:rsidP="00121655">
      <w:pPr>
        <w:spacing w:after="0" w:line="240" w:lineRule="auto"/>
        <w:rPr>
          <w:rFonts w:ascii="Times New Roman" w:eastAsia="Times New Roman" w:hAnsi="Times New Roman" w:cs="Times New Roman"/>
          <w:color w:val="000000"/>
          <w:sz w:val="24"/>
          <w:szCs w:val="24"/>
        </w:rPr>
      </w:pPr>
    </w:p>
    <w:p w14:paraId="5F30DB41" w14:textId="6587247A" w:rsidR="00121655" w:rsidRPr="00244322" w:rsidRDefault="00121655" w:rsidP="00121655">
      <w:pPr>
        <w:rPr>
          <w:rFonts w:ascii="Times New Roman" w:eastAsia="Times New Roman" w:hAnsi="Times New Roman" w:cs="Times New Roman"/>
          <w:color w:val="000000"/>
          <w:sz w:val="24"/>
          <w:szCs w:val="24"/>
        </w:rPr>
      </w:pPr>
      <w:r w:rsidRPr="00121655">
        <w:rPr>
          <w:rFonts w:ascii="Times New Roman" w:eastAsia="Times New Roman" w:hAnsi="Times New Roman" w:cs="Times New Roman"/>
          <w:color w:val="000000"/>
          <w:sz w:val="24"/>
          <w:szCs w:val="24"/>
        </w:rPr>
        <w:t>Senate Bill No. </w:t>
      </w:r>
      <w:hyperlink r:id="rId64" w:history="1">
        <w:r w:rsidRPr="00121655">
          <w:rPr>
            <w:rFonts w:ascii="Times New Roman" w:eastAsia="Times New Roman" w:hAnsi="Times New Roman" w:cs="Times New Roman"/>
            <w:color w:val="0000FF"/>
            <w:sz w:val="24"/>
            <w:szCs w:val="24"/>
            <w:u w:val="single"/>
          </w:rPr>
          <w:t>981</w:t>
        </w:r>
      </w:hyperlink>
      <w:r w:rsidRPr="00244322">
        <w:rPr>
          <w:rFonts w:ascii="Times New Roman" w:eastAsia="Times New Roman" w:hAnsi="Times New Roman" w:cs="Times New Roman"/>
          <w:color w:val="000000"/>
          <w:sz w:val="24"/>
          <w:szCs w:val="24"/>
        </w:rPr>
        <w:t xml:space="preserve"> </w:t>
      </w:r>
      <w:r w:rsidRPr="00121655">
        <w:rPr>
          <w:rFonts w:ascii="Times New Roman" w:eastAsia="Times New Roman" w:hAnsi="Times New Roman" w:cs="Times New Roman"/>
          <w:color w:val="000000"/>
          <w:sz w:val="24"/>
          <w:szCs w:val="24"/>
        </w:rPr>
        <w:t>Chapter 303</w:t>
      </w:r>
      <w:r w:rsidRPr="00244322">
        <w:rPr>
          <w:rFonts w:ascii="Times New Roman" w:eastAsia="Times New Roman" w:hAnsi="Times New Roman" w:cs="Times New Roman"/>
          <w:color w:val="000000"/>
          <w:sz w:val="24"/>
          <w:szCs w:val="24"/>
        </w:rPr>
        <w:t xml:space="preserve">, </w:t>
      </w:r>
      <w:r w:rsidRPr="00121655">
        <w:rPr>
          <w:rFonts w:ascii="Times New Roman" w:eastAsia="Times New Roman" w:hAnsi="Times New Roman" w:cs="Times New Roman"/>
          <w:color w:val="000000"/>
          <w:sz w:val="24"/>
          <w:szCs w:val="24"/>
        </w:rPr>
        <w:t>Picard</w:t>
      </w:r>
      <w:r w:rsidRPr="00244322">
        <w:rPr>
          <w:rFonts w:ascii="Times New Roman" w:eastAsia="Times New Roman" w:hAnsi="Times New Roman" w:cs="Times New Roman"/>
          <w:color w:val="000000"/>
          <w:sz w:val="24"/>
          <w:szCs w:val="24"/>
        </w:rPr>
        <w:t xml:space="preserve"> and House Bill No. </w:t>
      </w:r>
      <w:hyperlink r:id="rId65" w:history="1">
        <w:r w:rsidRPr="00244322">
          <w:rPr>
            <w:rFonts w:ascii="Times New Roman" w:eastAsia="Times New Roman" w:hAnsi="Times New Roman" w:cs="Times New Roman"/>
            <w:color w:val="0000FF"/>
            <w:sz w:val="24"/>
            <w:szCs w:val="24"/>
            <w:u w:val="single"/>
          </w:rPr>
          <w:t>6446</w:t>
        </w:r>
      </w:hyperlink>
      <w:r w:rsidRPr="00244322">
        <w:rPr>
          <w:rFonts w:ascii="Times New Roman" w:eastAsia="Times New Roman" w:hAnsi="Times New Roman" w:cs="Times New Roman"/>
          <w:color w:val="000000"/>
          <w:sz w:val="24"/>
          <w:szCs w:val="24"/>
        </w:rPr>
        <w:t xml:space="preserve">  </w:t>
      </w:r>
      <w:r w:rsidRPr="00121655">
        <w:rPr>
          <w:rFonts w:ascii="Times New Roman" w:eastAsia="Times New Roman" w:hAnsi="Times New Roman" w:cs="Times New Roman"/>
          <w:color w:val="000000"/>
          <w:sz w:val="24"/>
          <w:szCs w:val="24"/>
        </w:rPr>
        <w:t>Chapter 302</w:t>
      </w:r>
      <w:r w:rsidRPr="00244322">
        <w:rPr>
          <w:rFonts w:ascii="Times New Roman" w:eastAsia="Times New Roman" w:hAnsi="Times New Roman" w:cs="Times New Roman"/>
          <w:color w:val="000000"/>
          <w:sz w:val="24"/>
          <w:szCs w:val="24"/>
        </w:rPr>
        <w:t xml:space="preserve">, </w:t>
      </w:r>
      <w:r w:rsidR="005013D5" w:rsidRPr="00244322">
        <w:rPr>
          <w:rFonts w:ascii="Times New Roman" w:eastAsia="Times New Roman" w:hAnsi="Times New Roman" w:cs="Times New Roman"/>
          <w:color w:val="000000"/>
          <w:sz w:val="24"/>
          <w:szCs w:val="24"/>
        </w:rPr>
        <w:t>S</w:t>
      </w:r>
      <w:r w:rsidRPr="00121655">
        <w:rPr>
          <w:rFonts w:ascii="Times New Roman" w:eastAsia="Times New Roman" w:hAnsi="Times New Roman" w:cs="Times New Roman"/>
          <w:color w:val="000000"/>
          <w:sz w:val="24"/>
          <w:szCs w:val="24"/>
        </w:rPr>
        <w:t>hekarchi</w:t>
      </w:r>
      <w:r w:rsidRPr="00121655">
        <w:rPr>
          <w:rFonts w:ascii="Times New Roman" w:eastAsia="Times New Roman" w:hAnsi="Times New Roman" w:cs="Times New Roman"/>
          <w:b/>
          <w:bCs/>
          <w:color w:val="000000"/>
          <w:sz w:val="24"/>
          <w:szCs w:val="24"/>
        </w:rPr>
        <w:t>, </w:t>
      </w:r>
      <w:r w:rsidRPr="00244322">
        <w:rPr>
          <w:rFonts w:ascii="Times New Roman" w:eastAsia="Times New Roman" w:hAnsi="Times New Roman" w:cs="Times New Roman"/>
          <w:color w:val="000000"/>
          <w:sz w:val="24"/>
          <w:szCs w:val="24"/>
        </w:rPr>
        <w:t>A</w:t>
      </w:r>
      <w:r w:rsidRPr="00121655">
        <w:rPr>
          <w:rFonts w:ascii="Times New Roman" w:eastAsia="Times New Roman" w:hAnsi="Times New Roman" w:cs="Times New Roman"/>
          <w:color w:val="000000"/>
          <w:sz w:val="24"/>
          <w:szCs w:val="24"/>
        </w:rPr>
        <w:t>CT</w:t>
      </w:r>
      <w:r w:rsidRPr="00244322">
        <w:rPr>
          <w:rFonts w:ascii="Times New Roman" w:eastAsia="Times New Roman" w:hAnsi="Times New Roman" w:cs="Times New Roman"/>
          <w:color w:val="000000"/>
          <w:sz w:val="24"/>
          <w:szCs w:val="24"/>
        </w:rPr>
        <w:t>S</w:t>
      </w:r>
      <w:r w:rsidRPr="00121655">
        <w:rPr>
          <w:rFonts w:ascii="Times New Roman" w:eastAsia="Times New Roman" w:hAnsi="Times New Roman" w:cs="Times New Roman"/>
          <w:color w:val="000000"/>
          <w:sz w:val="24"/>
          <w:szCs w:val="24"/>
        </w:rPr>
        <w:t xml:space="preserve"> RELATING TO HEALTH AND </w:t>
      </w:r>
      <w:r w:rsidRPr="00121655">
        <w:rPr>
          <w:rFonts w:ascii="Times New Roman" w:eastAsia="Times New Roman" w:hAnsi="Times New Roman" w:cs="Times New Roman"/>
          <w:color w:val="000000"/>
          <w:sz w:val="24"/>
          <w:szCs w:val="24"/>
        </w:rPr>
        <w:lastRenderedPageBreak/>
        <w:t>SAFETY -- STATE BUILDING CODE</w:t>
      </w:r>
      <w:r w:rsidRPr="00244322">
        <w:rPr>
          <w:rFonts w:ascii="Times New Roman" w:eastAsia="Times New Roman" w:hAnsi="Times New Roman" w:cs="Times New Roman"/>
          <w:color w:val="000000"/>
          <w:sz w:val="24"/>
          <w:szCs w:val="24"/>
        </w:rPr>
        <w:t>, e</w:t>
      </w:r>
      <w:r w:rsidRPr="00121655">
        <w:rPr>
          <w:rFonts w:ascii="Times New Roman" w:eastAsia="Times New Roman" w:hAnsi="Times New Roman" w:cs="Times New Roman"/>
          <w:color w:val="000000"/>
          <w:sz w:val="24"/>
          <w:szCs w:val="24"/>
        </w:rPr>
        <w:t>stablishes E-permitting for construction permitting.</w:t>
      </w:r>
    </w:p>
    <w:p w14:paraId="1083A3BA" w14:textId="252CE027" w:rsidR="005013D5" w:rsidRPr="00244322" w:rsidRDefault="005013D5" w:rsidP="00121655">
      <w:pPr>
        <w:rPr>
          <w:rFonts w:ascii="Times New Roman" w:eastAsia="Times New Roman" w:hAnsi="Times New Roman" w:cs="Times New Roman"/>
          <w:color w:val="000000"/>
          <w:sz w:val="24"/>
          <w:szCs w:val="24"/>
        </w:rPr>
      </w:pPr>
    </w:p>
    <w:p w14:paraId="0A08445A" w14:textId="77777777" w:rsidR="005013D5" w:rsidRPr="00D10569" w:rsidRDefault="005013D5" w:rsidP="005013D5">
      <w:pPr>
        <w:spacing w:after="0" w:line="240" w:lineRule="auto"/>
        <w:rPr>
          <w:rFonts w:ascii="Times New Roman" w:eastAsia="Times New Roman" w:hAnsi="Times New Roman" w:cs="Times New Roman"/>
          <w:color w:val="000000"/>
          <w:sz w:val="24"/>
          <w:szCs w:val="24"/>
        </w:rPr>
      </w:pPr>
      <w:r w:rsidRPr="00D10569">
        <w:rPr>
          <w:rFonts w:ascii="Times New Roman" w:eastAsia="Times New Roman" w:hAnsi="Times New Roman" w:cs="Times New Roman"/>
          <w:color w:val="000000"/>
          <w:sz w:val="24"/>
          <w:szCs w:val="24"/>
        </w:rPr>
        <w:t>House Bill No. </w:t>
      </w:r>
      <w:hyperlink r:id="rId66" w:history="1">
        <w:r w:rsidRPr="00D10569">
          <w:rPr>
            <w:rFonts w:ascii="Times New Roman" w:eastAsia="Times New Roman" w:hAnsi="Times New Roman" w:cs="Times New Roman"/>
            <w:color w:val="0000FF"/>
            <w:sz w:val="24"/>
            <w:szCs w:val="24"/>
            <w:u w:val="single"/>
          </w:rPr>
          <w:t>5214  SUB A</w:t>
        </w:r>
      </w:hyperlink>
      <w:r w:rsidRPr="00244322">
        <w:rPr>
          <w:rFonts w:ascii="Times New Roman" w:eastAsia="Times New Roman" w:hAnsi="Times New Roman" w:cs="Times New Roman"/>
          <w:color w:val="000000"/>
          <w:sz w:val="24"/>
          <w:szCs w:val="24"/>
        </w:rPr>
        <w:t xml:space="preserve">  </w:t>
      </w:r>
      <w:r w:rsidRPr="00D10569">
        <w:rPr>
          <w:rFonts w:ascii="Times New Roman" w:eastAsia="Times New Roman" w:hAnsi="Times New Roman" w:cs="Times New Roman"/>
          <w:color w:val="000000"/>
          <w:sz w:val="24"/>
          <w:szCs w:val="24"/>
        </w:rPr>
        <w:t>Chapter 309</w:t>
      </w:r>
      <w:r w:rsidRPr="00244322">
        <w:rPr>
          <w:rFonts w:ascii="Times New Roman" w:eastAsia="Times New Roman" w:hAnsi="Times New Roman" w:cs="Times New Roman"/>
          <w:color w:val="000000"/>
          <w:sz w:val="24"/>
          <w:szCs w:val="24"/>
        </w:rPr>
        <w:t xml:space="preserve">, </w:t>
      </w:r>
      <w:r w:rsidRPr="00D10569">
        <w:rPr>
          <w:rFonts w:ascii="Times New Roman" w:eastAsia="Times New Roman" w:hAnsi="Times New Roman" w:cs="Times New Roman"/>
          <w:color w:val="000000"/>
          <w:sz w:val="24"/>
          <w:szCs w:val="24"/>
        </w:rPr>
        <w:t>Phillips, Caldwell, Serpa, Hawkins, S Lima</w:t>
      </w:r>
      <w:r w:rsidRPr="00D10569">
        <w:rPr>
          <w:rFonts w:ascii="Times New Roman" w:eastAsia="Times New Roman" w:hAnsi="Times New Roman" w:cs="Times New Roman"/>
          <w:b/>
          <w:bCs/>
          <w:color w:val="000000"/>
          <w:sz w:val="24"/>
          <w:szCs w:val="24"/>
        </w:rPr>
        <w:t>, </w:t>
      </w:r>
      <w:r w:rsidRPr="00D10569">
        <w:rPr>
          <w:rFonts w:ascii="Times New Roman" w:eastAsia="Times New Roman" w:hAnsi="Times New Roman" w:cs="Times New Roman"/>
          <w:color w:val="000000"/>
          <w:sz w:val="24"/>
          <w:szCs w:val="24"/>
        </w:rPr>
        <w:t>AN ACT RELATING TO TAXATION -- SALES AND USE TAXES -- ENFORCEMENT AND COLLECTION</w:t>
      </w:r>
      <w:r w:rsidRPr="00244322">
        <w:rPr>
          <w:rFonts w:ascii="Times New Roman" w:eastAsia="Times New Roman" w:hAnsi="Times New Roman" w:cs="Times New Roman"/>
          <w:color w:val="000000"/>
          <w:sz w:val="24"/>
          <w:szCs w:val="24"/>
        </w:rPr>
        <w:t>, e</w:t>
      </w:r>
      <w:r w:rsidRPr="00D10569">
        <w:rPr>
          <w:rFonts w:ascii="Times New Roman" w:eastAsia="Times New Roman" w:hAnsi="Times New Roman" w:cs="Times New Roman"/>
          <w:color w:val="000000"/>
          <w:sz w:val="24"/>
          <w:szCs w:val="24"/>
        </w:rPr>
        <w:t>liminates the ten dollar ($10.00) fee requirement for the sales tax permit.</w:t>
      </w:r>
    </w:p>
    <w:bookmarkEnd w:id="0"/>
    <w:p w14:paraId="459FF9E1" w14:textId="77777777" w:rsidR="005013D5" w:rsidRPr="00121655" w:rsidRDefault="005013D5" w:rsidP="00121655">
      <w:pPr>
        <w:rPr>
          <w:rFonts w:ascii="Times New Roman" w:eastAsia="Times New Roman" w:hAnsi="Times New Roman" w:cs="Times New Roman"/>
          <w:color w:val="000000"/>
          <w:sz w:val="24"/>
          <w:szCs w:val="24"/>
        </w:rPr>
      </w:pPr>
    </w:p>
    <w:p w14:paraId="7BA7E6B6" w14:textId="77777777" w:rsidR="00CF57F2" w:rsidRPr="00121655" w:rsidRDefault="00CF57F2" w:rsidP="00081342">
      <w:pPr>
        <w:spacing w:after="0" w:line="240" w:lineRule="auto"/>
        <w:rPr>
          <w:rFonts w:ascii="Times New Roman" w:eastAsia="Times New Roman" w:hAnsi="Times New Roman" w:cs="Times New Roman"/>
          <w:color w:val="000000"/>
          <w:sz w:val="24"/>
          <w:szCs w:val="24"/>
        </w:rPr>
      </w:pPr>
    </w:p>
    <w:p w14:paraId="71F523D3" w14:textId="646C558E" w:rsidR="0021786C" w:rsidRPr="00121655" w:rsidRDefault="0021786C" w:rsidP="00081342">
      <w:pPr>
        <w:spacing w:after="0" w:line="240" w:lineRule="auto"/>
        <w:rPr>
          <w:rFonts w:ascii="Times New Roman" w:eastAsia="Times New Roman" w:hAnsi="Times New Roman" w:cs="Times New Roman"/>
          <w:color w:val="000000"/>
          <w:sz w:val="24"/>
          <w:szCs w:val="24"/>
        </w:rPr>
      </w:pPr>
    </w:p>
    <w:p w14:paraId="42AA5F88" w14:textId="4C426C25" w:rsidR="0007573B" w:rsidRPr="00121655" w:rsidRDefault="0007573B" w:rsidP="00081342">
      <w:pPr>
        <w:spacing w:after="0" w:line="240" w:lineRule="auto"/>
        <w:rPr>
          <w:rFonts w:ascii="Times New Roman" w:eastAsia="Times New Roman" w:hAnsi="Times New Roman" w:cs="Times New Roman"/>
          <w:color w:val="000000"/>
          <w:sz w:val="24"/>
          <w:szCs w:val="24"/>
        </w:rPr>
      </w:pPr>
    </w:p>
    <w:p w14:paraId="2B3B9EBC" w14:textId="77777777" w:rsidR="00D10569" w:rsidRPr="002D283F" w:rsidRDefault="00D10569" w:rsidP="00081342">
      <w:pPr>
        <w:spacing w:after="0" w:line="240" w:lineRule="auto"/>
        <w:rPr>
          <w:rFonts w:ascii="Times New Roman" w:eastAsia="Times New Roman" w:hAnsi="Times New Roman" w:cs="Times New Roman"/>
          <w:color w:val="000000"/>
          <w:sz w:val="24"/>
          <w:szCs w:val="24"/>
        </w:rPr>
      </w:pPr>
    </w:p>
    <w:sectPr w:rsidR="00D10569" w:rsidRPr="002D2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42"/>
    <w:rsid w:val="000237E7"/>
    <w:rsid w:val="000669DD"/>
    <w:rsid w:val="0007573B"/>
    <w:rsid w:val="00081342"/>
    <w:rsid w:val="00105D73"/>
    <w:rsid w:val="00121655"/>
    <w:rsid w:val="00136830"/>
    <w:rsid w:val="00146706"/>
    <w:rsid w:val="00152FD7"/>
    <w:rsid w:val="00182E87"/>
    <w:rsid w:val="0021786C"/>
    <w:rsid w:val="00244322"/>
    <w:rsid w:val="0025111D"/>
    <w:rsid w:val="002A00C1"/>
    <w:rsid w:val="002A5BA9"/>
    <w:rsid w:val="002D283F"/>
    <w:rsid w:val="00330232"/>
    <w:rsid w:val="003E1ED2"/>
    <w:rsid w:val="00490D1F"/>
    <w:rsid w:val="004B6056"/>
    <w:rsid w:val="004F2FE5"/>
    <w:rsid w:val="005013D5"/>
    <w:rsid w:val="00751828"/>
    <w:rsid w:val="00811840"/>
    <w:rsid w:val="00851EB4"/>
    <w:rsid w:val="00961673"/>
    <w:rsid w:val="00985D20"/>
    <w:rsid w:val="009E4E75"/>
    <w:rsid w:val="00AB5FCF"/>
    <w:rsid w:val="00B85C0B"/>
    <w:rsid w:val="00C201E8"/>
    <w:rsid w:val="00C3142B"/>
    <w:rsid w:val="00CB0BDA"/>
    <w:rsid w:val="00CF57F2"/>
    <w:rsid w:val="00D0794C"/>
    <w:rsid w:val="00D10569"/>
    <w:rsid w:val="00D15EBA"/>
    <w:rsid w:val="00D51B62"/>
    <w:rsid w:val="00DB321A"/>
    <w:rsid w:val="00E61873"/>
    <w:rsid w:val="00E638B2"/>
    <w:rsid w:val="00E934E5"/>
    <w:rsid w:val="00EB6905"/>
    <w:rsid w:val="00F1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E503"/>
  <w15:chartTrackingRefBased/>
  <w15:docId w15:val="{BEE4B7E8-58B3-432E-9D59-CB6292D9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334">
      <w:bodyDiv w:val="1"/>
      <w:marLeft w:val="0"/>
      <w:marRight w:val="0"/>
      <w:marTop w:val="0"/>
      <w:marBottom w:val="0"/>
      <w:divBdr>
        <w:top w:val="none" w:sz="0" w:space="0" w:color="auto"/>
        <w:left w:val="none" w:sz="0" w:space="0" w:color="auto"/>
        <w:bottom w:val="none" w:sz="0" w:space="0" w:color="auto"/>
        <w:right w:val="none" w:sz="0" w:space="0" w:color="auto"/>
      </w:divBdr>
      <w:divsChild>
        <w:div w:id="577443330">
          <w:marLeft w:val="0"/>
          <w:marRight w:val="0"/>
          <w:marTop w:val="0"/>
          <w:marBottom w:val="0"/>
          <w:divBdr>
            <w:top w:val="none" w:sz="0" w:space="0" w:color="auto"/>
            <w:left w:val="none" w:sz="0" w:space="0" w:color="auto"/>
            <w:bottom w:val="none" w:sz="0" w:space="0" w:color="auto"/>
            <w:right w:val="none" w:sz="0" w:space="0" w:color="auto"/>
          </w:divBdr>
        </w:div>
        <w:div w:id="1789200425">
          <w:marLeft w:val="0"/>
          <w:marRight w:val="0"/>
          <w:marTop w:val="0"/>
          <w:marBottom w:val="0"/>
          <w:divBdr>
            <w:top w:val="none" w:sz="0" w:space="0" w:color="auto"/>
            <w:left w:val="none" w:sz="0" w:space="0" w:color="auto"/>
            <w:bottom w:val="none" w:sz="0" w:space="0" w:color="auto"/>
            <w:right w:val="none" w:sz="0" w:space="0" w:color="auto"/>
          </w:divBdr>
        </w:div>
        <w:div w:id="226501167">
          <w:marLeft w:val="0"/>
          <w:marRight w:val="0"/>
          <w:marTop w:val="0"/>
          <w:marBottom w:val="0"/>
          <w:divBdr>
            <w:top w:val="none" w:sz="0" w:space="0" w:color="auto"/>
            <w:left w:val="none" w:sz="0" w:space="0" w:color="auto"/>
            <w:bottom w:val="none" w:sz="0" w:space="0" w:color="auto"/>
            <w:right w:val="none" w:sz="0" w:space="0" w:color="auto"/>
          </w:divBdr>
        </w:div>
        <w:div w:id="1781413408">
          <w:marLeft w:val="0"/>
          <w:marRight w:val="0"/>
          <w:marTop w:val="0"/>
          <w:marBottom w:val="0"/>
          <w:divBdr>
            <w:top w:val="none" w:sz="0" w:space="0" w:color="auto"/>
            <w:left w:val="none" w:sz="0" w:space="0" w:color="auto"/>
            <w:bottom w:val="none" w:sz="0" w:space="0" w:color="auto"/>
            <w:right w:val="none" w:sz="0" w:space="0" w:color="auto"/>
          </w:divBdr>
        </w:div>
      </w:divsChild>
    </w:div>
    <w:div w:id="22827834">
      <w:bodyDiv w:val="1"/>
      <w:marLeft w:val="0"/>
      <w:marRight w:val="0"/>
      <w:marTop w:val="0"/>
      <w:marBottom w:val="0"/>
      <w:divBdr>
        <w:top w:val="none" w:sz="0" w:space="0" w:color="auto"/>
        <w:left w:val="none" w:sz="0" w:space="0" w:color="auto"/>
        <w:bottom w:val="none" w:sz="0" w:space="0" w:color="auto"/>
        <w:right w:val="none" w:sz="0" w:space="0" w:color="auto"/>
      </w:divBdr>
      <w:divsChild>
        <w:div w:id="1085151601">
          <w:marLeft w:val="0"/>
          <w:marRight w:val="0"/>
          <w:marTop w:val="0"/>
          <w:marBottom w:val="0"/>
          <w:divBdr>
            <w:top w:val="none" w:sz="0" w:space="0" w:color="auto"/>
            <w:left w:val="none" w:sz="0" w:space="0" w:color="auto"/>
            <w:bottom w:val="none" w:sz="0" w:space="0" w:color="auto"/>
            <w:right w:val="none" w:sz="0" w:space="0" w:color="auto"/>
          </w:divBdr>
        </w:div>
        <w:div w:id="22286462">
          <w:marLeft w:val="0"/>
          <w:marRight w:val="0"/>
          <w:marTop w:val="0"/>
          <w:marBottom w:val="0"/>
          <w:divBdr>
            <w:top w:val="none" w:sz="0" w:space="0" w:color="auto"/>
            <w:left w:val="none" w:sz="0" w:space="0" w:color="auto"/>
            <w:bottom w:val="none" w:sz="0" w:space="0" w:color="auto"/>
            <w:right w:val="none" w:sz="0" w:space="0" w:color="auto"/>
          </w:divBdr>
        </w:div>
        <w:div w:id="1248686471">
          <w:marLeft w:val="0"/>
          <w:marRight w:val="0"/>
          <w:marTop w:val="0"/>
          <w:marBottom w:val="0"/>
          <w:divBdr>
            <w:top w:val="none" w:sz="0" w:space="0" w:color="auto"/>
            <w:left w:val="none" w:sz="0" w:space="0" w:color="auto"/>
            <w:bottom w:val="none" w:sz="0" w:space="0" w:color="auto"/>
            <w:right w:val="none" w:sz="0" w:space="0" w:color="auto"/>
          </w:divBdr>
        </w:div>
        <w:div w:id="2083718950">
          <w:marLeft w:val="0"/>
          <w:marRight w:val="0"/>
          <w:marTop w:val="0"/>
          <w:marBottom w:val="0"/>
          <w:divBdr>
            <w:top w:val="none" w:sz="0" w:space="0" w:color="auto"/>
            <w:left w:val="none" w:sz="0" w:space="0" w:color="auto"/>
            <w:bottom w:val="none" w:sz="0" w:space="0" w:color="auto"/>
            <w:right w:val="none" w:sz="0" w:space="0" w:color="auto"/>
          </w:divBdr>
        </w:div>
        <w:div w:id="1368262643">
          <w:marLeft w:val="0"/>
          <w:marRight w:val="0"/>
          <w:marTop w:val="0"/>
          <w:marBottom w:val="0"/>
          <w:divBdr>
            <w:top w:val="none" w:sz="0" w:space="0" w:color="auto"/>
            <w:left w:val="none" w:sz="0" w:space="0" w:color="auto"/>
            <w:bottom w:val="none" w:sz="0" w:space="0" w:color="auto"/>
            <w:right w:val="none" w:sz="0" w:space="0" w:color="auto"/>
          </w:divBdr>
        </w:div>
      </w:divsChild>
    </w:div>
    <w:div w:id="34546481">
      <w:bodyDiv w:val="1"/>
      <w:marLeft w:val="0"/>
      <w:marRight w:val="0"/>
      <w:marTop w:val="0"/>
      <w:marBottom w:val="0"/>
      <w:divBdr>
        <w:top w:val="none" w:sz="0" w:space="0" w:color="auto"/>
        <w:left w:val="none" w:sz="0" w:space="0" w:color="auto"/>
        <w:bottom w:val="none" w:sz="0" w:space="0" w:color="auto"/>
        <w:right w:val="none" w:sz="0" w:space="0" w:color="auto"/>
      </w:divBdr>
      <w:divsChild>
        <w:div w:id="442310392">
          <w:marLeft w:val="0"/>
          <w:marRight w:val="0"/>
          <w:marTop w:val="0"/>
          <w:marBottom w:val="0"/>
          <w:divBdr>
            <w:top w:val="none" w:sz="0" w:space="0" w:color="auto"/>
            <w:left w:val="none" w:sz="0" w:space="0" w:color="auto"/>
            <w:bottom w:val="none" w:sz="0" w:space="0" w:color="auto"/>
            <w:right w:val="none" w:sz="0" w:space="0" w:color="auto"/>
          </w:divBdr>
        </w:div>
        <w:div w:id="825511549">
          <w:marLeft w:val="0"/>
          <w:marRight w:val="0"/>
          <w:marTop w:val="0"/>
          <w:marBottom w:val="0"/>
          <w:divBdr>
            <w:top w:val="none" w:sz="0" w:space="0" w:color="auto"/>
            <w:left w:val="none" w:sz="0" w:space="0" w:color="auto"/>
            <w:bottom w:val="none" w:sz="0" w:space="0" w:color="auto"/>
            <w:right w:val="none" w:sz="0" w:space="0" w:color="auto"/>
          </w:divBdr>
        </w:div>
        <w:div w:id="1135098599">
          <w:marLeft w:val="0"/>
          <w:marRight w:val="0"/>
          <w:marTop w:val="0"/>
          <w:marBottom w:val="0"/>
          <w:divBdr>
            <w:top w:val="none" w:sz="0" w:space="0" w:color="auto"/>
            <w:left w:val="none" w:sz="0" w:space="0" w:color="auto"/>
            <w:bottom w:val="none" w:sz="0" w:space="0" w:color="auto"/>
            <w:right w:val="none" w:sz="0" w:space="0" w:color="auto"/>
          </w:divBdr>
        </w:div>
        <w:div w:id="1515801093">
          <w:marLeft w:val="0"/>
          <w:marRight w:val="0"/>
          <w:marTop w:val="0"/>
          <w:marBottom w:val="0"/>
          <w:divBdr>
            <w:top w:val="none" w:sz="0" w:space="0" w:color="auto"/>
            <w:left w:val="none" w:sz="0" w:space="0" w:color="auto"/>
            <w:bottom w:val="none" w:sz="0" w:space="0" w:color="auto"/>
            <w:right w:val="none" w:sz="0" w:space="0" w:color="auto"/>
          </w:divBdr>
        </w:div>
        <w:div w:id="1266310227">
          <w:marLeft w:val="0"/>
          <w:marRight w:val="0"/>
          <w:marTop w:val="0"/>
          <w:marBottom w:val="0"/>
          <w:divBdr>
            <w:top w:val="none" w:sz="0" w:space="0" w:color="auto"/>
            <w:left w:val="none" w:sz="0" w:space="0" w:color="auto"/>
            <w:bottom w:val="none" w:sz="0" w:space="0" w:color="auto"/>
            <w:right w:val="none" w:sz="0" w:space="0" w:color="auto"/>
          </w:divBdr>
        </w:div>
      </w:divsChild>
    </w:div>
    <w:div w:id="37432809">
      <w:bodyDiv w:val="1"/>
      <w:marLeft w:val="0"/>
      <w:marRight w:val="0"/>
      <w:marTop w:val="0"/>
      <w:marBottom w:val="0"/>
      <w:divBdr>
        <w:top w:val="none" w:sz="0" w:space="0" w:color="auto"/>
        <w:left w:val="none" w:sz="0" w:space="0" w:color="auto"/>
        <w:bottom w:val="none" w:sz="0" w:space="0" w:color="auto"/>
        <w:right w:val="none" w:sz="0" w:space="0" w:color="auto"/>
      </w:divBdr>
      <w:divsChild>
        <w:div w:id="885719342">
          <w:marLeft w:val="0"/>
          <w:marRight w:val="0"/>
          <w:marTop w:val="0"/>
          <w:marBottom w:val="0"/>
          <w:divBdr>
            <w:top w:val="none" w:sz="0" w:space="0" w:color="auto"/>
            <w:left w:val="none" w:sz="0" w:space="0" w:color="auto"/>
            <w:bottom w:val="none" w:sz="0" w:space="0" w:color="auto"/>
            <w:right w:val="none" w:sz="0" w:space="0" w:color="auto"/>
          </w:divBdr>
        </w:div>
        <w:div w:id="1364015696">
          <w:marLeft w:val="0"/>
          <w:marRight w:val="0"/>
          <w:marTop w:val="0"/>
          <w:marBottom w:val="0"/>
          <w:divBdr>
            <w:top w:val="none" w:sz="0" w:space="0" w:color="auto"/>
            <w:left w:val="none" w:sz="0" w:space="0" w:color="auto"/>
            <w:bottom w:val="none" w:sz="0" w:space="0" w:color="auto"/>
            <w:right w:val="none" w:sz="0" w:space="0" w:color="auto"/>
          </w:divBdr>
        </w:div>
        <w:div w:id="623193637">
          <w:marLeft w:val="0"/>
          <w:marRight w:val="0"/>
          <w:marTop w:val="0"/>
          <w:marBottom w:val="0"/>
          <w:divBdr>
            <w:top w:val="none" w:sz="0" w:space="0" w:color="auto"/>
            <w:left w:val="none" w:sz="0" w:space="0" w:color="auto"/>
            <w:bottom w:val="none" w:sz="0" w:space="0" w:color="auto"/>
            <w:right w:val="none" w:sz="0" w:space="0" w:color="auto"/>
          </w:divBdr>
        </w:div>
        <w:div w:id="1348867354">
          <w:marLeft w:val="0"/>
          <w:marRight w:val="0"/>
          <w:marTop w:val="0"/>
          <w:marBottom w:val="0"/>
          <w:divBdr>
            <w:top w:val="none" w:sz="0" w:space="0" w:color="auto"/>
            <w:left w:val="none" w:sz="0" w:space="0" w:color="auto"/>
            <w:bottom w:val="none" w:sz="0" w:space="0" w:color="auto"/>
            <w:right w:val="none" w:sz="0" w:space="0" w:color="auto"/>
          </w:divBdr>
        </w:div>
      </w:divsChild>
    </w:div>
    <w:div w:id="57215299">
      <w:bodyDiv w:val="1"/>
      <w:marLeft w:val="0"/>
      <w:marRight w:val="0"/>
      <w:marTop w:val="0"/>
      <w:marBottom w:val="0"/>
      <w:divBdr>
        <w:top w:val="none" w:sz="0" w:space="0" w:color="auto"/>
        <w:left w:val="none" w:sz="0" w:space="0" w:color="auto"/>
        <w:bottom w:val="none" w:sz="0" w:space="0" w:color="auto"/>
        <w:right w:val="none" w:sz="0" w:space="0" w:color="auto"/>
      </w:divBdr>
      <w:divsChild>
        <w:div w:id="1955404408">
          <w:marLeft w:val="0"/>
          <w:marRight w:val="0"/>
          <w:marTop w:val="0"/>
          <w:marBottom w:val="0"/>
          <w:divBdr>
            <w:top w:val="none" w:sz="0" w:space="0" w:color="auto"/>
            <w:left w:val="none" w:sz="0" w:space="0" w:color="auto"/>
            <w:bottom w:val="none" w:sz="0" w:space="0" w:color="auto"/>
            <w:right w:val="none" w:sz="0" w:space="0" w:color="auto"/>
          </w:divBdr>
        </w:div>
        <w:div w:id="1805583387">
          <w:marLeft w:val="0"/>
          <w:marRight w:val="0"/>
          <w:marTop w:val="0"/>
          <w:marBottom w:val="0"/>
          <w:divBdr>
            <w:top w:val="none" w:sz="0" w:space="0" w:color="auto"/>
            <w:left w:val="none" w:sz="0" w:space="0" w:color="auto"/>
            <w:bottom w:val="none" w:sz="0" w:space="0" w:color="auto"/>
            <w:right w:val="none" w:sz="0" w:space="0" w:color="auto"/>
          </w:divBdr>
        </w:div>
        <w:div w:id="331834761">
          <w:marLeft w:val="0"/>
          <w:marRight w:val="0"/>
          <w:marTop w:val="0"/>
          <w:marBottom w:val="0"/>
          <w:divBdr>
            <w:top w:val="none" w:sz="0" w:space="0" w:color="auto"/>
            <w:left w:val="none" w:sz="0" w:space="0" w:color="auto"/>
            <w:bottom w:val="none" w:sz="0" w:space="0" w:color="auto"/>
            <w:right w:val="none" w:sz="0" w:space="0" w:color="auto"/>
          </w:divBdr>
        </w:div>
        <w:div w:id="1450585805">
          <w:marLeft w:val="0"/>
          <w:marRight w:val="0"/>
          <w:marTop w:val="0"/>
          <w:marBottom w:val="0"/>
          <w:divBdr>
            <w:top w:val="none" w:sz="0" w:space="0" w:color="auto"/>
            <w:left w:val="none" w:sz="0" w:space="0" w:color="auto"/>
            <w:bottom w:val="none" w:sz="0" w:space="0" w:color="auto"/>
            <w:right w:val="none" w:sz="0" w:space="0" w:color="auto"/>
          </w:divBdr>
        </w:div>
      </w:divsChild>
    </w:div>
    <w:div w:id="78211942">
      <w:bodyDiv w:val="1"/>
      <w:marLeft w:val="0"/>
      <w:marRight w:val="0"/>
      <w:marTop w:val="0"/>
      <w:marBottom w:val="0"/>
      <w:divBdr>
        <w:top w:val="none" w:sz="0" w:space="0" w:color="auto"/>
        <w:left w:val="none" w:sz="0" w:space="0" w:color="auto"/>
        <w:bottom w:val="none" w:sz="0" w:space="0" w:color="auto"/>
        <w:right w:val="none" w:sz="0" w:space="0" w:color="auto"/>
      </w:divBdr>
      <w:divsChild>
        <w:div w:id="534078065">
          <w:marLeft w:val="0"/>
          <w:marRight w:val="0"/>
          <w:marTop w:val="0"/>
          <w:marBottom w:val="0"/>
          <w:divBdr>
            <w:top w:val="none" w:sz="0" w:space="0" w:color="auto"/>
            <w:left w:val="none" w:sz="0" w:space="0" w:color="auto"/>
            <w:bottom w:val="none" w:sz="0" w:space="0" w:color="auto"/>
            <w:right w:val="none" w:sz="0" w:space="0" w:color="auto"/>
          </w:divBdr>
        </w:div>
        <w:div w:id="857430420">
          <w:marLeft w:val="0"/>
          <w:marRight w:val="0"/>
          <w:marTop w:val="0"/>
          <w:marBottom w:val="0"/>
          <w:divBdr>
            <w:top w:val="none" w:sz="0" w:space="0" w:color="auto"/>
            <w:left w:val="none" w:sz="0" w:space="0" w:color="auto"/>
            <w:bottom w:val="none" w:sz="0" w:space="0" w:color="auto"/>
            <w:right w:val="none" w:sz="0" w:space="0" w:color="auto"/>
          </w:divBdr>
        </w:div>
        <w:div w:id="804545385">
          <w:marLeft w:val="0"/>
          <w:marRight w:val="0"/>
          <w:marTop w:val="0"/>
          <w:marBottom w:val="0"/>
          <w:divBdr>
            <w:top w:val="none" w:sz="0" w:space="0" w:color="auto"/>
            <w:left w:val="none" w:sz="0" w:space="0" w:color="auto"/>
            <w:bottom w:val="none" w:sz="0" w:space="0" w:color="auto"/>
            <w:right w:val="none" w:sz="0" w:space="0" w:color="auto"/>
          </w:divBdr>
        </w:div>
        <w:div w:id="1498226857">
          <w:marLeft w:val="0"/>
          <w:marRight w:val="0"/>
          <w:marTop w:val="0"/>
          <w:marBottom w:val="0"/>
          <w:divBdr>
            <w:top w:val="none" w:sz="0" w:space="0" w:color="auto"/>
            <w:left w:val="none" w:sz="0" w:space="0" w:color="auto"/>
            <w:bottom w:val="none" w:sz="0" w:space="0" w:color="auto"/>
            <w:right w:val="none" w:sz="0" w:space="0" w:color="auto"/>
          </w:divBdr>
        </w:div>
      </w:divsChild>
    </w:div>
    <w:div w:id="106392693">
      <w:bodyDiv w:val="1"/>
      <w:marLeft w:val="0"/>
      <w:marRight w:val="0"/>
      <w:marTop w:val="0"/>
      <w:marBottom w:val="0"/>
      <w:divBdr>
        <w:top w:val="none" w:sz="0" w:space="0" w:color="auto"/>
        <w:left w:val="none" w:sz="0" w:space="0" w:color="auto"/>
        <w:bottom w:val="none" w:sz="0" w:space="0" w:color="auto"/>
        <w:right w:val="none" w:sz="0" w:space="0" w:color="auto"/>
      </w:divBdr>
      <w:divsChild>
        <w:div w:id="1057581819">
          <w:marLeft w:val="0"/>
          <w:marRight w:val="0"/>
          <w:marTop w:val="0"/>
          <w:marBottom w:val="0"/>
          <w:divBdr>
            <w:top w:val="none" w:sz="0" w:space="0" w:color="auto"/>
            <w:left w:val="none" w:sz="0" w:space="0" w:color="auto"/>
            <w:bottom w:val="none" w:sz="0" w:space="0" w:color="auto"/>
            <w:right w:val="none" w:sz="0" w:space="0" w:color="auto"/>
          </w:divBdr>
        </w:div>
        <w:div w:id="1124499418">
          <w:marLeft w:val="0"/>
          <w:marRight w:val="0"/>
          <w:marTop w:val="0"/>
          <w:marBottom w:val="0"/>
          <w:divBdr>
            <w:top w:val="none" w:sz="0" w:space="0" w:color="auto"/>
            <w:left w:val="none" w:sz="0" w:space="0" w:color="auto"/>
            <w:bottom w:val="none" w:sz="0" w:space="0" w:color="auto"/>
            <w:right w:val="none" w:sz="0" w:space="0" w:color="auto"/>
          </w:divBdr>
        </w:div>
        <w:div w:id="78908557">
          <w:marLeft w:val="0"/>
          <w:marRight w:val="0"/>
          <w:marTop w:val="0"/>
          <w:marBottom w:val="0"/>
          <w:divBdr>
            <w:top w:val="none" w:sz="0" w:space="0" w:color="auto"/>
            <w:left w:val="none" w:sz="0" w:space="0" w:color="auto"/>
            <w:bottom w:val="none" w:sz="0" w:space="0" w:color="auto"/>
            <w:right w:val="none" w:sz="0" w:space="0" w:color="auto"/>
          </w:divBdr>
        </w:div>
      </w:divsChild>
    </w:div>
    <w:div w:id="156531224">
      <w:bodyDiv w:val="1"/>
      <w:marLeft w:val="0"/>
      <w:marRight w:val="0"/>
      <w:marTop w:val="0"/>
      <w:marBottom w:val="0"/>
      <w:divBdr>
        <w:top w:val="none" w:sz="0" w:space="0" w:color="auto"/>
        <w:left w:val="none" w:sz="0" w:space="0" w:color="auto"/>
        <w:bottom w:val="none" w:sz="0" w:space="0" w:color="auto"/>
        <w:right w:val="none" w:sz="0" w:space="0" w:color="auto"/>
      </w:divBdr>
      <w:divsChild>
        <w:div w:id="1536581020">
          <w:marLeft w:val="0"/>
          <w:marRight w:val="0"/>
          <w:marTop w:val="0"/>
          <w:marBottom w:val="0"/>
          <w:divBdr>
            <w:top w:val="none" w:sz="0" w:space="0" w:color="auto"/>
            <w:left w:val="none" w:sz="0" w:space="0" w:color="auto"/>
            <w:bottom w:val="none" w:sz="0" w:space="0" w:color="auto"/>
            <w:right w:val="none" w:sz="0" w:space="0" w:color="auto"/>
          </w:divBdr>
        </w:div>
        <w:div w:id="1275820182">
          <w:marLeft w:val="0"/>
          <w:marRight w:val="0"/>
          <w:marTop w:val="0"/>
          <w:marBottom w:val="0"/>
          <w:divBdr>
            <w:top w:val="none" w:sz="0" w:space="0" w:color="auto"/>
            <w:left w:val="none" w:sz="0" w:space="0" w:color="auto"/>
            <w:bottom w:val="none" w:sz="0" w:space="0" w:color="auto"/>
            <w:right w:val="none" w:sz="0" w:space="0" w:color="auto"/>
          </w:divBdr>
        </w:div>
        <w:div w:id="753549312">
          <w:marLeft w:val="0"/>
          <w:marRight w:val="0"/>
          <w:marTop w:val="0"/>
          <w:marBottom w:val="0"/>
          <w:divBdr>
            <w:top w:val="none" w:sz="0" w:space="0" w:color="auto"/>
            <w:left w:val="none" w:sz="0" w:space="0" w:color="auto"/>
            <w:bottom w:val="none" w:sz="0" w:space="0" w:color="auto"/>
            <w:right w:val="none" w:sz="0" w:space="0" w:color="auto"/>
          </w:divBdr>
        </w:div>
        <w:div w:id="1717971651">
          <w:marLeft w:val="0"/>
          <w:marRight w:val="0"/>
          <w:marTop w:val="0"/>
          <w:marBottom w:val="0"/>
          <w:divBdr>
            <w:top w:val="none" w:sz="0" w:space="0" w:color="auto"/>
            <w:left w:val="none" w:sz="0" w:space="0" w:color="auto"/>
            <w:bottom w:val="none" w:sz="0" w:space="0" w:color="auto"/>
            <w:right w:val="none" w:sz="0" w:space="0" w:color="auto"/>
          </w:divBdr>
        </w:div>
      </w:divsChild>
    </w:div>
    <w:div w:id="186910338">
      <w:bodyDiv w:val="1"/>
      <w:marLeft w:val="0"/>
      <w:marRight w:val="0"/>
      <w:marTop w:val="0"/>
      <w:marBottom w:val="0"/>
      <w:divBdr>
        <w:top w:val="none" w:sz="0" w:space="0" w:color="auto"/>
        <w:left w:val="none" w:sz="0" w:space="0" w:color="auto"/>
        <w:bottom w:val="none" w:sz="0" w:space="0" w:color="auto"/>
        <w:right w:val="none" w:sz="0" w:space="0" w:color="auto"/>
      </w:divBdr>
      <w:divsChild>
        <w:div w:id="1078094548">
          <w:marLeft w:val="0"/>
          <w:marRight w:val="0"/>
          <w:marTop w:val="0"/>
          <w:marBottom w:val="0"/>
          <w:divBdr>
            <w:top w:val="none" w:sz="0" w:space="0" w:color="auto"/>
            <w:left w:val="none" w:sz="0" w:space="0" w:color="auto"/>
            <w:bottom w:val="none" w:sz="0" w:space="0" w:color="auto"/>
            <w:right w:val="none" w:sz="0" w:space="0" w:color="auto"/>
          </w:divBdr>
        </w:div>
        <w:div w:id="2138405266">
          <w:marLeft w:val="0"/>
          <w:marRight w:val="0"/>
          <w:marTop w:val="0"/>
          <w:marBottom w:val="0"/>
          <w:divBdr>
            <w:top w:val="none" w:sz="0" w:space="0" w:color="auto"/>
            <w:left w:val="none" w:sz="0" w:space="0" w:color="auto"/>
            <w:bottom w:val="none" w:sz="0" w:space="0" w:color="auto"/>
            <w:right w:val="none" w:sz="0" w:space="0" w:color="auto"/>
          </w:divBdr>
        </w:div>
      </w:divsChild>
    </w:div>
    <w:div w:id="254172136">
      <w:bodyDiv w:val="1"/>
      <w:marLeft w:val="0"/>
      <w:marRight w:val="0"/>
      <w:marTop w:val="0"/>
      <w:marBottom w:val="0"/>
      <w:divBdr>
        <w:top w:val="none" w:sz="0" w:space="0" w:color="auto"/>
        <w:left w:val="none" w:sz="0" w:space="0" w:color="auto"/>
        <w:bottom w:val="none" w:sz="0" w:space="0" w:color="auto"/>
        <w:right w:val="none" w:sz="0" w:space="0" w:color="auto"/>
      </w:divBdr>
      <w:divsChild>
        <w:div w:id="42170983">
          <w:marLeft w:val="0"/>
          <w:marRight w:val="0"/>
          <w:marTop w:val="0"/>
          <w:marBottom w:val="0"/>
          <w:divBdr>
            <w:top w:val="none" w:sz="0" w:space="0" w:color="auto"/>
            <w:left w:val="none" w:sz="0" w:space="0" w:color="auto"/>
            <w:bottom w:val="none" w:sz="0" w:space="0" w:color="auto"/>
            <w:right w:val="none" w:sz="0" w:space="0" w:color="auto"/>
          </w:divBdr>
        </w:div>
        <w:div w:id="2038509230">
          <w:marLeft w:val="0"/>
          <w:marRight w:val="0"/>
          <w:marTop w:val="0"/>
          <w:marBottom w:val="0"/>
          <w:divBdr>
            <w:top w:val="none" w:sz="0" w:space="0" w:color="auto"/>
            <w:left w:val="none" w:sz="0" w:space="0" w:color="auto"/>
            <w:bottom w:val="none" w:sz="0" w:space="0" w:color="auto"/>
            <w:right w:val="none" w:sz="0" w:space="0" w:color="auto"/>
          </w:divBdr>
        </w:div>
        <w:div w:id="1319187382">
          <w:marLeft w:val="0"/>
          <w:marRight w:val="0"/>
          <w:marTop w:val="0"/>
          <w:marBottom w:val="0"/>
          <w:divBdr>
            <w:top w:val="none" w:sz="0" w:space="0" w:color="auto"/>
            <w:left w:val="none" w:sz="0" w:space="0" w:color="auto"/>
            <w:bottom w:val="none" w:sz="0" w:space="0" w:color="auto"/>
            <w:right w:val="none" w:sz="0" w:space="0" w:color="auto"/>
          </w:divBdr>
        </w:div>
        <w:div w:id="1836070409">
          <w:marLeft w:val="0"/>
          <w:marRight w:val="0"/>
          <w:marTop w:val="0"/>
          <w:marBottom w:val="0"/>
          <w:divBdr>
            <w:top w:val="none" w:sz="0" w:space="0" w:color="auto"/>
            <w:left w:val="none" w:sz="0" w:space="0" w:color="auto"/>
            <w:bottom w:val="none" w:sz="0" w:space="0" w:color="auto"/>
            <w:right w:val="none" w:sz="0" w:space="0" w:color="auto"/>
          </w:divBdr>
        </w:div>
      </w:divsChild>
    </w:div>
    <w:div w:id="264075481">
      <w:bodyDiv w:val="1"/>
      <w:marLeft w:val="0"/>
      <w:marRight w:val="0"/>
      <w:marTop w:val="0"/>
      <w:marBottom w:val="0"/>
      <w:divBdr>
        <w:top w:val="none" w:sz="0" w:space="0" w:color="auto"/>
        <w:left w:val="none" w:sz="0" w:space="0" w:color="auto"/>
        <w:bottom w:val="none" w:sz="0" w:space="0" w:color="auto"/>
        <w:right w:val="none" w:sz="0" w:space="0" w:color="auto"/>
      </w:divBdr>
      <w:divsChild>
        <w:div w:id="596406633">
          <w:marLeft w:val="0"/>
          <w:marRight w:val="0"/>
          <w:marTop w:val="0"/>
          <w:marBottom w:val="0"/>
          <w:divBdr>
            <w:top w:val="none" w:sz="0" w:space="0" w:color="auto"/>
            <w:left w:val="none" w:sz="0" w:space="0" w:color="auto"/>
            <w:bottom w:val="none" w:sz="0" w:space="0" w:color="auto"/>
            <w:right w:val="none" w:sz="0" w:space="0" w:color="auto"/>
          </w:divBdr>
        </w:div>
        <w:div w:id="1881551255">
          <w:marLeft w:val="0"/>
          <w:marRight w:val="0"/>
          <w:marTop w:val="0"/>
          <w:marBottom w:val="0"/>
          <w:divBdr>
            <w:top w:val="none" w:sz="0" w:space="0" w:color="auto"/>
            <w:left w:val="none" w:sz="0" w:space="0" w:color="auto"/>
            <w:bottom w:val="none" w:sz="0" w:space="0" w:color="auto"/>
            <w:right w:val="none" w:sz="0" w:space="0" w:color="auto"/>
          </w:divBdr>
        </w:div>
        <w:div w:id="355468651">
          <w:marLeft w:val="0"/>
          <w:marRight w:val="0"/>
          <w:marTop w:val="0"/>
          <w:marBottom w:val="0"/>
          <w:divBdr>
            <w:top w:val="none" w:sz="0" w:space="0" w:color="auto"/>
            <w:left w:val="none" w:sz="0" w:space="0" w:color="auto"/>
            <w:bottom w:val="none" w:sz="0" w:space="0" w:color="auto"/>
            <w:right w:val="none" w:sz="0" w:space="0" w:color="auto"/>
          </w:divBdr>
        </w:div>
        <w:div w:id="1966041946">
          <w:marLeft w:val="0"/>
          <w:marRight w:val="0"/>
          <w:marTop w:val="0"/>
          <w:marBottom w:val="0"/>
          <w:divBdr>
            <w:top w:val="none" w:sz="0" w:space="0" w:color="auto"/>
            <w:left w:val="none" w:sz="0" w:space="0" w:color="auto"/>
            <w:bottom w:val="none" w:sz="0" w:space="0" w:color="auto"/>
            <w:right w:val="none" w:sz="0" w:space="0" w:color="auto"/>
          </w:divBdr>
        </w:div>
      </w:divsChild>
    </w:div>
    <w:div w:id="296034106">
      <w:bodyDiv w:val="1"/>
      <w:marLeft w:val="0"/>
      <w:marRight w:val="0"/>
      <w:marTop w:val="0"/>
      <w:marBottom w:val="0"/>
      <w:divBdr>
        <w:top w:val="none" w:sz="0" w:space="0" w:color="auto"/>
        <w:left w:val="none" w:sz="0" w:space="0" w:color="auto"/>
        <w:bottom w:val="none" w:sz="0" w:space="0" w:color="auto"/>
        <w:right w:val="none" w:sz="0" w:space="0" w:color="auto"/>
      </w:divBdr>
      <w:divsChild>
        <w:div w:id="711072479">
          <w:marLeft w:val="0"/>
          <w:marRight w:val="0"/>
          <w:marTop w:val="0"/>
          <w:marBottom w:val="0"/>
          <w:divBdr>
            <w:top w:val="none" w:sz="0" w:space="0" w:color="auto"/>
            <w:left w:val="none" w:sz="0" w:space="0" w:color="auto"/>
            <w:bottom w:val="none" w:sz="0" w:space="0" w:color="auto"/>
            <w:right w:val="none" w:sz="0" w:space="0" w:color="auto"/>
          </w:divBdr>
        </w:div>
        <w:div w:id="1675959714">
          <w:marLeft w:val="0"/>
          <w:marRight w:val="0"/>
          <w:marTop w:val="0"/>
          <w:marBottom w:val="0"/>
          <w:divBdr>
            <w:top w:val="none" w:sz="0" w:space="0" w:color="auto"/>
            <w:left w:val="none" w:sz="0" w:space="0" w:color="auto"/>
            <w:bottom w:val="none" w:sz="0" w:space="0" w:color="auto"/>
            <w:right w:val="none" w:sz="0" w:space="0" w:color="auto"/>
          </w:divBdr>
        </w:div>
        <w:div w:id="1825395115">
          <w:marLeft w:val="0"/>
          <w:marRight w:val="0"/>
          <w:marTop w:val="0"/>
          <w:marBottom w:val="0"/>
          <w:divBdr>
            <w:top w:val="none" w:sz="0" w:space="0" w:color="auto"/>
            <w:left w:val="none" w:sz="0" w:space="0" w:color="auto"/>
            <w:bottom w:val="none" w:sz="0" w:space="0" w:color="auto"/>
            <w:right w:val="none" w:sz="0" w:space="0" w:color="auto"/>
          </w:divBdr>
        </w:div>
        <w:div w:id="869105266">
          <w:marLeft w:val="0"/>
          <w:marRight w:val="0"/>
          <w:marTop w:val="0"/>
          <w:marBottom w:val="0"/>
          <w:divBdr>
            <w:top w:val="none" w:sz="0" w:space="0" w:color="auto"/>
            <w:left w:val="none" w:sz="0" w:space="0" w:color="auto"/>
            <w:bottom w:val="none" w:sz="0" w:space="0" w:color="auto"/>
            <w:right w:val="none" w:sz="0" w:space="0" w:color="auto"/>
          </w:divBdr>
        </w:div>
      </w:divsChild>
    </w:div>
    <w:div w:id="296761483">
      <w:bodyDiv w:val="1"/>
      <w:marLeft w:val="0"/>
      <w:marRight w:val="0"/>
      <w:marTop w:val="0"/>
      <w:marBottom w:val="0"/>
      <w:divBdr>
        <w:top w:val="none" w:sz="0" w:space="0" w:color="auto"/>
        <w:left w:val="none" w:sz="0" w:space="0" w:color="auto"/>
        <w:bottom w:val="none" w:sz="0" w:space="0" w:color="auto"/>
        <w:right w:val="none" w:sz="0" w:space="0" w:color="auto"/>
      </w:divBdr>
      <w:divsChild>
        <w:div w:id="825054921">
          <w:marLeft w:val="0"/>
          <w:marRight w:val="0"/>
          <w:marTop w:val="0"/>
          <w:marBottom w:val="0"/>
          <w:divBdr>
            <w:top w:val="none" w:sz="0" w:space="0" w:color="auto"/>
            <w:left w:val="none" w:sz="0" w:space="0" w:color="auto"/>
            <w:bottom w:val="none" w:sz="0" w:space="0" w:color="auto"/>
            <w:right w:val="none" w:sz="0" w:space="0" w:color="auto"/>
          </w:divBdr>
        </w:div>
        <w:div w:id="125658839">
          <w:marLeft w:val="0"/>
          <w:marRight w:val="0"/>
          <w:marTop w:val="0"/>
          <w:marBottom w:val="0"/>
          <w:divBdr>
            <w:top w:val="none" w:sz="0" w:space="0" w:color="auto"/>
            <w:left w:val="none" w:sz="0" w:space="0" w:color="auto"/>
            <w:bottom w:val="none" w:sz="0" w:space="0" w:color="auto"/>
            <w:right w:val="none" w:sz="0" w:space="0" w:color="auto"/>
          </w:divBdr>
        </w:div>
        <w:div w:id="1705447350">
          <w:marLeft w:val="0"/>
          <w:marRight w:val="0"/>
          <w:marTop w:val="0"/>
          <w:marBottom w:val="0"/>
          <w:divBdr>
            <w:top w:val="none" w:sz="0" w:space="0" w:color="auto"/>
            <w:left w:val="none" w:sz="0" w:space="0" w:color="auto"/>
            <w:bottom w:val="none" w:sz="0" w:space="0" w:color="auto"/>
            <w:right w:val="none" w:sz="0" w:space="0" w:color="auto"/>
          </w:divBdr>
        </w:div>
        <w:div w:id="928271606">
          <w:marLeft w:val="0"/>
          <w:marRight w:val="0"/>
          <w:marTop w:val="0"/>
          <w:marBottom w:val="0"/>
          <w:divBdr>
            <w:top w:val="none" w:sz="0" w:space="0" w:color="auto"/>
            <w:left w:val="none" w:sz="0" w:space="0" w:color="auto"/>
            <w:bottom w:val="none" w:sz="0" w:space="0" w:color="auto"/>
            <w:right w:val="none" w:sz="0" w:space="0" w:color="auto"/>
          </w:divBdr>
        </w:div>
      </w:divsChild>
    </w:div>
    <w:div w:id="326521750">
      <w:bodyDiv w:val="1"/>
      <w:marLeft w:val="0"/>
      <w:marRight w:val="0"/>
      <w:marTop w:val="0"/>
      <w:marBottom w:val="0"/>
      <w:divBdr>
        <w:top w:val="none" w:sz="0" w:space="0" w:color="auto"/>
        <w:left w:val="none" w:sz="0" w:space="0" w:color="auto"/>
        <w:bottom w:val="none" w:sz="0" w:space="0" w:color="auto"/>
        <w:right w:val="none" w:sz="0" w:space="0" w:color="auto"/>
      </w:divBdr>
      <w:divsChild>
        <w:div w:id="1785884195">
          <w:marLeft w:val="0"/>
          <w:marRight w:val="0"/>
          <w:marTop w:val="0"/>
          <w:marBottom w:val="0"/>
          <w:divBdr>
            <w:top w:val="none" w:sz="0" w:space="0" w:color="auto"/>
            <w:left w:val="none" w:sz="0" w:space="0" w:color="auto"/>
            <w:bottom w:val="none" w:sz="0" w:space="0" w:color="auto"/>
            <w:right w:val="none" w:sz="0" w:space="0" w:color="auto"/>
          </w:divBdr>
        </w:div>
        <w:div w:id="1760642476">
          <w:marLeft w:val="0"/>
          <w:marRight w:val="0"/>
          <w:marTop w:val="0"/>
          <w:marBottom w:val="0"/>
          <w:divBdr>
            <w:top w:val="none" w:sz="0" w:space="0" w:color="auto"/>
            <w:left w:val="none" w:sz="0" w:space="0" w:color="auto"/>
            <w:bottom w:val="none" w:sz="0" w:space="0" w:color="auto"/>
            <w:right w:val="none" w:sz="0" w:space="0" w:color="auto"/>
          </w:divBdr>
        </w:div>
        <w:div w:id="2060396939">
          <w:marLeft w:val="0"/>
          <w:marRight w:val="0"/>
          <w:marTop w:val="0"/>
          <w:marBottom w:val="0"/>
          <w:divBdr>
            <w:top w:val="none" w:sz="0" w:space="0" w:color="auto"/>
            <w:left w:val="none" w:sz="0" w:space="0" w:color="auto"/>
            <w:bottom w:val="none" w:sz="0" w:space="0" w:color="auto"/>
            <w:right w:val="none" w:sz="0" w:space="0" w:color="auto"/>
          </w:divBdr>
        </w:div>
        <w:div w:id="995037706">
          <w:marLeft w:val="0"/>
          <w:marRight w:val="0"/>
          <w:marTop w:val="0"/>
          <w:marBottom w:val="0"/>
          <w:divBdr>
            <w:top w:val="none" w:sz="0" w:space="0" w:color="auto"/>
            <w:left w:val="none" w:sz="0" w:space="0" w:color="auto"/>
            <w:bottom w:val="none" w:sz="0" w:space="0" w:color="auto"/>
            <w:right w:val="none" w:sz="0" w:space="0" w:color="auto"/>
          </w:divBdr>
        </w:div>
      </w:divsChild>
    </w:div>
    <w:div w:id="329329297">
      <w:bodyDiv w:val="1"/>
      <w:marLeft w:val="0"/>
      <w:marRight w:val="0"/>
      <w:marTop w:val="0"/>
      <w:marBottom w:val="0"/>
      <w:divBdr>
        <w:top w:val="none" w:sz="0" w:space="0" w:color="auto"/>
        <w:left w:val="none" w:sz="0" w:space="0" w:color="auto"/>
        <w:bottom w:val="none" w:sz="0" w:space="0" w:color="auto"/>
        <w:right w:val="none" w:sz="0" w:space="0" w:color="auto"/>
      </w:divBdr>
      <w:divsChild>
        <w:div w:id="1277714154">
          <w:marLeft w:val="0"/>
          <w:marRight w:val="0"/>
          <w:marTop w:val="0"/>
          <w:marBottom w:val="0"/>
          <w:divBdr>
            <w:top w:val="none" w:sz="0" w:space="0" w:color="auto"/>
            <w:left w:val="none" w:sz="0" w:space="0" w:color="auto"/>
            <w:bottom w:val="none" w:sz="0" w:space="0" w:color="auto"/>
            <w:right w:val="none" w:sz="0" w:space="0" w:color="auto"/>
          </w:divBdr>
        </w:div>
        <w:div w:id="1744990891">
          <w:marLeft w:val="0"/>
          <w:marRight w:val="0"/>
          <w:marTop w:val="0"/>
          <w:marBottom w:val="0"/>
          <w:divBdr>
            <w:top w:val="none" w:sz="0" w:space="0" w:color="auto"/>
            <w:left w:val="none" w:sz="0" w:space="0" w:color="auto"/>
            <w:bottom w:val="none" w:sz="0" w:space="0" w:color="auto"/>
            <w:right w:val="none" w:sz="0" w:space="0" w:color="auto"/>
          </w:divBdr>
        </w:div>
        <w:div w:id="775293621">
          <w:marLeft w:val="0"/>
          <w:marRight w:val="0"/>
          <w:marTop w:val="0"/>
          <w:marBottom w:val="0"/>
          <w:divBdr>
            <w:top w:val="none" w:sz="0" w:space="0" w:color="auto"/>
            <w:left w:val="none" w:sz="0" w:space="0" w:color="auto"/>
            <w:bottom w:val="none" w:sz="0" w:space="0" w:color="auto"/>
            <w:right w:val="none" w:sz="0" w:space="0" w:color="auto"/>
          </w:divBdr>
        </w:div>
        <w:div w:id="1478835004">
          <w:marLeft w:val="0"/>
          <w:marRight w:val="0"/>
          <w:marTop w:val="0"/>
          <w:marBottom w:val="0"/>
          <w:divBdr>
            <w:top w:val="none" w:sz="0" w:space="0" w:color="auto"/>
            <w:left w:val="none" w:sz="0" w:space="0" w:color="auto"/>
            <w:bottom w:val="none" w:sz="0" w:space="0" w:color="auto"/>
            <w:right w:val="none" w:sz="0" w:space="0" w:color="auto"/>
          </w:divBdr>
        </w:div>
      </w:divsChild>
    </w:div>
    <w:div w:id="369646312">
      <w:bodyDiv w:val="1"/>
      <w:marLeft w:val="0"/>
      <w:marRight w:val="0"/>
      <w:marTop w:val="0"/>
      <w:marBottom w:val="0"/>
      <w:divBdr>
        <w:top w:val="none" w:sz="0" w:space="0" w:color="auto"/>
        <w:left w:val="none" w:sz="0" w:space="0" w:color="auto"/>
        <w:bottom w:val="none" w:sz="0" w:space="0" w:color="auto"/>
        <w:right w:val="none" w:sz="0" w:space="0" w:color="auto"/>
      </w:divBdr>
      <w:divsChild>
        <w:div w:id="308167886">
          <w:marLeft w:val="0"/>
          <w:marRight w:val="0"/>
          <w:marTop w:val="0"/>
          <w:marBottom w:val="0"/>
          <w:divBdr>
            <w:top w:val="none" w:sz="0" w:space="0" w:color="auto"/>
            <w:left w:val="none" w:sz="0" w:space="0" w:color="auto"/>
            <w:bottom w:val="none" w:sz="0" w:space="0" w:color="auto"/>
            <w:right w:val="none" w:sz="0" w:space="0" w:color="auto"/>
          </w:divBdr>
        </w:div>
        <w:div w:id="926840672">
          <w:marLeft w:val="0"/>
          <w:marRight w:val="0"/>
          <w:marTop w:val="0"/>
          <w:marBottom w:val="0"/>
          <w:divBdr>
            <w:top w:val="none" w:sz="0" w:space="0" w:color="auto"/>
            <w:left w:val="none" w:sz="0" w:space="0" w:color="auto"/>
            <w:bottom w:val="none" w:sz="0" w:space="0" w:color="auto"/>
            <w:right w:val="none" w:sz="0" w:space="0" w:color="auto"/>
          </w:divBdr>
        </w:div>
        <w:div w:id="1327130493">
          <w:marLeft w:val="0"/>
          <w:marRight w:val="0"/>
          <w:marTop w:val="0"/>
          <w:marBottom w:val="0"/>
          <w:divBdr>
            <w:top w:val="none" w:sz="0" w:space="0" w:color="auto"/>
            <w:left w:val="none" w:sz="0" w:space="0" w:color="auto"/>
            <w:bottom w:val="none" w:sz="0" w:space="0" w:color="auto"/>
            <w:right w:val="none" w:sz="0" w:space="0" w:color="auto"/>
          </w:divBdr>
        </w:div>
        <w:div w:id="1290357732">
          <w:marLeft w:val="0"/>
          <w:marRight w:val="0"/>
          <w:marTop w:val="0"/>
          <w:marBottom w:val="0"/>
          <w:divBdr>
            <w:top w:val="none" w:sz="0" w:space="0" w:color="auto"/>
            <w:left w:val="none" w:sz="0" w:space="0" w:color="auto"/>
            <w:bottom w:val="none" w:sz="0" w:space="0" w:color="auto"/>
            <w:right w:val="none" w:sz="0" w:space="0" w:color="auto"/>
          </w:divBdr>
        </w:div>
      </w:divsChild>
    </w:div>
    <w:div w:id="375007839">
      <w:bodyDiv w:val="1"/>
      <w:marLeft w:val="0"/>
      <w:marRight w:val="0"/>
      <w:marTop w:val="0"/>
      <w:marBottom w:val="0"/>
      <w:divBdr>
        <w:top w:val="none" w:sz="0" w:space="0" w:color="auto"/>
        <w:left w:val="none" w:sz="0" w:space="0" w:color="auto"/>
        <w:bottom w:val="none" w:sz="0" w:space="0" w:color="auto"/>
        <w:right w:val="none" w:sz="0" w:space="0" w:color="auto"/>
      </w:divBdr>
      <w:divsChild>
        <w:div w:id="490606283">
          <w:marLeft w:val="0"/>
          <w:marRight w:val="0"/>
          <w:marTop w:val="0"/>
          <w:marBottom w:val="0"/>
          <w:divBdr>
            <w:top w:val="none" w:sz="0" w:space="0" w:color="auto"/>
            <w:left w:val="none" w:sz="0" w:space="0" w:color="auto"/>
            <w:bottom w:val="none" w:sz="0" w:space="0" w:color="auto"/>
            <w:right w:val="none" w:sz="0" w:space="0" w:color="auto"/>
          </w:divBdr>
        </w:div>
        <w:div w:id="367994440">
          <w:marLeft w:val="0"/>
          <w:marRight w:val="0"/>
          <w:marTop w:val="0"/>
          <w:marBottom w:val="0"/>
          <w:divBdr>
            <w:top w:val="none" w:sz="0" w:space="0" w:color="auto"/>
            <w:left w:val="none" w:sz="0" w:space="0" w:color="auto"/>
            <w:bottom w:val="none" w:sz="0" w:space="0" w:color="auto"/>
            <w:right w:val="none" w:sz="0" w:space="0" w:color="auto"/>
          </w:divBdr>
        </w:div>
        <w:div w:id="484971684">
          <w:marLeft w:val="0"/>
          <w:marRight w:val="0"/>
          <w:marTop w:val="0"/>
          <w:marBottom w:val="0"/>
          <w:divBdr>
            <w:top w:val="none" w:sz="0" w:space="0" w:color="auto"/>
            <w:left w:val="none" w:sz="0" w:space="0" w:color="auto"/>
            <w:bottom w:val="none" w:sz="0" w:space="0" w:color="auto"/>
            <w:right w:val="none" w:sz="0" w:space="0" w:color="auto"/>
          </w:divBdr>
        </w:div>
        <w:div w:id="1940024532">
          <w:marLeft w:val="0"/>
          <w:marRight w:val="0"/>
          <w:marTop w:val="0"/>
          <w:marBottom w:val="0"/>
          <w:divBdr>
            <w:top w:val="none" w:sz="0" w:space="0" w:color="auto"/>
            <w:left w:val="none" w:sz="0" w:space="0" w:color="auto"/>
            <w:bottom w:val="none" w:sz="0" w:space="0" w:color="auto"/>
            <w:right w:val="none" w:sz="0" w:space="0" w:color="auto"/>
          </w:divBdr>
        </w:div>
      </w:divsChild>
    </w:div>
    <w:div w:id="383792467">
      <w:bodyDiv w:val="1"/>
      <w:marLeft w:val="0"/>
      <w:marRight w:val="0"/>
      <w:marTop w:val="0"/>
      <w:marBottom w:val="0"/>
      <w:divBdr>
        <w:top w:val="none" w:sz="0" w:space="0" w:color="auto"/>
        <w:left w:val="none" w:sz="0" w:space="0" w:color="auto"/>
        <w:bottom w:val="none" w:sz="0" w:space="0" w:color="auto"/>
        <w:right w:val="none" w:sz="0" w:space="0" w:color="auto"/>
      </w:divBdr>
      <w:divsChild>
        <w:div w:id="1871910889">
          <w:marLeft w:val="0"/>
          <w:marRight w:val="0"/>
          <w:marTop w:val="0"/>
          <w:marBottom w:val="0"/>
          <w:divBdr>
            <w:top w:val="none" w:sz="0" w:space="0" w:color="auto"/>
            <w:left w:val="none" w:sz="0" w:space="0" w:color="auto"/>
            <w:bottom w:val="none" w:sz="0" w:space="0" w:color="auto"/>
            <w:right w:val="none" w:sz="0" w:space="0" w:color="auto"/>
          </w:divBdr>
        </w:div>
        <w:div w:id="1497065805">
          <w:marLeft w:val="0"/>
          <w:marRight w:val="0"/>
          <w:marTop w:val="0"/>
          <w:marBottom w:val="0"/>
          <w:divBdr>
            <w:top w:val="none" w:sz="0" w:space="0" w:color="auto"/>
            <w:left w:val="none" w:sz="0" w:space="0" w:color="auto"/>
            <w:bottom w:val="none" w:sz="0" w:space="0" w:color="auto"/>
            <w:right w:val="none" w:sz="0" w:space="0" w:color="auto"/>
          </w:divBdr>
        </w:div>
        <w:div w:id="1704209392">
          <w:marLeft w:val="0"/>
          <w:marRight w:val="0"/>
          <w:marTop w:val="0"/>
          <w:marBottom w:val="0"/>
          <w:divBdr>
            <w:top w:val="none" w:sz="0" w:space="0" w:color="auto"/>
            <w:left w:val="none" w:sz="0" w:space="0" w:color="auto"/>
            <w:bottom w:val="none" w:sz="0" w:space="0" w:color="auto"/>
            <w:right w:val="none" w:sz="0" w:space="0" w:color="auto"/>
          </w:divBdr>
        </w:div>
        <w:div w:id="946348675">
          <w:marLeft w:val="0"/>
          <w:marRight w:val="0"/>
          <w:marTop w:val="0"/>
          <w:marBottom w:val="0"/>
          <w:divBdr>
            <w:top w:val="none" w:sz="0" w:space="0" w:color="auto"/>
            <w:left w:val="none" w:sz="0" w:space="0" w:color="auto"/>
            <w:bottom w:val="none" w:sz="0" w:space="0" w:color="auto"/>
            <w:right w:val="none" w:sz="0" w:space="0" w:color="auto"/>
          </w:divBdr>
        </w:div>
      </w:divsChild>
    </w:div>
    <w:div w:id="390731514">
      <w:bodyDiv w:val="1"/>
      <w:marLeft w:val="0"/>
      <w:marRight w:val="0"/>
      <w:marTop w:val="0"/>
      <w:marBottom w:val="0"/>
      <w:divBdr>
        <w:top w:val="none" w:sz="0" w:space="0" w:color="auto"/>
        <w:left w:val="none" w:sz="0" w:space="0" w:color="auto"/>
        <w:bottom w:val="none" w:sz="0" w:space="0" w:color="auto"/>
        <w:right w:val="none" w:sz="0" w:space="0" w:color="auto"/>
      </w:divBdr>
      <w:divsChild>
        <w:div w:id="696320001">
          <w:marLeft w:val="0"/>
          <w:marRight w:val="0"/>
          <w:marTop w:val="0"/>
          <w:marBottom w:val="0"/>
          <w:divBdr>
            <w:top w:val="none" w:sz="0" w:space="0" w:color="auto"/>
            <w:left w:val="none" w:sz="0" w:space="0" w:color="auto"/>
            <w:bottom w:val="none" w:sz="0" w:space="0" w:color="auto"/>
            <w:right w:val="none" w:sz="0" w:space="0" w:color="auto"/>
          </w:divBdr>
        </w:div>
        <w:div w:id="845755481">
          <w:marLeft w:val="0"/>
          <w:marRight w:val="0"/>
          <w:marTop w:val="0"/>
          <w:marBottom w:val="0"/>
          <w:divBdr>
            <w:top w:val="none" w:sz="0" w:space="0" w:color="auto"/>
            <w:left w:val="none" w:sz="0" w:space="0" w:color="auto"/>
            <w:bottom w:val="none" w:sz="0" w:space="0" w:color="auto"/>
            <w:right w:val="none" w:sz="0" w:space="0" w:color="auto"/>
          </w:divBdr>
        </w:div>
        <w:div w:id="1422484932">
          <w:marLeft w:val="0"/>
          <w:marRight w:val="0"/>
          <w:marTop w:val="0"/>
          <w:marBottom w:val="0"/>
          <w:divBdr>
            <w:top w:val="none" w:sz="0" w:space="0" w:color="auto"/>
            <w:left w:val="none" w:sz="0" w:space="0" w:color="auto"/>
            <w:bottom w:val="none" w:sz="0" w:space="0" w:color="auto"/>
            <w:right w:val="none" w:sz="0" w:space="0" w:color="auto"/>
          </w:divBdr>
        </w:div>
        <w:div w:id="1227104289">
          <w:marLeft w:val="0"/>
          <w:marRight w:val="0"/>
          <w:marTop w:val="0"/>
          <w:marBottom w:val="0"/>
          <w:divBdr>
            <w:top w:val="none" w:sz="0" w:space="0" w:color="auto"/>
            <w:left w:val="none" w:sz="0" w:space="0" w:color="auto"/>
            <w:bottom w:val="none" w:sz="0" w:space="0" w:color="auto"/>
            <w:right w:val="none" w:sz="0" w:space="0" w:color="auto"/>
          </w:divBdr>
        </w:div>
      </w:divsChild>
    </w:div>
    <w:div w:id="410782597">
      <w:bodyDiv w:val="1"/>
      <w:marLeft w:val="0"/>
      <w:marRight w:val="0"/>
      <w:marTop w:val="0"/>
      <w:marBottom w:val="0"/>
      <w:divBdr>
        <w:top w:val="none" w:sz="0" w:space="0" w:color="auto"/>
        <w:left w:val="none" w:sz="0" w:space="0" w:color="auto"/>
        <w:bottom w:val="none" w:sz="0" w:space="0" w:color="auto"/>
        <w:right w:val="none" w:sz="0" w:space="0" w:color="auto"/>
      </w:divBdr>
      <w:divsChild>
        <w:div w:id="1554193370">
          <w:marLeft w:val="0"/>
          <w:marRight w:val="0"/>
          <w:marTop w:val="0"/>
          <w:marBottom w:val="0"/>
          <w:divBdr>
            <w:top w:val="none" w:sz="0" w:space="0" w:color="auto"/>
            <w:left w:val="none" w:sz="0" w:space="0" w:color="auto"/>
            <w:bottom w:val="none" w:sz="0" w:space="0" w:color="auto"/>
            <w:right w:val="none" w:sz="0" w:space="0" w:color="auto"/>
          </w:divBdr>
        </w:div>
        <w:div w:id="352805119">
          <w:marLeft w:val="0"/>
          <w:marRight w:val="0"/>
          <w:marTop w:val="0"/>
          <w:marBottom w:val="0"/>
          <w:divBdr>
            <w:top w:val="none" w:sz="0" w:space="0" w:color="auto"/>
            <w:left w:val="none" w:sz="0" w:space="0" w:color="auto"/>
            <w:bottom w:val="none" w:sz="0" w:space="0" w:color="auto"/>
            <w:right w:val="none" w:sz="0" w:space="0" w:color="auto"/>
          </w:divBdr>
        </w:div>
        <w:div w:id="862984795">
          <w:marLeft w:val="0"/>
          <w:marRight w:val="0"/>
          <w:marTop w:val="0"/>
          <w:marBottom w:val="0"/>
          <w:divBdr>
            <w:top w:val="none" w:sz="0" w:space="0" w:color="auto"/>
            <w:left w:val="none" w:sz="0" w:space="0" w:color="auto"/>
            <w:bottom w:val="none" w:sz="0" w:space="0" w:color="auto"/>
            <w:right w:val="none" w:sz="0" w:space="0" w:color="auto"/>
          </w:divBdr>
        </w:div>
        <w:div w:id="710345478">
          <w:marLeft w:val="0"/>
          <w:marRight w:val="0"/>
          <w:marTop w:val="0"/>
          <w:marBottom w:val="0"/>
          <w:divBdr>
            <w:top w:val="none" w:sz="0" w:space="0" w:color="auto"/>
            <w:left w:val="none" w:sz="0" w:space="0" w:color="auto"/>
            <w:bottom w:val="none" w:sz="0" w:space="0" w:color="auto"/>
            <w:right w:val="none" w:sz="0" w:space="0" w:color="auto"/>
          </w:divBdr>
        </w:div>
      </w:divsChild>
    </w:div>
    <w:div w:id="436102883">
      <w:bodyDiv w:val="1"/>
      <w:marLeft w:val="0"/>
      <w:marRight w:val="0"/>
      <w:marTop w:val="0"/>
      <w:marBottom w:val="0"/>
      <w:divBdr>
        <w:top w:val="none" w:sz="0" w:space="0" w:color="auto"/>
        <w:left w:val="none" w:sz="0" w:space="0" w:color="auto"/>
        <w:bottom w:val="none" w:sz="0" w:space="0" w:color="auto"/>
        <w:right w:val="none" w:sz="0" w:space="0" w:color="auto"/>
      </w:divBdr>
      <w:divsChild>
        <w:div w:id="1338271534">
          <w:marLeft w:val="0"/>
          <w:marRight w:val="0"/>
          <w:marTop w:val="0"/>
          <w:marBottom w:val="0"/>
          <w:divBdr>
            <w:top w:val="none" w:sz="0" w:space="0" w:color="auto"/>
            <w:left w:val="none" w:sz="0" w:space="0" w:color="auto"/>
            <w:bottom w:val="none" w:sz="0" w:space="0" w:color="auto"/>
            <w:right w:val="none" w:sz="0" w:space="0" w:color="auto"/>
          </w:divBdr>
        </w:div>
        <w:div w:id="2134326178">
          <w:marLeft w:val="0"/>
          <w:marRight w:val="0"/>
          <w:marTop w:val="0"/>
          <w:marBottom w:val="0"/>
          <w:divBdr>
            <w:top w:val="none" w:sz="0" w:space="0" w:color="auto"/>
            <w:left w:val="none" w:sz="0" w:space="0" w:color="auto"/>
            <w:bottom w:val="none" w:sz="0" w:space="0" w:color="auto"/>
            <w:right w:val="none" w:sz="0" w:space="0" w:color="auto"/>
          </w:divBdr>
        </w:div>
        <w:div w:id="1238201939">
          <w:marLeft w:val="0"/>
          <w:marRight w:val="0"/>
          <w:marTop w:val="0"/>
          <w:marBottom w:val="0"/>
          <w:divBdr>
            <w:top w:val="none" w:sz="0" w:space="0" w:color="auto"/>
            <w:left w:val="none" w:sz="0" w:space="0" w:color="auto"/>
            <w:bottom w:val="none" w:sz="0" w:space="0" w:color="auto"/>
            <w:right w:val="none" w:sz="0" w:space="0" w:color="auto"/>
          </w:divBdr>
        </w:div>
        <w:div w:id="1849636700">
          <w:marLeft w:val="0"/>
          <w:marRight w:val="0"/>
          <w:marTop w:val="0"/>
          <w:marBottom w:val="0"/>
          <w:divBdr>
            <w:top w:val="none" w:sz="0" w:space="0" w:color="auto"/>
            <w:left w:val="none" w:sz="0" w:space="0" w:color="auto"/>
            <w:bottom w:val="none" w:sz="0" w:space="0" w:color="auto"/>
            <w:right w:val="none" w:sz="0" w:space="0" w:color="auto"/>
          </w:divBdr>
        </w:div>
        <w:div w:id="1408527455">
          <w:marLeft w:val="0"/>
          <w:marRight w:val="0"/>
          <w:marTop w:val="0"/>
          <w:marBottom w:val="0"/>
          <w:divBdr>
            <w:top w:val="none" w:sz="0" w:space="0" w:color="auto"/>
            <w:left w:val="none" w:sz="0" w:space="0" w:color="auto"/>
            <w:bottom w:val="none" w:sz="0" w:space="0" w:color="auto"/>
            <w:right w:val="none" w:sz="0" w:space="0" w:color="auto"/>
          </w:divBdr>
        </w:div>
      </w:divsChild>
    </w:div>
    <w:div w:id="467357457">
      <w:bodyDiv w:val="1"/>
      <w:marLeft w:val="0"/>
      <w:marRight w:val="0"/>
      <w:marTop w:val="0"/>
      <w:marBottom w:val="0"/>
      <w:divBdr>
        <w:top w:val="none" w:sz="0" w:space="0" w:color="auto"/>
        <w:left w:val="none" w:sz="0" w:space="0" w:color="auto"/>
        <w:bottom w:val="none" w:sz="0" w:space="0" w:color="auto"/>
        <w:right w:val="none" w:sz="0" w:space="0" w:color="auto"/>
      </w:divBdr>
      <w:divsChild>
        <w:div w:id="1469471506">
          <w:marLeft w:val="0"/>
          <w:marRight w:val="0"/>
          <w:marTop w:val="0"/>
          <w:marBottom w:val="0"/>
          <w:divBdr>
            <w:top w:val="none" w:sz="0" w:space="0" w:color="auto"/>
            <w:left w:val="none" w:sz="0" w:space="0" w:color="auto"/>
            <w:bottom w:val="none" w:sz="0" w:space="0" w:color="auto"/>
            <w:right w:val="none" w:sz="0" w:space="0" w:color="auto"/>
          </w:divBdr>
        </w:div>
        <w:div w:id="1492331142">
          <w:marLeft w:val="0"/>
          <w:marRight w:val="0"/>
          <w:marTop w:val="0"/>
          <w:marBottom w:val="0"/>
          <w:divBdr>
            <w:top w:val="none" w:sz="0" w:space="0" w:color="auto"/>
            <w:left w:val="none" w:sz="0" w:space="0" w:color="auto"/>
            <w:bottom w:val="none" w:sz="0" w:space="0" w:color="auto"/>
            <w:right w:val="none" w:sz="0" w:space="0" w:color="auto"/>
          </w:divBdr>
        </w:div>
        <w:div w:id="2121756862">
          <w:marLeft w:val="0"/>
          <w:marRight w:val="0"/>
          <w:marTop w:val="0"/>
          <w:marBottom w:val="0"/>
          <w:divBdr>
            <w:top w:val="none" w:sz="0" w:space="0" w:color="auto"/>
            <w:left w:val="none" w:sz="0" w:space="0" w:color="auto"/>
            <w:bottom w:val="none" w:sz="0" w:space="0" w:color="auto"/>
            <w:right w:val="none" w:sz="0" w:space="0" w:color="auto"/>
          </w:divBdr>
        </w:div>
        <w:div w:id="1214734193">
          <w:marLeft w:val="0"/>
          <w:marRight w:val="0"/>
          <w:marTop w:val="0"/>
          <w:marBottom w:val="0"/>
          <w:divBdr>
            <w:top w:val="none" w:sz="0" w:space="0" w:color="auto"/>
            <w:left w:val="none" w:sz="0" w:space="0" w:color="auto"/>
            <w:bottom w:val="none" w:sz="0" w:space="0" w:color="auto"/>
            <w:right w:val="none" w:sz="0" w:space="0" w:color="auto"/>
          </w:divBdr>
        </w:div>
        <w:div w:id="661858778">
          <w:marLeft w:val="0"/>
          <w:marRight w:val="0"/>
          <w:marTop w:val="0"/>
          <w:marBottom w:val="0"/>
          <w:divBdr>
            <w:top w:val="none" w:sz="0" w:space="0" w:color="auto"/>
            <w:left w:val="none" w:sz="0" w:space="0" w:color="auto"/>
            <w:bottom w:val="none" w:sz="0" w:space="0" w:color="auto"/>
            <w:right w:val="none" w:sz="0" w:space="0" w:color="auto"/>
          </w:divBdr>
        </w:div>
      </w:divsChild>
    </w:div>
    <w:div w:id="513420081">
      <w:bodyDiv w:val="1"/>
      <w:marLeft w:val="0"/>
      <w:marRight w:val="0"/>
      <w:marTop w:val="0"/>
      <w:marBottom w:val="0"/>
      <w:divBdr>
        <w:top w:val="none" w:sz="0" w:space="0" w:color="auto"/>
        <w:left w:val="none" w:sz="0" w:space="0" w:color="auto"/>
        <w:bottom w:val="none" w:sz="0" w:space="0" w:color="auto"/>
        <w:right w:val="none" w:sz="0" w:space="0" w:color="auto"/>
      </w:divBdr>
      <w:divsChild>
        <w:div w:id="1597247261">
          <w:marLeft w:val="0"/>
          <w:marRight w:val="0"/>
          <w:marTop w:val="0"/>
          <w:marBottom w:val="0"/>
          <w:divBdr>
            <w:top w:val="none" w:sz="0" w:space="0" w:color="auto"/>
            <w:left w:val="none" w:sz="0" w:space="0" w:color="auto"/>
            <w:bottom w:val="none" w:sz="0" w:space="0" w:color="auto"/>
            <w:right w:val="none" w:sz="0" w:space="0" w:color="auto"/>
          </w:divBdr>
        </w:div>
        <w:div w:id="1488207549">
          <w:marLeft w:val="0"/>
          <w:marRight w:val="0"/>
          <w:marTop w:val="0"/>
          <w:marBottom w:val="0"/>
          <w:divBdr>
            <w:top w:val="none" w:sz="0" w:space="0" w:color="auto"/>
            <w:left w:val="none" w:sz="0" w:space="0" w:color="auto"/>
            <w:bottom w:val="none" w:sz="0" w:space="0" w:color="auto"/>
            <w:right w:val="none" w:sz="0" w:space="0" w:color="auto"/>
          </w:divBdr>
        </w:div>
        <w:div w:id="1723944923">
          <w:marLeft w:val="0"/>
          <w:marRight w:val="0"/>
          <w:marTop w:val="0"/>
          <w:marBottom w:val="0"/>
          <w:divBdr>
            <w:top w:val="none" w:sz="0" w:space="0" w:color="auto"/>
            <w:left w:val="none" w:sz="0" w:space="0" w:color="auto"/>
            <w:bottom w:val="none" w:sz="0" w:space="0" w:color="auto"/>
            <w:right w:val="none" w:sz="0" w:space="0" w:color="auto"/>
          </w:divBdr>
        </w:div>
      </w:divsChild>
    </w:div>
    <w:div w:id="543323792">
      <w:bodyDiv w:val="1"/>
      <w:marLeft w:val="0"/>
      <w:marRight w:val="0"/>
      <w:marTop w:val="0"/>
      <w:marBottom w:val="0"/>
      <w:divBdr>
        <w:top w:val="none" w:sz="0" w:space="0" w:color="auto"/>
        <w:left w:val="none" w:sz="0" w:space="0" w:color="auto"/>
        <w:bottom w:val="none" w:sz="0" w:space="0" w:color="auto"/>
        <w:right w:val="none" w:sz="0" w:space="0" w:color="auto"/>
      </w:divBdr>
      <w:divsChild>
        <w:div w:id="1800609404">
          <w:marLeft w:val="0"/>
          <w:marRight w:val="0"/>
          <w:marTop w:val="0"/>
          <w:marBottom w:val="0"/>
          <w:divBdr>
            <w:top w:val="none" w:sz="0" w:space="0" w:color="auto"/>
            <w:left w:val="none" w:sz="0" w:space="0" w:color="auto"/>
            <w:bottom w:val="none" w:sz="0" w:space="0" w:color="auto"/>
            <w:right w:val="none" w:sz="0" w:space="0" w:color="auto"/>
          </w:divBdr>
        </w:div>
        <w:div w:id="368378453">
          <w:marLeft w:val="0"/>
          <w:marRight w:val="0"/>
          <w:marTop w:val="0"/>
          <w:marBottom w:val="0"/>
          <w:divBdr>
            <w:top w:val="none" w:sz="0" w:space="0" w:color="auto"/>
            <w:left w:val="none" w:sz="0" w:space="0" w:color="auto"/>
            <w:bottom w:val="none" w:sz="0" w:space="0" w:color="auto"/>
            <w:right w:val="none" w:sz="0" w:space="0" w:color="auto"/>
          </w:divBdr>
        </w:div>
        <w:div w:id="1844202226">
          <w:marLeft w:val="0"/>
          <w:marRight w:val="0"/>
          <w:marTop w:val="0"/>
          <w:marBottom w:val="0"/>
          <w:divBdr>
            <w:top w:val="none" w:sz="0" w:space="0" w:color="auto"/>
            <w:left w:val="none" w:sz="0" w:space="0" w:color="auto"/>
            <w:bottom w:val="none" w:sz="0" w:space="0" w:color="auto"/>
            <w:right w:val="none" w:sz="0" w:space="0" w:color="auto"/>
          </w:divBdr>
        </w:div>
        <w:div w:id="1100249941">
          <w:marLeft w:val="0"/>
          <w:marRight w:val="0"/>
          <w:marTop w:val="0"/>
          <w:marBottom w:val="0"/>
          <w:divBdr>
            <w:top w:val="none" w:sz="0" w:space="0" w:color="auto"/>
            <w:left w:val="none" w:sz="0" w:space="0" w:color="auto"/>
            <w:bottom w:val="none" w:sz="0" w:space="0" w:color="auto"/>
            <w:right w:val="none" w:sz="0" w:space="0" w:color="auto"/>
          </w:divBdr>
        </w:div>
      </w:divsChild>
    </w:div>
    <w:div w:id="596523549">
      <w:bodyDiv w:val="1"/>
      <w:marLeft w:val="0"/>
      <w:marRight w:val="0"/>
      <w:marTop w:val="0"/>
      <w:marBottom w:val="0"/>
      <w:divBdr>
        <w:top w:val="none" w:sz="0" w:space="0" w:color="auto"/>
        <w:left w:val="none" w:sz="0" w:space="0" w:color="auto"/>
        <w:bottom w:val="none" w:sz="0" w:space="0" w:color="auto"/>
        <w:right w:val="none" w:sz="0" w:space="0" w:color="auto"/>
      </w:divBdr>
      <w:divsChild>
        <w:div w:id="770705436">
          <w:marLeft w:val="0"/>
          <w:marRight w:val="0"/>
          <w:marTop w:val="0"/>
          <w:marBottom w:val="0"/>
          <w:divBdr>
            <w:top w:val="none" w:sz="0" w:space="0" w:color="auto"/>
            <w:left w:val="none" w:sz="0" w:space="0" w:color="auto"/>
            <w:bottom w:val="none" w:sz="0" w:space="0" w:color="auto"/>
            <w:right w:val="none" w:sz="0" w:space="0" w:color="auto"/>
          </w:divBdr>
        </w:div>
        <w:div w:id="517160442">
          <w:marLeft w:val="0"/>
          <w:marRight w:val="0"/>
          <w:marTop w:val="0"/>
          <w:marBottom w:val="0"/>
          <w:divBdr>
            <w:top w:val="none" w:sz="0" w:space="0" w:color="auto"/>
            <w:left w:val="none" w:sz="0" w:space="0" w:color="auto"/>
            <w:bottom w:val="none" w:sz="0" w:space="0" w:color="auto"/>
            <w:right w:val="none" w:sz="0" w:space="0" w:color="auto"/>
          </w:divBdr>
        </w:div>
        <w:div w:id="815806809">
          <w:marLeft w:val="0"/>
          <w:marRight w:val="0"/>
          <w:marTop w:val="0"/>
          <w:marBottom w:val="0"/>
          <w:divBdr>
            <w:top w:val="none" w:sz="0" w:space="0" w:color="auto"/>
            <w:left w:val="none" w:sz="0" w:space="0" w:color="auto"/>
            <w:bottom w:val="none" w:sz="0" w:space="0" w:color="auto"/>
            <w:right w:val="none" w:sz="0" w:space="0" w:color="auto"/>
          </w:divBdr>
        </w:div>
      </w:divsChild>
    </w:div>
    <w:div w:id="666245708">
      <w:bodyDiv w:val="1"/>
      <w:marLeft w:val="0"/>
      <w:marRight w:val="0"/>
      <w:marTop w:val="0"/>
      <w:marBottom w:val="0"/>
      <w:divBdr>
        <w:top w:val="none" w:sz="0" w:space="0" w:color="auto"/>
        <w:left w:val="none" w:sz="0" w:space="0" w:color="auto"/>
        <w:bottom w:val="none" w:sz="0" w:space="0" w:color="auto"/>
        <w:right w:val="none" w:sz="0" w:space="0" w:color="auto"/>
      </w:divBdr>
      <w:divsChild>
        <w:div w:id="1701665933">
          <w:marLeft w:val="0"/>
          <w:marRight w:val="0"/>
          <w:marTop w:val="0"/>
          <w:marBottom w:val="0"/>
          <w:divBdr>
            <w:top w:val="none" w:sz="0" w:space="0" w:color="auto"/>
            <w:left w:val="none" w:sz="0" w:space="0" w:color="auto"/>
            <w:bottom w:val="none" w:sz="0" w:space="0" w:color="auto"/>
            <w:right w:val="none" w:sz="0" w:space="0" w:color="auto"/>
          </w:divBdr>
        </w:div>
        <w:div w:id="814296568">
          <w:marLeft w:val="0"/>
          <w:marRight w:val="0"/>
          <w:marTop w:val="0"/>
          <w:marBottom w:val="0"/>
          <w:divBdr>
            <w:top w:val="none" w:sz="0" w:space="0" w:color="auto"/>
            <w:left w:val="none" w:sz="0" w:space="0" w:color="auto"/>
            <w:bottom w:val="none" w:sz="0" w:space="0" w:color="auto"/>
            <w:right w:val="none" w:sz="0" w:space="0" w:color="auto"/>
          </w:divBdr>
        </w:div>
        <w:div w:id="689991723">
          <w:marLeft w:val="0"/>
          <w:marRight w:val="0"/>
          <w:marTop w:val="0"/>
          <w:marBottom w:val="0"/>
          <w:divBdr>
            <w:top w:val="none" w:sz="0" w:space="0" w:color="auto"/>
            <w:left w:val="none" w:sz="0" w:space="0" w:color="auto"/>
            <w:bottom w:val="none" w:sz="0" w:space="0" w:color="auto"/>
            <w:right w:val="none" w:sz="0" w:space="0" w:color="auto"/>
          </w:divBdr>
        </w:div>
        <w:div w:id="1225872581">
          <w:marLeft w:val="0"/>
          <w:marRight w:val="0"/>
          <w:marTop w:val="0"/>
          <w:marBottom w:val="0"/>
          <w:divBdr>
            <w:top w:val="none" w:sz="0" w:space="0" w:color="auto"/>
            <w:left w:val="none" w:sz="0" w:space="0" w:color="auto"/>
            <w:bottom w:val="none" w:sz="0" w:space="0" w:color="auto"/>
            <w:right w:val="none" w:sz="0" w:space="0" w:color="auto"/>
          </w:divBdr>
        </w:div>
      </w:divsChild>
    </w:div>
    <w:div w:id="671298898">
      <w:bodyDiv w:val="1"/>
      <w:marLeft w:val="0"/>
      <w:marRight w:val="0"/>
      <w:marTop w:val="0"/>
      <w:marBottom w:val="0"/>
      <w:divBdr>
        <w:top w:val="none" w:sz="0" w:space="0" w:color="auto"/>
        <w:left w:val="none" w:sz="0" w:space="0" w:color="auto"/>
        <w:bottom w:val="none" w:sz="0" w:space="0" w:color="auto"/>
        <w:right w:val="none" w:sz="0" w:space="0" w:color="auto"/>
      </w:divBdr>
      <w:divsChild>
        <w:div w:id="853688150">
          <w:marLeft w:val="0"/>
          <w:marRight w:val="0"/>
          <w:marTop w:val="0"/>
          <w:marBottom w:val="0"/>
          <w:divBdr>
            <w:top w:val="none" w:sz="0" w:space="0" w:color="auto"/>
            <w:left w:val="none" w:sz="0" w:space="0" w:color="auto"/>
            <w:bottom w:val="none" w:sz="0" w:space="0" w:color="auto"/>
            <w:right w:val="none" w:sz="0" w:space="0" w:color="auto"/>
          </w:divBdr>
        </w:div>
        <w:div w:id="1791435847">
          <w:marLeft w:val="0"/>
          <w:marRight w:val="0"/>
          <w:marTop w:val="0"/>
          <w:marBottom w:val="0"/>
          <w:divBdr>
            <w:top w:val="none" w:sz="0" w:space="0" w:color="auto"/>
            <w:left w:val="none" w:sz="0" w:space="0" w:color="auto"/>
            <w:bottom w:val="none" w:sz="0" w:space="0" w:color="auto"/>
            <w:right w:val="none" w:sz="0" w:space="0" w:color="auto"/>
          </w:divBdr>
        </w:div>
        <w:div w:id="997148512">
          <w:marLeft w:val="0"/>
          <w:marRight w:val="0"/>
          <w:marTop w:val="0"/>
          <w:marBottom w:val="0"/>
          <w:divBdr>
            <w:top w:val="none" w:sz="0" w:space="0" w:color="auto"/>
            <w:left w:val="none" w:sz="0" w:space="0" w:color="auto"/>
            <w:bottom w:val="none" w:sz="0" w:space="0" w:color="auto"/>
            <w:right w:val="none" w:sz="0" w:space="0" w:color="auto"/>
          </w:divBdr>
        </w:div>
        <w:div w:id="1087073812">
          <w:marLeft w:val="0"/>
          <w:marRight w:val="0"/>
          <w:marTop w:val="0"/>
          <w:marBottom w:val="0"/>
          <w:divBdr>
            <w:top w:val="none" w:sz="0" w:space="0" w:color="auto"/>
            <w:left w:val="none" w:sz="0" w:space="0" w:color="auto"/>
            <w:bottom w:val="none" w:sz="0" w:space="0" w:color="auto"/>
            <w:right w:val="none" w:sz="0" w:space="0" w:color="auto"/>
          </w:divBdr>
        </w:div>
      </w:divsChild>
    </w:div>
    <w:div w:id="733357747">
      <w:bodyDiv w:val="1"/>
      <w:marLeft w:val="0"/>
      <w:marRight w:val="0"/>
      <w:marTop w:val="0"/>
      <w:marBottom w:val="0"/>
      <w:divBdr>
        <w:top w:val="none" w:sz="0" w:space="0" w:color="auto"/>
        <w:left w:val="none" w:sz="0" w:space="0" w:color="auto"/>
        <w:bottom w:val="none" w:sz="0" w:space="0" w:color="auto"/>
        <w:right w:val="none" w:sz="0" w:space="0" w:color="auto"/>
      </w:divBdr>
      <w:divsChild>
        <w:div w:id="249580143">
          <w:marLeft w:val="0"/>
          <w:marRight w:val="0"/>
          <w:marTop w:val="0"/>
          <w:marBottom w:val="0"/>
          <w:divBdr>
            <w:top w:val="none" w:sz="0" w:space="0" w:color="auto"/>
            <w:left w:val="none" w:sz="0" w:space="0" w:color="auto"/>
            <w:bottom w:val="none" w:sz="0" w:space="0" w:color="auto"/>
            <w:right w:val="none" w:sz="0" w:space="0" w:color="auto"/>
          </w:divBdr>
        </w:div>
        <w:div w:id="285891587">
          <w:marLeft w:val="0"/>
          <w:marRight w:val="0"/>
          <w:marTop w:val="0"/>
          <w:marBottom w:val="0"/>
          <w:divBdr>
            <w:top w:val="none" w:sz="0" w:space="0" w:color="auto"/>
            <w:left w:val="none" w:sz="0" w:space="0" w:color="auto"/>
            <w:bottom w:val="none" w:sz="0" w:space="0" w:color="auto"/>
            <w:right w:val="none" w:sz="0" w:space="0" w:color="auto"/>
          </w:divBdr>
        </w:div>
        <w:div w:id="2073850210">
          <w:marLeft w:val="0"/>
          <w:marRight w:val="0"/>
          <w:marTop w:val="0"/>
          <w:marBottom w:val="0"/>
          <w:divBdr>
            <w:top w:val="none" w:sz="0" w:space="0" w:color="auto"/>
            <w:left w:val="none" w:sz="0" w:space="0" w:color="auto"/>
            <w:bottom w:val="none" w:sz="0" w:space="0" w:color="auto"/>
            <w:right w:val="none" w:sz="0" w:space="0" w:color="auto"/>
          </w:divBdr>
        </w:div>
        <w:div w:id="1444497714">
          <w:marLeft w:val="0"/>
          <w:marRight w:val="0"/>
          <w:marTop w:val="0"/>
          <w:marBottom w:val="0"/>
          <w:divBdr>
            <w:top w:val="none" w:sz="0" w:space="0" w:color="auto"/>
            <w:left w:val="none" w:sz="0" w:space="0" w:color="auto"/>
            <w:bottom w:val="none" w:sz="0" w:space="0" w:color="auto"/>
            <w:right w:val="none" w:sz="0" w:space="0" w:color="auto"/>
          </w:divBdr>
        </w:div>
      </w:divsChild>
    </w:div>
    <w:div w:id="843133095">
      <w:bodyDiv w:val="1"/>
      <w:marLeft w:val="0"/>
      <w:marRight w:val="0"/>
      <w:marTop w:val="0"/>
      <w:marBottom w:val="0"/>
      <w:divBdr>
        <w:top w:val="none" w:sz="0" w:space="0" w:color="auto"/>
        <w:left w:val="none" w:sz="0" w:space="0" w:color="auto"/>
        <w:bottom w:val="none" w:sz="0" w:space="0" w:color="auto"/>
        <w:right w:val="none" w:sz="0" w:space="0" w:color="auto"/>
      </w:divBdr>
      <w:divsChild>
        <w:div w:id="726533963">
          <w:marLeft w:val="0"/>
          <w:marRight w:val="0"/>
          <w:marTop w:val="0"/>
          <w:marBottom w:val="0"/>
          <w:divBdr>
            <w:top w:val="none" w:sz="0" w:space="0" w:color="auto"/>
            <w:left w:val="none" w:sz="0" w:space="0" w:color="auto"/>
            <w:bottom w:val="none" w:sz="0" w:space="0" w:color="auto"/>
            <w:right w:val="none" w:sz="0" w:space="0" w:color="auto"/>
          </w:divBdr>
        </w:div>
        <w:div w:id="1626503083">
          <w:marLeft w:val="0"/>
          <w:marRight w:val="0"/>
          <w:marTop w:val="0"/>
          <w:marBottom w:val="0"/>
          <w:divBdr>
            <w:top w:val="none" w:sz="0" w:space="0" w:color="auto"/>
            <w:left w:val="none" w:sz="0" w:space="0" w:color="auto"/>
            <w:bottom w:val="none" w:sz="0" w:space="0" w:color="auto"/>
            <w:right w:val="none" w:sz="0" w:space="0" w:color="auto"/>
          </w:divBdr>
        </w:div>
        <w:div w:id="67384490">
          <w:marLeft w:val="0"/>
          <w:marRight w:val="0"/>
          <w:marTop w:val="0"/>
          <w:marBottom w:val="0"/>
          <w:divBdr>
            <w:top w:val="none" w:sz="0" w:space="0" w:color="auto"/>
            <w:left w:val="none" w:sz="0" w:space="0" w:color="auto"/>
            <w:bottom w:val="none" w:sz="0" w:space="0" w:color="auto"/>
            <w:right w:val="none" w:sz="0" w:space="0" w:color="auto"/>
          </w:divBdr>
        </w:div>
        <w:div w:id="2115980618">
          <w:marLeft w:val="0"/>
          <w:marRight w:val="0"/>
          <w:marTop w:val="0"/>
          <w:marBottom w:val="0"/>
          <w:divBdr>
            <w:top w:val="none" w:sz="0" w:space="0" w:color="auto"/>
            <w:left w:val="none" w:sz="0" w:space="0" w:color="auto"/>
            <w:bottom w:val="none" w:sz="0" w:space="0" w:color="auto"/>
            <w:right w:val="none" w:sz="0" w:space="0" w:color="auto"/>
          </w:divBdr>
        </w:div>
      </w:divsChild>
    </w:div>
    <w:div w:id="850099636">
      <w:bodyDiv w:val="1"/>
      <w:marLeft w:val="0"/>
      <w:marRight w:val="0"/>
      <w:marTop w:val="0"/>
      <w:marBottom w:val="0"/>
      <w:divBdr>
        <w:top w:val="none" w:sz="0" w:space="0" w:color="auto"/>
        <w:left w:val="none" w:sz="0" w:space="0" w:color="auto"/>
        <w:bottom w:val="none" w:sz="0" w:space="0" w:color="auto"/>
        <w:right w:val="none" w:sz="0" w:space="0" w:color="auto"/>
      </w:divBdr>
    </w:div>
    <w:div w:id="860436369">
      <w:bodyDiv w:val="1"/>
      <w:marLeft w:val="0"/>
      <w:marRight w:val="0"/>
      <w:marTop w:val="0"/>
      <w:marBottom w:val="0"/>
      <w:divBdr>
        <w:top w:val="none" w:sz="0" w:space="0" w:color="auto"/>
        <w:left w:val="none" w:sz="0" w:space="0" w:color="auto"/>
        <w:bottom w:val="none" w:sz="0" w:space="0" w:color="auto"/>
        <w:right w:val="none" w:sz="0" w:space="0" w:color="auto"/>
      </w:divBdr>
      <w:divsChild>
        <w:div w:id="1481800987">
          <w:marLeft w:val="0"/>
          <w:marRight w:val="0"/>
          <w:marTop w:val="0"/>
          <w:marBottom w:val="0"/>
          <w:divBdr>
            <w:top w:val="none" w:sz="0" w:space="0" w:color="auto"/>
            <w:left w:val="none" w:sz="0" w:space="0" w:color="auto"/>
            <w:bottom w:val="none" w:sz="0" w:space="0" w:color="auto"/>
            <w:right w:val="none" w:sz="0" w:space="0" w:color="auto"/>
          </w:divBdr>
        </w:div>
        <w:div w:id="709231575">
          <w:marLeft w:val="0"/>
          <w:marRight w:val="0"/>
          <w:marTop w:val="0"/>
          <w:marBottom w:val="0"/>
          <w:divBdr>
            <w:top w:val="none" w:sz="0" w:space="0" w:color="auto"/>
            <w:left w:val="none" w:sz="0" w:space="0" w:color="auto"/>
            <w:bottom w:val="none" w:sz="0" w:space="0" w:color="auto"/>
            <w:right w:val="none" w:sz="0" w:space="0" w:color="auto"/>
          </w:divBdr>
        </w:div>
        <w:div w:id="1183787976">
          <w:marLeft w:val="0"/>
          <w:marRight w:val="0"/>
          <w:marTop w:val="0"/>
          <w:marBottom w:val="0"/>
          <w:divBdr>
            <w:top w:val="none" w:sz="0" w:space="0" w:color="auto"/>
            <w:left w:val="none" w:sz="0" w:space="0" w:color="auto"/>
            <w:bottom w:val="none" w:sz="0" w:space="0" w:color="auto"/>
            <w:right w:val="none" w:sz="0" w:space="0" w:color="auto"/>
          </w:divBdr>
        </w:div>
        <w:div w:id="759643291">
          <w:marLeft w:val="0"/>
          <w:marRight w:val="0"/>
          <w:marTop w:val="0"/>
          <w:marBottom w:val="0"/>
          <w:divBdr>
            <w:top w:val="none" w:sz="0" w:space="0" w:color="auto"/>
            <w:left w:val="none" w:sz="0" w:space="0" w:color="auto"/>
            <w:bottom w:val="none" w:sz="0" w:space="0" w:color="auto"/>
            <w:right w:val="none" w:sz="0" w:space="0" w:color="auto"/>
          </w:divBdr>
        </w:div>
      </w:divsChild>
    </w:div>
    <w:div w:id="904729911">
      <w:bodyDiv w:val="1"/>
      <w:marLeft w:val="0"/>
      <w:marRight w:val="0"/>
      <w:marTop w:val="0"/>
      <w:marBottom w:val="0"/>
      <w:divBdr>
        <w:top w:val="none" w:sz="0" w:space="0" w:color="auto"/>
        <w:left w:val="none" w:sz="0" w:space="0" w:color="auto"/>
        <w:bottom w:val="none" w:sz="0" w:space="0" w:color="auto"/>
        <w:right w:val="none" w:sz="0" w:space="0" w:color="auto"/>
      </w:divBdr>
      <w:divsChild>
        <w:div w:id="811170722">
          <w:marLeft w:val="0"/>
          <w:marRight w:val="0"/>
          <w:marTop w:val="0"/>
          <w:marBottom w:val="0"/>
          <w:divBdr>
            <w:top w:val="none" w:sz="0" w:space="0" w:color="auto"/>
            <w:left w:val="none" w:sz="0" w:space="0" w:color="auto"/>
            <w:bottom w:val="none" w:sz="0" w:space="0" w:color="auto"/>
            <w:right w:val="none" w:sz="0" w:space="0" w:color="auto"/>
          </w:divBdr>
        </w:div>
        <w:div w:id="744954888">
          <w:marLeft w:val="0"/>
          <w:marRight w:val="0"/>
          <w:marTop w:val="0"/>
          <w:marBottom w:val="0"/>
          <w:divBdr>
            <w:top w:val="none" w:sz="0" w:space="0" w:color="auto"/>
            <w:left w:val="none" w:sz="0" w:space="0" w:color="auto"/>
            <w:bottom w:val="none" w:sz="0" w:space="0" w:color="auto"/>
            <w:right w:val="none" w:sz="0" w:space="0" w:color="auto"/>
          </w:divBdr>
        </w:div>
        <w:div w:id="1811823144">
          <w:marLeft w:val="0"/>
          <w:marRight w:val="0"/>
          <w:marTop w:val="0"/>
          <w:marBottom w:val="0"/>
          <w:divBdr>
            <w:top w:val="none" w:sz="0" w:space="0" w:color="auto"/>
            <w:left w:val="none" w:sz="0" w:space="0" w:color="auto"/>
            <w:bottom w:val="none" w:sz="0" w:space="0" w:color="auto"/>
            <w:right w:val="none" w:sz="0" w:space="0" w:color="auto"/>
          </w:divBdr>
        </w:div>
        <w:div w:id="743455526">
          <w:marLeft w:val="0"/>
          <w:marRight w:val="0"/>
          <w:marTop w:val="0"/>
          <w:marBottom w:val="0"/>
          <w:divBdr>
            <w:top w:val="none" w:sz="0" w:space="0" w:color="auto"/>
            <w:left w:val="none" w:sz="0" w:space="0" w:color="auto"/>
            <w:bottom w:val="none" w:sz="0" w:space="0" w:color="auto"/>
            <w:right w:val="none" w:sz="0" w:space="0" w:color="auto"/>
          </w:divBdr>
        </w:div>
      </w:divsChild>
    </w:div>
    <w:div w:id="911355418">
      <w:bodyDiv w:val="1"/>
      <w:marLeft w:val="0"/>
      <w:marRight w:val="0"/>
      <w:marTop w:val="0"/>
      <w:marBottom w:val="0"/>
      <w:divBdr>
        <w:top w:val="none" w:sz="0" w:space="0" w:color="auto"/>
        <w:left w:val="none" w:sz="0" w:space="0" w:color="auto"/>
        <w:bottom w:val="none" w:sz="0" w:space="0" w:color="auto"/>
        <w:right w:val="none" w:sz="0" w:space="0" w:color="auto"/>
      </w:divBdr>
      <w:divsChild>
        <w:div w:id="886642237">
          <w:marLeft w:val="0"/>
          <w:marRight w:val="0"/>
          <w:marTop w:val="0"/>
          <w:marBottom w:val="0"/>
          <w:divBdr>
            <w:top w:val="none" w:sz="0" w:space="0" w:color="auto"/>
            <w:left w:val="none" w:sz="0" w:space="0" w:color="auto"/>
            <w:bottom w:val="none" w:sz="0" w:space="0" w:color="auto"/>
            <w:right w:val="none" w:sz="0" w:space="0" w:color="auto"/>
          </w:divBdr>
        </w:div>
        <w:div w:id="663245578">
          <w:marLeft w:val="0"/>
          <w:marRight w:val="0"/>
          <w:marTop w:val="0"/>
          <w:marBottom w:val="0"/>
          <w:divBdr>
            <w:top w:val="none" w:sz="0" w:space="0" w:color="auto"/>
            <w:left w:val="none" w:sz="0" w:space="0" w:color="auto"/>
            <w:bottom w:val="none" w:sz="0" w:space="0" w:color="auto"/>
            <w:right w:val="none" w:sz="0" w:space="0" w:color="auto"/>
          </w:divBdr>
        </w:div>
        <w:div w:id="1456563158">
          <w:marLeft w:val="0"/>
          <w:marRight w:val="0"/>
          <w:marTop w:val="0"/>
          <w:marBottom w:val="0"/>
          <w:divBdr>
            <w:top w:val="none" w:sz="0" w:space="0" w:color="auto"/>
            <w:left w:val="none" w:sz="0" w:space="0" w:color="auto"/>
            <w:bottom w:val="none" w:sz="0" w:space="0" w:color="auto"/>
            <w:right w:val="none" w:sz="0" w:space="0" w:color="auto"/>
          </w:divBdr>
        </w:div>
        <w:div w:id="468596281">
          <w:marLeft w:val="0"/>
          <w:marRight w:val="0"/>
          <w:marTop w:val="0"/>
          <w:marBottom w:val="0"/>
          <w:divBdr>
            <w:top w:val="none" w:sz="0" w:space="0" w:color="auto"/>
            <w:left w:val="none" w:sz="0" w:space="0" w:color="auto"/>
            <w:bottom w:val="none" w:sz="0" w:space="0" w:color="auto"/>
            <w:right w:val="none" w:sz="0" w:space="0" w:color="auto"/>
          </w:divBdr>
        </w:div>
      </w:divsChild>
    </w:div>
    <w:div w:id="951326696">
      <w:bodyDiv w:val="1"/>
      <w:marLeft w:val="0"/>
      <w:marRight w:val="0"/>
      <w:marTop w:val="0"/>
      <w:marBottom w:val="0"/>
      <w:divBdr>
        <w:top w:val="none" w:sz="0" w:space="0" w:color="auto"/>
        <w:left w:val="none" w:sz="0" w:space="0" w:color="auto"/>
        <w:bottom w:val="none" w:sz="0" w:space="0" w:color="auto"/>
        <w:right w:val="none" w:sz="0" w:space="0" w:color="auto"/>
      </w:divBdr>
      <w:divsChild>
        <w:div w:id="1074277092">
          <w:marLeft w:val="0"/>
          <w:marRight w:val="0"/>
          <w:marTop w:val="0"/>
          <w:marBottom w:val="0"/>
          <w:divBdr>
            <w:top w:val="none" w:sz="0" w:space="0" w:color="auto"/>
            <w:left w:val="none" w:sz="0" w:space="0" w:color="auto"/>
            <w:bottom w:val="none" w:sz="0" w:space="0" w:color="auto"/>
            <w:right w:val="none" w:sz="0" w:space="0" w:color="auto"/>
          </w:divBdr>
        </w:div>
        <w:div w:id="169609651">
          <w:marLeft w:val="0"/>
          <w:marRight w:val="0"/>
          <w:marTop w:val="0"/>
          <w:marBottom w:val="0"/>
          <w:divBdr>
            <w:top w:val="none" w:sz="0" w:space="0" w:color="auto"/>
            <w:left w:val="none" w:sz="0" w:space="0" w:color="auto"/>
            <w:bottom w:val="none" w:sz="0" w:space="0" w:color="auto"/>
            <w:right w:val="none" w:sz="0" w:space="0" w:color="auto"/>
          </w:divBdr>
        </w:div>
        <w:div w:id="617760588">
          <w:marLeft w:val="0"/>
          <w:marRight w:val="0"/>
          <w:marTop w:val="0"/>
          <w:marBottom w:val="0"/>
          <w:divBdr>
            <w:top w:val="none" w:sz="0" w:space="0" w:color="auto"/>
            <w:left w:val="none" w:sz="0" w:space="0" w:color="auto"/>
            <w:bottom w:val="none" w:sz="0" w:space="0" w:color="auto"/>
            <w:right w:val="none" w:sz="0" w:space="0" w:color="auto"/>
          </w:divBdr>
        </w:div>
      </w:divsChild>
    </w:div>
    <w:div w:id="1021202669">
      <w:bodyDiv w:val="1"/>
      <w:marLeft w:val="0"/>
      <w:marRight w:val="0"/>
      <w:marTop w:val="0"/>
      <w:marBottom w:val="0"/>
      <w:divBdr>
        <w:top w:val="none" w:sz="0" w:space="0" w:color="auto"/>
        <w:left w:val="none" w:sz="0" w:space="0" w:color="auto"/>
        <w:bottom w:val="none" w:sz="0" w:space="0" w:color="auto"/>
        <w:right w:val="none" w:sz="0" w:space="0" w:color="auto"/>
      </w:divBdr>
      <w:divsChild>
        <w:div w:id="1584604595">
          <w:marLeft w:val="0"/>
          <w:marRight w:val="0"/>
          <w:marTop w:val="0"/>
          <w:marBottom w:val="0"/>
          <w:divBdr>
            <w:top w:val="none" w:sz="0" w:space="0" w:color="auto"/>
            <w:left w:val="none" w:sz="0" w:space="0" w:color="auto"/>
            <w:bottom w:val="none" w:sz="0" w:space="0" w:color="auto"/>
            <w:right w:val="none" w:sz="0" w:space="0" w:color="auto"/>
          </w:divBdr>
        </w:div>
        <w:div w:id="1570073503">
          <w:marLeft w:val="0"/>
          <w:marRight w:val="0"/>
          <w:marTop w:val="0"/>
          <w:marBottom w:val="0"/>
          <w:divBdr>
            <w:top w:val="none" w:sz="0" w:space="0" w:color="auto"/>
            <w:left w:val="none" w:sz="0" w:space="0" w:color="auto"/>
            <w:bottom w:val="none" w:sz="0" w:space="0" w:color="auto"/>
            <w:right w:val="none" w:sz="0" w:space="0" w:color="auto"/>
          </w:divBdr>
        </w:div>
        <w:div w:id="1774977284">
          <w:marLeft w:val="0"/>
          <w:marRight w:val="0"/>
          <w:marTop w:val="0"/>
          <w:marBottom w:val="0"/>
          <w:divBdr>
            <w:top w:val="none" w:sz="0" w:space="0" w:color="auto"/>
            <w:left w:val="none" w:sz="0" w:space="0" w:color="auto"/>
            <w:bottom w:val="none" w:sz="0" w:space="0" w:color="auto"/>
            <w:right w:val="none" w:sz="0" w:space="0" w:color="auto"/>
          </w:divBdr>
        </w:div>
        <w:div w:id="36206986">
          <w:marLeft w:val="0"/>
          <w:marRight w:val="0"/>
          <w:marTop w:val="0"/>
          <w:marBottom w:val="0"/>
          <w:divBdr>
            <w:top w:val="none" w:sz="0" w:space="0" w:color="auto"/>
            <w:left w:val="none" w:sz="0" w:space="0" w:color="auto"/>
            <w:bottom w:val="none" w:sz="0" w:space="0" w:color="auto"/>
            <w:right w:val="none" w:sz="0" w:space="0" w:color="auto"/>
          </w:divBdr>
        </w:div>
      </w:divsChild>
    </w:div>
    <w:div w:id="1036733662">
      <w:bodyDiv w:val="1"/>
      <w:marLeft w:val="0"/>
      <w:marRight w:val="0"/>
      <w:marTop w:val="0"/>
      <w:marBottom w:val="0"/>
      <w:divBdr>
        <w:top w:val="none" w:sz="0" w:space="0" w:color="auto"/>
        <w:left w:val="none" w:sz="0" w:space="0" w:color="auto"/>
        <w:bottom w:val="none" w:sz="0" w:space="0" w:color="auto"/>
        <w:right w:val="none" w:sz="0" w:space="0" w:color="auto"/>
      </w:divBdr>
      <w:divsChild>
        <w:div w:id="1227760009">
          <w:marLeft w:val="0"/>
          <w:marRight w:val="0"/>
          <w:marTop w:val="0"/>
          <w:marBottom w:val="0"/>
          <w:divBdr>
            <w:top w:val="none" w:sz="0" w:space="0" w:color="auto"/>
            <w:left w:val="none" w:sz="0" w:space="0" w:color="auto"/>
            <w:bottom w:val="none" w:sz="0" w:space="0" w:color="auto"/>
            <w:right w:val="none" w:sz="0" w:space="0" w:color="auto"/>
          </w:divBdr>
        </w:div>
        <w:div w:id="389809364">
          <w:marLeft w:val="0"/>
          <w:marRight w:val="0"/>
          <w:marTop w:val="0"/>
          <w:marBottom w:val="0"/>
          <w:divBdr>
            <w:top w:val="none" w:sz="0" w:space="0" w:color="auto"/>
            <w:left w:val="none" w:sz="0" w:space="0" w:color="auto"/>
            <w:bottom w:val="none" w:sz="0" w:space="0" w:color="auto"/>
            <w:right w:val="none" w:sz="0" w:space="0" w:color="auto"/>
          </w:divBdr>
        </w:div>
        <w:div w:id="1305233271">
          <w:marLeft w:val="0"/>
          <w:marRight w:val="0"/>
          <w:marTop w:val="0"/>
          <w:marBottom w:val="0"/>
          <w:divBdr>
            <w:top w:val="none" w:sz="0" w:space="0" w:color="auto"/>
            <w:left w:val="none" w:sz="0" w:space="0" w:color="auto"/>
            <w:bottom w:val="none" w:sz="0" w:space="0" w:color="auto"/>
            <w:right w:val="none" w:sz="0" w:space="0" w:color="auto"/>
          </w:divBdr>
        </w:div>
        <w:div w:id="1211379049">
          <w:marLeft w:val="0"/>
          <w:marRight w:val="0"/>
          <w:marTop w:val="0"/>
          <w:marBottom w:val="0"/>
          <w:divBdr>
            <w:top w:val="none" w:sz="0" w:space="0" w:color="auto"/>
            <w:left w:val="none" w:sz="0" w:space="0" w:color="auto"/>
            <w:bottom w:val="none" w:sz="0" w:space="0" w:color="auto"/>
            <w:right w:val="none" w:sz="0" w:space="0" w:color="auto"/>
          </w:divBdr>
        </w:div>
      </w:divsChild>
    </w:div>
    <w:div w:id="1107650740">
      <w:bodyDiv w:val="1"/>
      <w:marLeft w:val="0"/>
      <w:marRight w:val="0"/>
      <w:marTop w:val="0"/>
      <w:marBottom w:val="0"/>
      <w:divBdr>
        <w:top w:val="none" w:sz="0" w:space="0" w:color="auto"/>
        <w:left w:val="none" w:sz="0" w:space="0" w:color="auto"/>
        <w:bottom w:val="none" w:sz="0" w:space="0" w:color="auto"/>
        <w:right w:val="none" w:sz="0" w:space="0" w:color="auto"/>
      </w:divBdr>
      <w:divsChild>
        <w:div w:id="1867867599">
          <w:marLeft w:val="0"/>
          <w:marRight w:val="0"/>
          <w:marTop w:val="0"/>
          <w:marBottom w:val="0"/>
          <w:divBdr>
            <w:top w:val="none" w:sz="0" w:space="0" w:color="auto"/>
            <w:left w:val="none" w:sz="0" w:space="0" w:color="auto"/>
            <w:bottom w:val="none" w:sz="0" w:space="0" w:color="auto"/>
            <w:right w:val="none" w:sz="0" w:space="0" w:color="auto"/>
          </w:divBdr>
        </w:div>
        <w:div w:id="1543639103">
          <w:marLeft w:val="0"/>
          <w:marRight w:val="0"/>
          <w:marTop w:val="0"/>
          <w:marBottom w:val="0"/>
          <w:divBdr>
            <w:top w:val="none" w:sz="0" w:space="0" w:color="auto"/>
            <w:left w:val="none" w:sz="0" w:space="0" w:color="auto"/>
            <w:bottom w:val="none" w:sz="0" w:space="0" w:color="auto"/>
            <w:right w:val="none" w:sz="0" w:space="0" w:color="auto"/>
          </w:divBdr>
        </w:div>
        <w:div w:id="1543207472">
          <w:marLeft w:val="0"/>
          <w:marRight w:val="0"/>
          <w:marTop w:val="0"/>
          <w:marBottom w:val="0"/>
          <w:divBdr>
            <w:top w:val="none" w:sz="0" w:space="0" w:color="auto"/>
            <w:left w:val="none" w:sz="0" w:space="0" w:color="auto"/>
            <w:bottom w:val="none" w:sz="0" w:space="0" w:color="auto"/>
            <w:right w:val="none" w:sz="0" w:space="0" w:color="auto"/>
          </w:divBdr>
        </w:div>
        <w:div w:id="887642677">
          <w:marLeft w:val="0"/>
          <w:marRight w:val="0"/>
          <w:marTop w:val="0"/>
          <w:marBottom w:val="0"/>
          <w:divBdr>
            <w:top w:val="none" w:sz="0" w:space="0" w:color="auto"/>
            <w:left w:val="none" w:sz="0" w:space="0" w:color="auto"/>
            <w:bottom w:val="none" w:sz="0" w:space="0" w:color="auto"/>
            <w:right w:val="none" w:sz="0" w:space="0" w:color="auto"/>
          </w:divBdr>
        </w:div>
      </w:divsChild>
    </w:div>
    <w:div w:id="1147358873">
      <w:bodyDiv w:val="1"/>
      <w:marLeft w:val="0"/>
      <w:marRight w:val="0"/>
      <w:marTop w:val="0"/>
      <w:marBottom w:val="0"/>
      <w:divBdr>
        <w:top w:val="none" w:sz="0" w:space="0" w:color="auto"/>
        <w:left w:val="none" w:sz="0" w:space="0" w:color="auto"/>
        <w:bottom w:val="none" w:sz="0" w:space="0" w:color="auto"/>
        <w:right w:val="none" w:sz="0" w:space="0" w:color="auto"/>
      </w:divBdr>
      <w:divsChild>
        <w:div w:id="1740056137">
          <w:marLeft w:val="0"/>
          <w:marRight w:val="0"/>
          <w:marTop w:val="0"/>
          <w:marBottom w:val="0"/>
          <w:divBdr>
            <w:top w:val="none" w:sz="0" w:space="0" w:color="auto"/>
            <w:left w:val="none" w:sz="0" w:space="0" w:color="auto"/>
            <w:bottom w:val="none" w:sz="0" w:space="0" w:color="auto"/>
            <w:right w:val="none" w:sz="0" w:space="0" w:color="auto"/>
          </w:divBdr>
        </w:div>
        <w:div w:id="1127965350">
          <w:marLeft w:val="0"/>
          <w:marRight w:val="0"/>
          <w:marTop w:val="0"/>
          <w:marBottom w:val="0"/>
          <w:divBdr>
            <w:top w:val="none" w:sz="0" w:space="0" w:color="auto"/>
            <w:left w:val="none" w:sz="0" w:space="0" w:color="auto"/>
            <w:bottom w:val="none" w:sz="0" w:space="0" w:color="auto"/>
            <w:right w:val="none" w:sz="0" w:space="0" w:color="auto"/>
          </w:divBdr>
        </w:div>
        <w:div w:id="244341431">
          <w:marLeft w:val="0"/>
          <w:marRight w:val="0"/>
          <w:marTop w:val="0"/>
          <w:marBottom w:val="0"/>
          <w:divBdr>
            <w:top w:val="none" w:sz="0" w:space="0" w:color="auto"/>
            <w:left w:val="none" w:sz="0" w:space="0" w:color="auto"/>
            <w:bottom w:val="none" w:sz="0" w:space="0" w:color="auto"/>
            <w:right w:val="none" w:sz="0" w:space="0" w:color="auto"/>
          </w:divBdr>
        </w:div>
      </w:divsChild>
    </w:div>
    <w:div w:id="1165510350">
      <w:bodyDiv w:val="1"/>
      <w:marLeft w:val="0"/>
      <w:marRight w:val="0"/>
      <w:marTop w:val="0"/>
      <w:marBottom w:val="0"/>
      <w:divBdr>
        <w:top w:val="none" w:sz="0" w:space="0" w:color="auto"/>
        <w:left w:val="none" w:sz="0" w:space="0" w:color="auto"/>
        <w:bottom w:val="none" w:sz="0" w:space="0" w:color="auto"/>
        <w:right w:val="none" w:sz="0" w:space="0" w:color="auto"/>
      </w:divBdr>
      <w:divsChild>
        <w:div w:id="127286871">
          <w:marLeft w:val="0"/>
          <w:marRight w:val="0"/>
          <w:marTop w:val="0"/>
          <w:marBottom w:val="0"/>
          <w:divBdr>
            <w:top w:val="none" w:sz="0" w:space="0" w:color="auto"/>
            <w:left w:val="none" w:sz="0" w:space="0" w:color="auto"/>
            <w:bottom w:val="none" w:sz="0" w:space="0" w:color="auto"/>
            <w:right w:val="none" w:sz="0" w:space="0" w:color="auto"/>
          </w:divBdr>
        </w:div>
        <w:div w:id="1023508061">
          <w:marLeft w:val="0"/>
          <w:marRight w:val="0"/>
          <w:marTop w:val="0"/>
          <w:marBottom w:val="0"/>
          <w:divBdr>
            <w:top w:val="none" w:sz="0" w:space="0" w:color="auto"/>
            <w:left w:val="none" w:sz="0" w:space="0" w:color="auto"/>
            <w:bottom w:val="none" w:sz="0" w:space="0" w:color="auto"/>
            <w:right w:val="none" w:sz="0" w:space="0" w:color="auto"/>
          </w:divBdr>
        </w:div>
        <w:div w:id="1655571158">
          <w:marLeft w:val="0"/>
          <w:marRight w:val="0"/>
          <w:marTop w:val="0"/>
          <w:marBottom w:val="0"/>
          <w:divBdr>
            <w:top w:val="none" w:sz="0" w:space="0" w:color="auto"/>
            <w:left w:val="none" w:sz="0" w:space="0" w:color="auto"/>
            <w:bottom w:val="none" w:sz="0" w:space="0" w:color="auto"/>
            <w:right w:val="none" w:sz="0" w:space="0" w:color="auto"/>
          </w:divBdr>
        </w:div>
      </w:divsChild>
    </w:div>
    <w:div w:id="1205413441">
      <w:bodyDiv w:val="1"/>
      <w:marLeft w:val="0"/>
      <w:marRight w:val="0"/>
      <w:marTop w:val="0"/>
      <w:marBottom w:val="0"/>
      <w:divBdr>
        <w:top w:val="none" w:sz="0" w:space="0" w:color="auto"/>
        <w:left w:val="none" w:sz="0" w:space="0" w:color="auto"/>
        <w:bottom w:val="none" w:sz="0" w:space="0" w:color="auto"/>
        <w:right w:val="none" w:sz="0" w:space="0" w:color="auto"/>
      </w:divBdr>
      <w:divsChild>
        <w:div w:id="1166819108">
          <w:marLeft w:val="0"/>
          <w:marRight w:val="0"/>
          <w:marTop w:val="0"/>
          <w:marBottom w:val="0"/>
          <w:divBdr>
            <w:top w:val="none" w:sz="0" w:space="0" w:color="auto"/>
            <w:left w:val="none" w:sz="0" w:space="0" w:color="auto"/>
            <w:bottom w:val="none" w:sz="0" w:space="0" w:color="auto"/>
            <w:right w:val="none" w:sz="0" w:space="0" w:color="auto"/>
          </w:divBdr>
        </w:div>
        <w:div w:id="1485319587">
          <w:marLeft w:val="0"/>
          <w:marRight w:val="0"/>
          <w:marTop w:val="0"/>
          <w:marBottom w:val="0"/>
          <w:divBdr>
            <w:top w:val="none" w:sz="0" w:space="0" w:color="auto"/>
            <w:left w:val="none" w:sz="0" w:space="0" w:color="auto"/>
            <w:bottom w:val="none" w:sz="0" w:space="0" w:color="auto"/>
            <w:right w:val="none" w:sz="0" w:space="0" w:color="auto"/>
          </w:divBdr>
        </w:div>
        <w:div w:id="1657950403">
          <w:marLeft w:val="0"/>
          <w:marRight w:val="0"/>
          <w:marTop w:val="0"/>
          <w:marBottom w:val="0"/>
          <w:divBdr>
            <w:top w:val="none" w:sz="0" w:space="0" w:color="auto"/>
            <w:left w:val="none" w:sz="0" w:space="0" w:color="auto"/>
            <w:bottom w:val="none" w:sz="0" w:space="0" w:color="auto"/>
            <w:right w:val="none" w:sz="0" w:space="0" w:color="auto"/>
          </w:divBdr>
        </w:div>
        <w:div w:id="1803304182">
          <w:marLeft w:val="0"/>
          <w:marRight w:val="0"/>
          <w:marTop w:val="0"/>
          <w:marBottom w:val="0"/>
          <w:divBdr>
            <w:top w:val="none" w:sz="0" w:space="0" w:color="auto"/>
            <w:left w:val="none" w:sz="0" w:space="0" w:color="auto"/>
            <w:bottom w:val="none" w:sz="0" w:space="0" w:color="auto"/>
            <w:right w:val="none" w:sz="0" w:space="0" w:color="auto"/>
          </w:divBdr>
        </w:div>
      </w:divsChild>
    </w:div>
    <w:div w:id="1267007580">
      <w:bodyDiv w:val="1"/>
      <w:marLeft w:val="0"/>
      <w:marRight w:val="0"/>
      <w:marTop w:val="0"/>
      <w:marBottom w:val="0"/>
      <w:divBdr>
        <w:top w:val="none" w:sz="0" w:space="0" w:color="auto"/>
        <w:left w:val="none" w:sz="0" w:space="0" w:color="auto"/>
        <w:bottom w:val="none" w:sz="0" w:space="0" w:color="auto"/>
        <w:right w:val="none" w:sz="0" w:space="0" w:color="auto"/>
      </w:divBdr>
      <w:divsChild>
        <w:div w:id="1291403158">
          <w:marLeft w:val="0"/>
          <w:marRight w:val="0"/>
          <w:marTop w:val="0"/>
          <w:marBottom w:val="0"/>
          <w:divBdr>
            <w:top w:val="none" w:sz="0" w:space="0" w:color="auto"/>
            <w:left w:val="none" w:sz="0" w:space="0" w:color="auto"/>
            <w:bottom w:val="none" w:sz="0" w:space="0" w:color="auto"/>
            <w:right w:val="none" w:sz="0" w:space="0" w:color="auto"/>
          </w:divBdr>
        </w:div>
        <w:div w:id="2063750312">
          <w:marLeft w:val="0"/>
          <w:marRight w:val="0"/>
          <w:marTop w:val="0"/>
          <w:marBottom w:val="0"/>
          <w:divBdr>
            <w:top w:val="none" w:sz="0" w:space="0" w:color="auto"/>
            <w:left w:val="none" w:sz="0" w:space="0" w:color="auto"/>
            <w:bottom w:val="none" w:sz="0" w:space="0" w:color="auto"/>
            <w:right w:val="none" w:sz="0" w:space="0" w:color="auto"/>
          </w:divBdr>
        </w:div>
        <w:div w:id="1180461720">
          <w:marLeft w:val="0"/>
          <w:marRight w:val="0"/>
          <w:marTop w:val="0"/>
          <w:marBottom w:val="0"/>
          <w:divBdr>
            <w:top w:val="none" w:sz="0" w:space="0" w:color="auto"/>
            <w:left w:val="none" w:sz="0" w:space="0" w:color="auto"/>
            <w:bottom w:val="none" w:sz="0" w:space="0" w:color="auto"/>
            <w:right w:val="none" w:sz="0" w:space="0" w:color="auto"/>
          </w:divBdr>
        </w:div>
        <w:div w:id="1592619892">
          <w:marLeft w:val="0"/>
          <w:marRight w:val="0"/>
          <w:marTop w:val="0"/>
          <w:marBottom w:val="0"/>
          <w:divBdr>
            <w:top w:val="none" w:sz="0" w:space="0" w:color="auto"/>
            <w:left w:val="none" w:sz="0" w:space="0" w:color="auto"/>
            <w:bottom w:val="none" w:sz="0" w:space="0" w:color="auto"/>
            <w:right w:val="none" w:sz="0" w:space="0" w:color="auto"/>
          </w:divBdr>
        </w:div>
      </w:divsChild>
    </w:div>
    <w:div w:id="1291743837">
      <w:bodyDiv w:val="1"/>
      <w:marLeft w:val="0"/>
      <w:marRight w:val="0"/>
      <w:marTop w:val="0"/>
      <w:marBottom w:val="0"/>
      <w:divBdr>
        <w:top w:val="none" w:sz="0" w:space="0" w:color="auto"/>
        <w:left w:val="none" w:sz="0" w:space="0" w:color="auto"/>
        <w:bottom w:val="none" w:sz="0" w:space="0" w:color="auto"/>
        <w:right w:val="none" w:sz="0" w:space="0" w:color="auto"/>
      </w:divBdr>
      <w:divsChild>
        <w:div w:id="158740161">
          <w:marLeft w:val="0"/>
          <w:marRight w:val="0"/>
          <w:marTop w:val="0"/>
          <w:marBottom w:val="0"/>
          <w:divBdr>
            <w:top w:val="none" w:sz="0" w:space="0" w:color="auto"/>
            <w:left w:val="none" w:sz="0" w:space="0" w:color="auto"/>
            <w:bottom w:val="none" w:sz="0" w:space="0" w:color="auto"/>
            <w:right w:val="none" w:sz="0" w:space="0" w:color="auto"/>
          </w:divBdr>
        </w:div>
        <w:div w:id="712969993">
          <w:marLeft w:val="0"/>
          <w:marRight w:val="0"/>
          <w:marTop w:val="0"/>
          <w:marBottom w:val="0"/>
          <w:divBdr>
            <w:top w:val="none" w:sz="0" w:space="0" w:color="auto"/>
            <w:left w:val="none" w:sz="0" w:space="0" w:color="auto"/>
            <w:bottom w:val="none" w:sz="0" w:space="0" w:color="auto"/>
            <w:right w:val="none" w:sz="0" w:space="0" w:color="auto"/>
          </w:divBdr>
        </w:div>
        <w:div w:id="1338731763">
          <w:marLeft w:val="0"/>
          <w:marRight w:val="0"/>
          <w:marTop w:val="0"/>
          <w:marBottom w:val="0"/>
          <w:divBdr>
            <w:top w:val="none" w:sz="0" w:space="0" w:color="auto"/>
            <w:left w:val="none" w:sz="0" w:space="0" w:color="auto"/>
            <w:bottom w:val="none" w:sz="0" w:space="0" w:color="auto"/>
            <w:right w:val="none" w:sz="0" w:space="0" w:color="auto"/>
          </w:divBdr>
        </w:div>
        <w:div w:id="1003510308">
          <w:marLeft w:val="0"/>
          <w:marRight w:val="0"/>
          <w:marTop w:val="0"/>
          <w:marBottom w:val="0"/>
          <w:divBdr>
            <w:top w:val="none" w:sz="0" w:space="0" w:color="auto"/>
            <w:left w:val="none" w:sz="0" w:space="0" w:color="auto"/>
            <w:bottom w:val="none" w:sz="0" w:space="0" w:color="auto"/>
            <w:right w:val="none" w:sz="0" w:space="0" w:color="auto"/>
          </w:divBdr>
        </w:div>
      </w:divsChild>
    </w:div>
    <w:div w:id="1358041560">
      <w:bodyDiv w:val="1"/>
      <w:marLeft w:val="0"/>
      <w:marRight w:val="0"/>
      <w:marTop w:val="0"/>
      <w:marBottom w:val="0"/>
      <w:divBdr>
        <w:top w:val="none" w:sz="0" w:space="0" w:color="auto"/>
        <w:left w:val="none" w:sz="0" w:space="0" w:color="auto"/>
        <w:bottom w:val="none" w:sz="0" w:space="0" w:color="auto"/>
        <w:right w:val="none" w:sz="0" w:space="0" w:color="auto"/>
      </w:divBdr>
      <w:divsChild>
        <w:div w:id="12655246">
          <w:marLeft w:val="0"/>
          <w:marRight w:val="0"/>
          <w:marTop w:val="0"/>
          <w:marBottom w:val="0"/>
          <w:divBdr>
            <w:top w:val="none" w:sz="0" w:space="0" w:color="auto"/>
            <w:left w:val="none" w:sz="0" w:space="0" w:color="auto"/>
            <w:bottom w:val="none" w:sz="0" w:space="0" w:color="auto"/>
            <w:right w:val="none" w:sz="0" w:space="0" w:color="auto"/>
          </w:divBdr>
        </w:div>
        <w:div w:id="1220291352">
          <w:marLeft w:val="0"/>
          <w:marRight w:val="0"/>
          <w:marTop w:val="0"/>
          <w:marBottom w:val="0"/>
          <w:divBdr>
            <w:top w:val="none" w:sz="0" w:space="0" w:color="auto"/>
            <w:left w:val="none" w:sz="0" w:space="0" w:color="auto"/>
            <w:bottom w:val="none" w:sz="0" w:space="0" w:color="auto"/>
            <w:right w:val="none" w:sz="0" w:space="0" w:color="auto"/>
          </w:divBdr>
        </w:div>
      </w:divsChild>
    </w:div>
    <w:div w:id="1369338916">
      <w:bodyDiv w:val="1"/>
      <w:marLeft w:val="0"/>
      <w:marRight w:val="0"/>
      <w:marTop w:val="0"/>
      <w:marBottom w:val="0"/>
      <w:divBdr>
        <w:top w:val="none" w:sz="0" w:space="0" w:color="auto"/>
        <w:left w:val="none" w:sz="0" w:space="0" w:color="auto"/>
        <w:bottom w:val="none" w:sz="0" w:space="0" w:color="auto"/>
        <w:right w:val="none" w:sz="0" w:space="0" w:color="auto"/>
      </w:divBdr>
      <w:divsChild>
        <w:div w:id="437919913">
          <w:marLeft w:val="0"/>
          <w:marRight w:val="0"/>
          <w:marTop w:val="0"/>
          <w:marBottom w:val="0"/>
          <w:divBdr>
            <w:top w:val="none" w:sz="0" w:space="0" w:color="auto"/>
            <w:left w:val="none" w:sz="0" w:space="0" w:color="auto"/>
            <w:bottom w:val="none" w:sz="0" w:space="0" w:color="auto"/>
            <w:right w:val="none" w:sz="0" w:space="0" w:color="auto"/>
          </w:divBdr>
        </w:div>
        <w:div w:id="2135560852">
          <w:marLeft w:val="0"/>
          <w:marRight w:val="0"/>
          <w:marTop w:val="0"/>
          <w:marBottom w:val="0"/>
          <w:divBdr>
            <w:top w:val="none" w:sz="0" w:space="0" w:color="auto"/>
            <w:left w:val="none" w:sz="0" w:space="0" w:color="auto"/>
            <w:bottom w:val="none" w:sz="0" w:space="0" w:color="auto"/>
            <w:right w:val="none" w:sz="0" w:space="0" w:color="auto"/>
          </w:divBdr>
        </w:div>
        <w:div w:id="1358038916">
          <w:marLeft w:val="0"/>
          <w:marRight w:val="0"/>
          <w:marTop w:val="0"/>
          <w:marBottom w:val="0"/>
          <w:divBdr>
            <w:top w:val="none" w:sz="0" w:space="0" w:color="auto"/>
            <w:left w:val="none" w:sz="0" w:space="0" w:color="auto"/>
            <w:bottom w:val="none" w:sz="0" w:space="0" w:color="auto"/>
            <w:right w:val="none" w:sz="0" w:space="0" w:color="auto"/>
          </w:divBdr>
        </w:div>
      </w:divsChild>
    </w:div>
    <w:div w:id="1438796248">
      <w:bodyDiv w:val="1"/>
      <w:marLeft w:val="0"/>
      <w:marRight w:val="0"/>
      <w:marTop w:val="0"/>
      <w:marBottom w:val="0"/>
      <w:divBdr>
        <w:top w:val="none" w:sz="0" w:space="0" w:color="auto"/>
        <w:left w:val="none" w:sz="0" w:space="0" w:color="auto"/>
        <w:bottom w:val="none" w:sz="0" w:space="0" w:color="auto"/>
        <w:right w:val="none" w:sz="0" w:space="0" w:color="auto"/>
      </w:divBdr>
      <w:divsChild>
        <w:div w:id="609170370">
          <w:marLeft w:val="0"/>
          <w:marRight w:val="0"/>
          <w:marTop w:val="0"/>
          <w:marBottom w:val="0"/>
          <w:divBdr>
            <w:top w:val="none" w:sz="0" w:space="0" w:color="auto"/>
            <w:left w:val="none" w:sz="0" w:space="0" w:color="auto"/>
            <w:bottom w:val="none" w:sz="0" w:space="0" w:color="auto"/>
            <w:right w:val="none" w:sz="0" w:space="0" w:color="auto"/>
          </w:divBdr>
        </w:div>
        <w:div w:id="1138110452">
          <w:marLeft w:val="0"/>
          <w:marRight w:val="0"/>
          <w:marTop w:val="0"/>
          <w:marBottom w:val="0"/>
          <w:divBdr>
            <w:top w:val="none" w:sz="0" w:space="0" w:color="auto"/>
            <w:left w:val="none" w:sz="0" w:space="0" w:color="auto"/>
            <w:bottom w:val="none" w:sz="0" w:space="0" w:color="auto"/>
            <w:right w:val="none" w:sz="0" w:space="0" w:color="auto"/>
          </w:divBdr>
        </w:div>
        <w:div w:id="1100295425">
          <w:marLeft w:val="0"/>
          <w:marRight w:val="0"/>
          <w:marTop w:val="0"/>
          <w:marBottom w:val="0"/>
          <w:divBdr>
            <w:top w:val="none" w:sz="0" w:space="0" w:color="auto"/>
            <w:left w:val="none" w:sz="0" w:space="0" w:color="auto"/>
            <w:bottom w:val="none" w:sz="0" w:space="0" w:color="auto"/>
            <w:right w:val="none" w:sz="0" w:space="0" w:color="auto"/>
          </w:divBdr>
        </w:div>
        <w:div w:id="619804369">
          <w:marLeft w:val="0"/>
          <w:marRight w:val="0"/>
          <w:marTop w:val="0"/>
          <w:marBottom w:val="0"/>
          <w:divBdr>
            <w:top w:val="none" w:sz="0" w:space="0" w:color="auto"/>
            <w:left w:val="none" w:sz="0" w:space="0" w:color="auto"/>
            <w:bottom w:val="none" w:sz="0" w:space="0" w:color="auto"/>
            <w:right w:val="none" w:sz="0" w:space="0" w:color="auto"/>
          </w:divBdr>
        </w:div>
      </w:divsChild>
    </w:div>
    <w:div w:id="1469125041">
      <w:bodyDiv w:val="1"/>
      <w:marLeft w:val="0"/>
      <w:marRight w:val="0"/>
      <w:marTop w:val="0"/>
      <w:marBottom w:val="0"/>
      <w:divBdr>
        <w:top w:val="none" w:sz="0" w:space="0" w:color="auto"/>
        <w:left w:val="none" w:sz="0" w:space="0" w:color="auto"/>
        <w:bottom w:val="none" w:sz="0" w:space="0" w:color="auto"/>
        <w:right w:val="none" w:sz="0" w:space="0" w:color="auto"/>
      </w:divBdr>
      <w:divsChild>
        <w:div w:id="2097164432">
          <w:marLeft w:val="0"/>
          <w:marRight w:val="0"/>
          <w:marTop w:val="0"/>
          <w:marBottom w:val="0"/>
          <w:divBdr>
            <w:top w:val="none" w:sz="0" w:space="0" w:color="auto"/>
            <w:left w:val="none" w:sz="0" w:space="0" w:color="auto"/>
            <w:bottom w:val="none" w:sz="0" w:space="0" w:color="auto"/>
            <w:right w:val="none" w:sz="0" w:space="0" w:color="auto"/>
          </w:divBdr>
        </w:div>
        <w:div w:id="718212520">
          <w:marLeft w:val="0"/>
          <w:marRight w:val="0"/>
          <w:marTop w:val="0"/>
          <w:marBottom w:val="0"/>
          <w:divBdr>
            <w:top w:val="none" w:sz="0" w:space="0" w:color="auto"/>
            <w:left w:val="none" w:sz="0" w:space="0" w:color="auto"/>
            <w:bottom w:val="none" w:sz="0" w:space="0" w:color="auto"/>
            <w:right w:val="none" w:sz="0" w:space="0" w:color="auto"/>
          </w:divBdr>
        </w:div>
        <w:div w:id="2000619267">
          <w:marLeft w:val="0"/>
          <w:marRight w:val="0"/>
          <w:marTop w:val="0"/>
          <w:marBottom w:val="0"/>
          <w:divBdr>
            <w:top w:val="none" w:sz="0" w:space="0" w:color="auto"/>
            <w:left w:val="none" w:sz="0" w:space="0" w:color="auto"/>
            <w:bottom w:val="none" w:sz="0" w:space="0" w:color="auto"/>
            <w:right w:val="none" w:sz="0" w:space="0" w:color="auto"/>
          </w:divBdr>
        </w:div>
        <w:div w:id="284242696">
          <w:marLeft w:val="0"/>
          <w:marRight w:val="0"/>
          <w:marTop w:val="0"/>
          <w:marBottom w:val="0"/>
          <w:divBdr>
            <w:top w:val="none" w:sz="0" w:space="0" w:color="auto"/>
            <w:left w:val="none" w:sz="0" w:space="0" w:color="auto"/>
            <w:bottom w:val="none" w:sz="0" w:space="0" w:color="auto"/>
            <w:right w:val="none" w:sz="0" w:space="0" w:color="auto"/>
          </w:divBdr>
        </w:div>
      </w:divsChild>
    </w:div>
    <w:div w:id="1556701510">
      <w:bodyDiv w:val="1"/>
      <w:marLeft w:val="0"/>
      <w:marRight w:val="0"/>
      <w:marTop w:val="0"/>
      <w:marBottom w:val="0"/>
      <w:divBdr>
        <w:top w:val="none" w:sz="0" w:space="0" w:color="auto"/>
        <w:left w:val="none" w:sz="0" w:space="0" w:color="auto"/>
        <w:bottom w:val="none" w:sz="0" w:space="0" w:color="auto"/>
        <w:right w:val="none" w:sz="0" w:space="0" w:color="auto"/>
      </w:divBdr>
      <w:divsChild>
        <w:div w:id="507985794">
          <w:marLeft w:val="0"/>
          <w:marRight w:val="0"/>
          <w:marTop w:val="0"/>
          <w:marBottom w:val="0"/>
          <w:divBdr>
            <w:top w:val="none" w:sz="0" w:space="0" w:color="auto"/>
            <w:left w:val="none" w:sz="0" w:space="0" w:color="auto"/>
            <w:bottom w:val="none" w:sz="0" w:space="0" w:color="auto"/>
            <w:right w:val="none" w:sz="0" w:space="0" w:color="auto"/>
          </w:divBdr>
        </w:div>
        <w:div w:id="1947536900">
          <w:marLeft w:val="0"/>
          <w:marRight w:val="0"/>
          <w:marTop w:val="0"/>
          <w:marBottom w:val="0"/>
          <w:divBdr>
            <w:top w:val="none" w:sz="0" w:space="0" w:color="auto"/>
            <w:left w:val="none" w:sz="0" w:space="0" w:color="auto"/>
            <w:bottom w:val="none" w:sz="0" w:space="0" w:color="auto"/>
            <w:right w:val="none" w:sz="0" w:space="0" w:color="auto"/>
          </w:divBdr>
        </w:div>
        <w:div w:id="816801747">
          <w:marLeft w:val="0"/>
          <w:marRight w:val="0"/>
          <w:marTop w:val="0"/>
          <w:marBottom w:val="0"/>
          <w:divBdr>
            <w:top w:val="none" w:sz="0" w:space="0" w:color="auto"/>
            <w:left w:val="none" w:sz="0" w:space="0" w:color="auto"/>
            <w:bottom w:val="none" w:sz="0" w:space="0" w:color="auto"/>
            <w:right w:val="none" w:sz="0" w:space="0" w:color="auto"/>
          </w:divBdr>
        </w:div>
        <w:div w:id="846291253">
          <w:marLeft w:val="0"/>
          <w:marRight w:val="0"/>
          <w:marTop w:val="0"/>
          <w:marBottom w:val="0"/>
          <w:divBdr>
            <w:top w:val="none" w:sz="0" w:space="0" w:color="auto"/>
            <w:left w:val="none" w:sz="0" w:space="0" w:color="auto"/>
            <w:bottom w:val="none" w:sz="0" w:space="0" w:color="auto"/>
            <w:right w:val="none" w:sz="0" w:space="0" w:color="auto"/>
          </w:divBdr>
        </w:div>
      </w:divsChild>
    </w:div>
    <w:div w:id="1579360595">
      <w:bodyDiv w:val="1"/>
      <w:marLeft w:val="0"/>
      <w:marRight w:val="0"/>
      <w:marTop w:val="0"/>
      <w:marBottom w:val="0"/>
      <w:divBdr>
        <w:top w:val="none" w:sz="0" w:space="0" w:color="auto"/>
        <w:left w:val="none" w:sz="0" w:space="0" w:color="auto"/>
        <w:bottom w:val="none" w:sz="0" w:space="0" w:color="auto"/>
        <w:right w:val="none" w:sz="0" w:space="0" w:color="auto"/>
      </w:divBdr>
      <w:divsChild>
        <w:div w:id="849181035">
          <w:marLeft w:val="0"/>
          <w:marRight w:val="0"/>
          <w:marTop w:val="0"/>
          <w:marBottom w:val="0"/>
          <w:divBdr>
            <w:top w:val="none" w:sz="0" w:space="0" w:color="auto"/>
            <w:left w:val="none" w:sz="0" w:space="0" w:color="auto"/>
            <w:bottom w:val="none" w:sz="0" w:space="0" w:color="auto"/>
            <w:right w:val="none" w:sz="0" w:space="0" w:color="auto"/>
          </w:divBdr>
        </w:div>
        <w:div w:id="835075325">
          <w:marLeft w:val="0"/>
          <w:marRight w:val="0"/>
          <w:marTop w:val="0"/>
          <w:marBottom w:val="0"/>
          <w:divBdr>
            <w:top w:val="none" w:sz="0" w:space="0" w:color="auto"/>
            <w:left w:val="none" w:sz="0" w:space="0" w:color="auto"/>
            <w:bottom w:val="none" w:sz="0" w:space="0" w:color="auto"/>
            <w:right w:val="none" w:sz="0" w:space="0" w:color="auto"/>
          </w:divBdr>
        </w:div>
        <w:div w:id="1590383318">
          <w:marLeft w:val="0"/>
          <w:marRight w:val="0"/>
          <w:marTop w:val="0"/>
          <w:marBottom w:val="0"/>
          <w:divBdr>
            <w:top w:val="none" w:sz="0" w:space="0" w:color="auto"/>
            <w:left w:val="none" w:sz="0" w:space="0" w:color="auto"/>
            <w:bottom w:val="none" w:sz="0" w:space="0" w:color="auto"/>
            <w:right w:val="none" w:sz="0" w:space="0" w:color="auto"/>
          </w:divBdr>
        </w:div>
        <w:div w:id="23796113">
          <w:marLeft w:val="0"/>
          <w:marRight w:val="0"/>
          <w:marTop w:val="0"/>
          <w:marBottom w:val="0"/>
          <w:divBdr>
            <w:top w:val="none" w:sz="0" w:space="0" w:color="auto"/>
            <w:left w:val="none" w:sz="0" w:space="0" w:color="auto"/>
            <w:bottom w:val="none" w:sz="0" w:space="0" w:color="auto"/>
            <w:right w:val="none" w:sz="0" w:space="0" w:color="auto"/>
          </w:divBdr>
        </w:div>
      </w:divsChild>
    </w:div>
    <w:div w:id="1605379995">
      <w:bodyDiv w:val="1"/>
      <w:marLeft w:val="0"/>
      <w:marRight w:val="0"/>
      <w:marTop w:val="0"/>
      <w:marBottom w:val="0"/>
      <w:divBdr>
        <w:top w:val="none" w:sz="0" w:space="0" w:color="auto"/>
        <w:left w:val="none" w:sz="0" w:space="0" w:color="auto"/>
        <w:bottom w:val="none" w:sz="0" w:space="0" w:color="auto"/>
        <w:right w:val="none" w:sz="0" w:space="0" w:color="auto"/>
      </w:divBdr>
      <w:divsChild>
        <w:div w:id="32385994">
          <w:marLeft w:val="0"/>
          <w:marRight w:val="0"/>
          <w:marTop w:val="0"/>
          <w:marBottom w:val="0"/>
          <w:divBdr>
            <w:top w:val="none" w:sz="0" w:space="0" w:color="auto"/>
            <w:left w:val="none" w:sz="0" w:space="0" w:color="auto"/>
            <w:bottom w:val="none" w:sz="0" w:space="0" w:color="auto"/>
            <w:right w:val="none" w:sz="0" w:space="0" w:color="auto"/>
          </w:divBdr>
        </w:div>
        <w:div w:id="1801066846">
          <w:marLeft w:val="0"/>
          <w:marRight w:val="0"/>
          <w:marTop w:val="0"/>
          <w:marBottom w:val="0"/>
          <w:divBdr>
            <w:top w:val="none" w:sz="0" w:space="0" w:color="auto"/>
            <w:left w:val="none" w:sz="0" w:space="0" w:color="auto"/>
            <w:bottom w:val="none" w:sz="0" w:space="0" w:color="auto"/>
            <w:right w:val="none" w:sz="0" w:space="0" w:color="auto"/>
          </w:divBdr>
        </w:div>
        <w:div w:id="686752896">
          <w:marLeft w:val="0"/>
          <w:marRight w:val="0"/>
          <w:marTop w:val="0"/>
          <w:marBottom w:val="0"/>
          <w:divBdr>
            <w:top w:val="none" w:sz="0" w:space="0" w:color="auto"/>
            <w:left w:val="none" w:sz="0" w:space="0" w:color="auto"/>
            <w:bottom w:val="none" w:sz="0" w:space="0" w:color="auto"/>
            <w:right w:val="none" w:sz="0" w:space="0" w:color="auto"/>
          </w:divBdr>
        </w:div>
        <w:div w:id="724911922">
          <w:marLeft w:val="0"/>
          <w:marRight w:val="0"/>
          <w:marTop w:val="0"/>
          <w:marBottom w:val="0"/>
          <w:divBdr>
            <w:top w:val="none" w:sz="0" w:space="0" w:color="auto"/>
            <w:left w:val="none" w:sz="0" w:space="0" w:color="auto"/>
            <w:bottom w:val="none" w:sz="0" w:space="0" w:color="auto"/>
            <w:right w:val="none" w:sz="0" w:space="0" w:color="auto"/>
          </w:divBdr>
        </w:div>
      </w:divsChild>
    </w:div>
    <w:div w:id="1635142095">
      <w:bodyDiv w:val="1"/>
      <w:marLeft w:val="0"/>
      <w:marRight w:val="0"/>
      <w:marTop w:val="0"/>
      <w:marBottom w:val="0"/>
      <w:divBdr>
        <w:top w:val="none" w:sz="0" w:space="0" w:color="auto"/>
        <w:left w:val="none" w:sz="0" w:space="0" w:color="auto"/>
        <w:bottom w:val="none" w:sz="0" w:space="0" w:color="auto"/>
        <w:right w:val="none" w:sz="0" w:space="0" w:color="auto"/>
      </w:divBdr>
      <w:divsChild>
        <w:div w:id="562103525">
          <w:marLeft w:val="0"/>
          <w:marRight w:val="0"/>
          <w:marTop w:val="0"/>
          <w:marBottom w:val="0"/>
          <w:divBdr>
            <w:top w:val="none" w:sz="0" w:space="0" w:color="auto"/>
            <w:left w:val="none" w:sz="0" w:space="0" w:color="auto"/>
            <w:bottom w:val="none" w:sz="0" w:space="0" w:color="auto"/>
            <w:right w:val="none" w:sz="0" w:space="0" w:color="auto"/>
          </w:divBdr>
        </w:div>
        <w:div w:id="1562251939">
          <w:marLeft w:val="0"/>
          <w:marRight w:val="0"/>
          <w:marTop w:val="0"/>
          <w:marBottom w:val="0"/>
          <w:divBdr>
            <w:top w:val="none" w:sz="0" w:space="0" w:color="auto"/>
            <w:left w:val="none" w:sz="0" w:space="0" w:color="auto"/>
            <w:bottom w:val="none" w:sz="0" w:space="0" w:color="auto"/>
            <w:right w:val="none" w:sz="0" w:space="0" w:color="auto"/>
          </w:divBdr>
        </w:div>
        <w:div w:id="154340367">
          <w:marLeft w:val="0"/>
          <w:marRight w:val="0"/>
          <w:marTop w:val="0"/>
          <w:marBottom w:val="0"/>
          <w:divBdr>
            <w:top w:val="none" w:sz="0" w:space="0" w:color="auto"/>
            <w:left w:val="none" w:sz="0" w:space="0" w:color="auto"/>
            <w:bottom w:val="none" w:sz="0" w:space="0" w:color="auto"/>
            <w:right w:val="none" w:sz="0" w:space="0" w:color="auto"/>
          </w:divBdr>
        </w:div>
        <w:div w:id="632102366">
          <w:marLeft w:val="0"/>
          <w:marRight w:val="0"/>
          <w:marTop w:val="0"/>
          <w:marBottom w:val="0"/>
          <w:divBdr>
            <w:top w:val="none" w:sz="0" w:space="0" w:color="auto"/>
            <w:left w:val="none" w:sz="0" w:space="0" w:color="auto"/>
            <w:bottom w:val="none" w:sz="0" w:space="0" w:color="auto"/>
            <w:right w:val="none" w:sz="0" w:space="0" w:color="auto"/>
          </w:divBdr>
        </w:div>
      </w:divsChild>
    </w:div>
    <w:div w:id="1678388913">
      <w:bodyDiv w:val="1"/>
      <w:marLeft w:val="0"/>
      <w:marRight w:val="0"/>
      <w:marTop w:val="0"/>
      <w:marBottom w:val="0"/>
      <w:divBdr>
        <w:top w:val="none" w:sz="0" w:space="0" w:color="auto"/>
        <w:left w:val="none" w:sz="0" w:space="0" w:color="auto"/>
        <w:bottom w:val="none" w:sz="0" w:space="0" w:color="auto"/>
        <w:right w:val="none" w:sz="0" w:space="0" w:color="auto"/>
      </w:divBdr>
      <w:divsChild>
        <w:div w:id="1567302867">
          <w:marLeft w:val="0"/>
          <w:marRight w:val="0"/>
          <w:marTop w:val="0"/>
          <w:marBottom w:val="0"/>
          <w:divBdr>
            <w:top w:val="none" w:sz="0" w:space="0" w:color="auto"/>
            <w:left w:val="none" w:sz="0" w:space="0" w:color="auto"/>
            <w:bottom w:val="none" w:sz="0" w:space="0" w:color="auto"/>
            <w:right w:val="none" w:sz="0" w:space="0" w:color="auto"/>
          </w:divBdr>
        </w:div>
        <w:div w:id="1005784806">
          <w:marLeft w:val="0"/>
          <w:marRight w:val="0"/>
          <w:marTop w:val="0"/>
          <w:marBottom w:val="0"/>
          <w:divBdr>
            <w:top w:val="none" w:sz="0" w:space="0" w:color="auto"/>
            <w:left w:val="none" w:sz="0" w:space="0" w:color="auto"/>
            <w:bottom w:val="none" w:sz="0" w:space="0" w:color="auto"/>
            <w:right w:val="none" w:sz="0" w:space="0" w:color="auto"/>
          </w:divBdr>
        </w:div>
        <w:div w:id="482505586">
          <w:marLeft w:val="0"/>
          <w:marRight w:val="0"/>
          <w:marTop w:val="0"/>
          <w:marBottom w:val="0"/>
          <w:divBdr>
            <w:top w:val="none" w:sz="0" w:space="0" w:color="auto"/>
            <w:left w:val="none" w:sz="0" w:space="0" w:color="auto"/>
            <w:bottom w:val="none" w:sz="0" w:space="0" w:color="auto"/>
            <w:right w:val="none" w:sz="0" w:space="0" w:color="auto"/>
          </w:divBdr>
        </w:div>
        <w:div w:id="349455167">
          <w:marLeft w:val="0"/>
          <w:marRight w:val="0"/>
          <w:marTop w:val="0"/>
          <w:marBottom w:val="0"/>
          <w:divBdr>
            <w:top w:val="none" w:sz="0" w:space="0" w:color="auto"/>
            <w:left w:val="none" w:sz="0" w:space="0" w:color="auto"/>
            <w:bottom w:val="none" w:sz="0" w:space="0" w:color="auto"/>
            <w:right w:val="none" w:sz="0" w:space="0" w:color="auto"/>
          </w:divBdr>
        </w:div>
      </w:divsChild>
    </w:div>
    <w:div w:id="1686666596">
      <w:bodyDiv w:val="1"/>
      <w:marLeft w:val="0"/>
      <w:marRight w:val="0"/>
      <w:marTop w:val="0"/>
      <w:marBottom w:val="0"/>
      <w:divBdr>
        <w:top w:val="none" w:sz="0" w:space="0" w:color="auto"/>
        <w:left w:val="none" w:sz="0" w:space="0" w:color="auto"/>
        <w:bottom w:val="none" w:sz="0" w:space="0" w:color="auto"/>
        <w:right w:val="none" w:sz="0" w:space="0" w:color="auto"/>
      </w:divBdr>
      <w:divsChild>
        <w:div w:id="1737892300">
          <w:marLeft w:val="0"/>
          <w:marRight w:val="0"/>
          <w:marTop w:val="0"/>
          <w:marBottom w:val="0"/>
          <w:divBdr>
            <w:top w:val="none" w:sz="0" w:space="0" w:color="auto"/>
            <w:left w:val="none" w:sz="0" w:space="0" w:color="auto"/>
            <w:bottom w:val="none" w:sz="0" w:space="0" w:color="auto"/>
            <w:right w:val="none" w:sz="0" w:space="0" w:color="auto"/>
          </w:divBdr>
        </w:div>
        <w:div w:id="781336858">
          <w:marLeft w:val="0"/>
          <w:marRight w:val="0"/>
          <w:marTop w:val="0"/>
          <w:marBottom w:val="0"/>
          <w:divBdr>
            <w:top w:val="none" w:sz="0" w:space="0" w:color="auto"/>
            <w:left w:val="none" w:sz="0" w:space="0" w:color="auto"/>
            <w:bottom w:val="none" w:sz="0" w:space="0" w:color="auto"/>
            <w:right w:val="none" w:sz="0" w:space="0" w:color="auto"/>
          </w:divBdr>
        </w:div>
        <w:div w:id="358900395">
          <w:marLeft w:val="0"/>
          <w:marRight w:val="0"/>
          <w:marTop w:val="0"/>
          <w:marBottom w:val="0"/>
          <w:divBdr>
            <w:top w:val="none" w:sz="0" w:space="0" w:color="auto"/>
            <w:left w:val="none" w:sz="0" w:space="0" w:color="auto"/>
            <w:bottom w:val="none" w:sz="0" w:space="0" w:color="auto"/>
            <w:right w:val="none" w:sz="0" w:space="0" w:color="auto"/>
          </w:divBdr>
        </w:div>
      </w:divsChild>
    </w:div>
    <w:div w:id="1745905877">
      <w:bodyDiv w:val="1"/>
      <w:marLeft w:val="0"/>
      <w:marRight w:val="0"/>
      <w:marTop w:val="0"/>
      <w:marBottom w:val="0"/>
      <w:divBdr>
        <w:top w:val="none" w:sz="0" w:space="0" w:color="auto"/>
        <w:left w:val="none" w:sz="0" w:space="0" w:color="auto"/>
        <w:bottom w:val="none" w:sz="0" w:space="0" w:color="auto"/>
        <w:right w:val="none" w:sz="0" w:space="0" w:color="auto"/>
      </w:divBdr>
      <w:divsChild>
        <w:div w:id="1375807674">
          <w:marLeft w:val="0"/>
          <w:marRight w:val="0"/>
          <w:marTop w:val="0"/>
          <w:marBottom w:val="0"/>
          <w:divBdr>
            <w:top w:val="none" w:sz="0" w:space="0" w:color="auto"/>
            <w:left w:val="none" w:sz="0" w:space="0" w:color="auto"/>
            <w:bottom w:val="none" w:sz="0" w:space="0" w:color="auto"/>
            <w:right w:val="none" w:sz="0" w:space="0" w:color="auto"/>
          </w:divBdr>
        </w:div>
        <w:div w:id="7753067">
          <w:marLeft w:val="0"/>
          <w:marRight w:val="0"/>
          <w:marTop w:val="0"/>
          <w:marBottom w:val="0"/>
          <w:divBdr>
            <w:top w:val="none" w:sz="0" w:space="0" w:color="auto"/>
            <w:left w:val="none" w:sz="0" w:space="0" w:color="auto"/>
            <w:bottom w:val="none" w:sz="0" w:space="0" w:color="auto"/>
            <w:right w:val="none" w:sz="0" w:space="0" w:color="auto"/>
          </w:divBdr>
        </w:div>
        <w:div w:id="360279938">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2031101871">
          <w:marLeft w:val="0"/>
          <w:marRight w:val="0"/>
          <w:marTop w:val="0"/>
          <w:marBottom w:val="0"/>
          <w:divBdr>
            <w:top w:val="none" w:sz="0" w:space="0" w:color="auto"/>
            <w:left w:val="none" w:sz="0" w:space="0" w:color="auto"/>
            <w:bottom w:val="none" w:sz="0" w:space="0" w:color="auto"/>
            <w:right w:val="none" w:sz="0" w:space="0" w:color="auto"/>
          </w:divBdr>
        </w:div>
        <w:div w:id="1952862453">
          <w:marLeft w:val="0"/>
          <w:marRight w:val="0"/>
          <w:marTop w:val="0"/>
          <w:marBottom w:val="0"/>
          <w:divBdr>
            <w:top w:val="none" w:sz="0" w:space="0" w:color="auto"/>
            <w:left w:val="none" w:sz="0" w:space="0" w:color="auto"/>
            <w:bottom w:val="none" w:sz="0" w:space="0" w:color="auto"/>
            <w:right w:val="none" w:sz="0" w:space="0" w:color="auto"/>
          </w:divBdr>
        </w:div>
        <w:div w:id="1545756752">
          <w:marLeft w:val="0"/>
          <w:marRight w:val="0"/>
          <w:marTop w:val="0"/>
          <w:marBottom w:val="0"/>
          <w:divBdr>
            <w:top w:val="none" w:sz="0" w:space="0" w:color="auto"/>
            <w:left w:val="none" w:sz="0" w:space="0" w:color="auto"/>
            <w:bottom w:val="none" w:sz="0" w:space="0" w:color="auto"/>
            <w:right w:val="none" w:sz="0" w:space="0" w:color="auto"/>
          </w:divBdr>
        </w:div>
        <w:div w:id="1887329149">
          <w:marLeft w:val="0"/>
          <w:marRight w:val="0"/>
          <w:marTop w:val="0"/>
          <w:marBottom w:val="0"/>
          <w:divBdr>
            <w:top w:val="none" w:sz="0" w:space="0" w:color="auto"/>
            <w:left w:val="none" w:sz="0" w:space="0" w:color="auto"/>
            <w:bottom w:val="none" w:sz="0" w:space="0" w:color="auto"/>
            <w:right w:val="none" w:sz="0" w:space="0" w:color="auto"/>
          </w:divBdr>
        </w:div>
      </w:divsChild>
    </w:div>
    <w:div w:id="1841851097">
      <w:bodyDiv w:val="1"/>
      <w:marLeft w:val="0"/>
      <w:marRight w:val="0"/>
      <w:marTop w:val="0"/>
      <w:marBottom w:val="0"/>
      <w:divBdr>
        <w:top w:val="none" w:sz="0" w:space="0" w:color="auto"/>
        <w:left w:val="none" w:sz="0" w:space="0" w:color="auto"/>
        <w:bottom w:val="none" w:sz="0" w:space="0" w:color="auto"/>
        <w:right w:val="none" w:sz="0" w:space="0" w:color="auto"/>
      </w:divBdr>
      <w:divsChild>
        <w:div w:id="1108548160">
          <w:marLeft w:val="0"/>
          <w:marRight w:val="0"/>
          <w:marTop w:val="0"/>
          <w:marBottom w:val="0"/>
          <w:divBdr>
            <w:top w:val="none" w:sz="0" w:space="0" w:color="auto"/>
            <w:left w:val="none" w:sz="0" w:space="0" w:color="auto"/>
            <w:bottom w:val="none" w:sz="0" w:space="0" w:color="auto"/>
            <w:right w:val="none" w:sz="0" w:space="0" w:color="auto"/>
          </w:divBdr>
        </w:div>
        <w:div w:id="427191027">
          <w:marLeft w:val="0"/>
          <w:marRight w:val="0"/>
          <w:marTop w:val="0"/>
          <w:marBottom w:val="0"/>
          <w:divBdr>
            <w:top w:val="none" w:sz="0" w:space="0" w:color="auto"/>
            <w:left w:val="none" w:sz="0" w:space="0" w:color="auto"/>
            <w:bottom w:val="none" w:sz="0" w:space="0" w:color="auto"/>
            <w:right w:val="none" w:sz="0" w:space="0" w:color="auto"/>
          </w:divBdr>
        </w:div>
        <w:div w:id="337584127">
          <w:marLeft w:val="0"/>
          <w:marRight w:val="0"/>
          <w:marTop w:val="0"/>
          <w:marBottom w:val="0"/>
          <w:divBdr>
            <w:top w:val="none" w:sz="0" w:space="0" w:color="auto"/>
            <w:left w:val="none" w:sz="0" w:space="0" w:color="auto"/>
            <w:bottom w:val="none" w:sz="0" w:space="0" w:color="auto"/>
            <w:right w:val="none" w:sz="0" w:space="0" w:color="auto"/>
          </w:divBdr>
        </w:div>
        <w:div w:id="416367513">
          <w:marLeft w:val="0"/>
          <w:marRight w:val="0"/>
          <w:marTop w:val="0"/>
          <w:marBottom w:val="0"/>
          <w:divBdr>
            <w:top w:val="none" w:sz="0" w:space="0" w:color="auto"/>
            <w:left w:val="none" w:sz="0" w:space="0" w:color="auto"/>
            <w:bottom w:val="none" w:sz="0" w:space="0" w:color="auto"/>
            <w:right w:val="none" w:sz="0" w:space="0" w:color="auto"/>
          </w:divBdr>
        </w:div>
        <w:div w:id="1593582554">
          <w:marLeft w:val="0"/>
          <w:marRight w:val="0"/>
          <w:marTop w:val="0"/>
          <w:marBottom w:val="0"/>
          <w:divBdr>
            <w:top w:val="none" w:sz="0" w:space="0" w:color="auto"/>
            <w:left w:val="none" w:sz="0" w:space="0" w:color="auto"/>
            <w:bottom w:val="none" w:sz="0" w:space="0" w:color="auto"/>
            <w:right w:val="none" w:sz="0" w:space="0" w:color="auto"/>
          </w:divBdr>
        </w:div>
      </w:divsChild>
    </w:div>
    <w:div w:id="1873570015">
      <w:bodyDiv w:val="1"/>
      <w:marLeft w:val="0"/>
      <w:marRight w:val="0"/>
      <w:marTop w:val="0"/>
      <w:marBottom w:val="0"/>
      <w:divBdr>
        <w:top w:val="none" w:sz="0" w:space="0" w:color="auto"/>
        <w:left w:val="none" w:sz="0" w:space="0" w:color="auto"/>
        <w:bottom w:val="none" w:sz="0" w:space="0" w:color="auto"/>
        <w:right w:val="none" w:sz="0" w:space="0" w:color="auto"/>
      </w:divBdr>
      <w:divsChild>
        <w:div w:id="27729804">
          <w:marLeft w:val="0"/>
          <w:marRight w:val="0"/>
          <w:marTop w:val="0"/>
          <w:marBottom w:val="0"/>
          <w:divBdr>
            <w:top w:val="none" w:sz="0" w:space="0" w:color="auto"/>
            <w:left w:val="none" w:sz="0" w:space="0" w:color="auto"/>
            <w:bottom w:val="none" w:sz="0" w:space="0" w:color="auto"/>
            <w:right w:val="none" w:sz="0" w:space="0" w:color="auto"/>
          </w:divBdr>
        </w:div>
        <w:div w:id="1529685654">
          <w:marLeft w:val="0"/>
          <w:marRight w:val="0"/>
          <w:marTop w:val="0"/>
          <w:marBottom w:val="0"/>
          <w:divBdr>
            <w:top w:val="none" w:sz="0" w:space="0" w:color="auto"/>
            <w:left w:val="none" w:sz="0" w:space="0" w:color="auto"/>
            <w:bottom w:val="none" w:sz="0" w:space="0" w:color="auto"/>
            <w:right w:val="none" w:sz="0" w:space="0" w:color="auto"/>
          </w:divBdr>
        </w:div>
        <w:div w:id="1851874344">
          <w:marLeft w:val="0"/>
          <w:marRight w:val="0"/>
          <w:marTop w:val="0"/>
          <w:marBottom w:val="0"/>
          <w:divBdr>
            <w:top w:val="none" w:sz="0" w:space="0" w:color="auto"/>
            <w:left w:val="none" w:sz="0" w:space="0" w:color="auto"/>
            <w:bottom w:val="none" w:sz="0" w:space="0" w:color="auto"/>
            <w:right w:val="none" w:sz="0" w:space="0" w:color="auto"/>
          </w:divBdr>
        </w:div>
        <w:div w:id="488404413">
          <w:marLeft w:val="0"/>
          <w:marRight w:val="0"/>
          <w:marTop w:val="0"/>
          <w:marBottom w:val="0"/>
          <w:divBdr>
            <w:top w:val="none" w:sz="0" w:space="0" w:color="auto"/>
            <w:left w:val="none" w:sz="0" w:space="0" w:color="auto"/>
            <w:bottom w:val="none" w:sz="0" w:space="0" w:color="auto"/>
            <w:right w:val="none" w:sz="0" w:space="0" w:color="auto"/>
          </w:divBdr>
        </w:div>
      </w:divsChild>
    </w:div>
    <w:div w:id="1883440769">
      <w:bodyDiv w:val="1"/>
      <w:marLeft w:val="0"/>
      <w:marRight w:val="0"/>
      <w:marTop w:val="0"/>
      <w:marBottom w:val="0"/>
      <w:divBdr>
        <w:top w:val="none" w:sz="0" w:space="0" w:color="auto"/>
        <w:left w:val="none" w:sz="0" w:space="0" w:color="auto"/>
        <w:bottom w:val="none" w:sz="0" w:space="0" w:color="auto"/>
        <w:right w:val="none" w:sz="0" w:space="0" w:color="auto"/>
      </w:divBdr>
      <w:divsChild>
        <w:div w:id="1000693616">
          <w:marLeft w:val="0"/>
          <w:marRight w:val="0"/>
          <w:marTop w:val="0"/>
          <w:marBottom w:val="0"/>
          <w:divBdr>
            <w:top w:val="none" w:sz="0" w:space="0" w:color="auto"/>
            <w:left w:val="none" w:sz="0" w:space="0" w:color="auto"/>
            <w:bottom w:val="none" w:sz="0" w:space="0" w:color="auto"/>
            <w:right w:val="none" w:sz="0" w:space="0" w:color="auto"/>
          </w:divBdr>
        </w:div>
        <w:div w:id="1960139465">
          <w:marLeft w:val="0"/>
          <w:marRight w:val="0"/>
          <w:marTop w:val="0"/>
          <w:marBottom w:val="0"/>
          <w:divBdr>
            <w:top w:val="none" w:sz="0" w:space="0" w:color="auto"/>
            <w:left w:val="none" w:sz="0" w:space="0" w:color="auto"/>
            <w:bottom w:val="none" w:sz="0" w:space="0" w:color="auto"/>
            <w:right w:val="none" w:sz="0" w:space="0" w:color="auto"/>
          </w:divBdr>
        </w:div>
        <w:div w:id="2003661771">
          <w:marLeft w:val="0"/>
          <w:marRight w:val="0"/>
          <w:marTop w:val="0"/>
          <w:marBottom w:val="0"/>
          <w:divBdr>
            <w:top w:val="none" w:sz="0" w:space="0" w:color="auto"/>
            <w:left w:val="none" w:sz="0" w:space="0" w:color="auto"/>
            <w:bottom w:val="none" w:sz="0" w:space="0" w:color="auto"/>
            <w:right w:val="none" w:sz="0" w:space="0" w:color="auto"/>
          </w:divBdr>
        </w:div>
      </w:divsChild>
    </w:div>
    <w:div w:id="1934044930">
      <w:bodyDiv w:val="1"/>
      <w:marLeft w:val="0"/>
      <w:marRight w:val="0"/>
      <w:marTop w:val="0"/>
      <w:marBottom w:val="0"/>
      <w:divBdr>
        <w:top w:val="none" w:sz="0" w:space="0" w:color="auto"/>
        <w:left w:val="none" w:sz="0" w:space="0" w:color="auto"/>
        <w:bottom w:val="none" w:sz="0" w:space="0" w:color="auto"/>
        <w:right w:val="none" w:sz="0" w:space="0" w:color="auto"/>
      </w:divBdr>
      <w:divsChild>
        <w:div w:id="916594622">
          <w:marLeft w:val="0"/>
          <w:marRight w:val="0"/>
          <w:marTop w:val="0"/>
          <w:marBottom w:val="0"/>
          <w:divBdr>
            <w:top w:val="none" w:sz="0" w:space="0" w:color="auto"/>
            <w:left w:val="none" w:sz="0" w:space="0" w:color="auto"/>
            <w:bottom w:val="none" w:sz="0" w:space="0" w:color="auto"/>
            <w:right w:val="none" w:sz="0" w:space="0" w:color="auto"/>
          </w:divBdr>
        </w:div>
        <w:div w:id="1552033028">
          <w:marLeft w:val="0"/>
          <w:marRight w:val="0"/>
          <w:marTop w:val="0"/>
          <w:marBottom w:val="0"/>
          <w:divBdr>
            <w:top w:val="none" w:sz="0" w:space="0" w:color="auto"/>
            <w:left w:val="none" w:sz="0" w:space="0" w:color="auto"/>
            <w:bottom w:val="none" w:sz="0" w:space="0" w:color="auto"/>
            <w:right w:val="none" w:sz="0" w:space="0" w:color="auto"/>
          </w:divBdr>
        </w:div>
        <w:div w:id="269162455">
          <w:marLeft w:val="0"/>
          <w:marRight w:val="0"/>
          <w:marTop w:val="0"/>
          <w:marBottom w:val="0"/>
          <w:divBdr>
            <w:top w:val="none" w:sz="0" w:space="0" w:color="auto"/>
            <w:left w:val="none" w:sz="0" w:space="0" w:color="auto"/>
            <w:bottom w:val="none" w:sz="0" w:space="0" w:color="auto"/>
            <w:right w:val="none" w:sz="0" w:space="0" w:color="auto"/>
          </w:divBdr>
        </w:div>
        <w:div w:id="726417068">
          <w:marLeft w:val="0"/>
          <w:marRight w:val="0"/>
          <w:marTop w:val="0"/>
          <w:marBottom w:val="0"/>
          <w:divBdr>
            <w:top w:val="none" w:sz="0" w:space="0" w:color="auto"/>
            <w:left w:val="none" w:sz="0" w:space="0" w:color="auto"/>
            <w:bottom w:val="none" w:sz="0" w:space="0" w:color="auto"/>
            <w:right w:val="none" w:sz="0" w:space="0" w:color="auto"/>
          </w:divBdr>
        </w:div>
      </w:divsChild>
    </w:div>
    <w:div w:id="1937320347">
      <w:bodyDiv w:val="1"/>
      <w:marLeft w:val="0"/>
      <w:marRight w:val="0"/>
      <w:marTop w:val="0"/>
      <w:marBottom w:val="0"/>
      <w:divBdr>
        <w:top w:val="none" w:sz="0" w:space="0" w:color="auto"/>
        <w:left w:val="none" w:sz="0" w:space="0" w:color="auto"/>
        <w:bottom w:val="none" w:sz="0" w:space="0" w:color="auto"/>
        <w:right w:val="none" w:sz="0" w:space="0" w:color="auto"/>
      </w:divBdr>
      <w:divsChild>
        <w:div w:id="469716232">
          <w:marLeft w:val="0"/>
          <w:marRight w:val="0"/>
          <w:marTop w:val="0"/>
          <w:marBottom w:val="0"/>
          <w:divBdr>
            <w:top w:val="none" w:sz="0" w:space="0" w:color="auto"/>
            <w:left w:val="none" w:sz="0" w:space="0" w:color="auto"/>
            <w:bottom w:val="none" w:sz="0" w:space="0" w:color="auto"/>
            <w:right w:val="none" w:sz="0" w:space="0" w:color="auto"/>
          </w:divBdr>
        </w:div>
        <w:div w:id="1253398794">
          <w:marLeft w:val="0"/>
          <w:marRight w:val="0"/>
          <w:marTop w:val="0"/>
          <w:marBottom w:val="0"/>
          <w:divBdr>
            <w:top w:val="none" w:sz="0" w:space="0" w:color="auto"/>
            <w:left w:val="none" w:sz="0" w:space="0" w:color="auto"/>
            <w:bottom w:val="none" w:sz="0" w:space="0" w:color="auto"/>
            <w:right w:val="none" w:sz="0" w:space="0" w:color="auto"/>
          </w:divBdr>
        </w:div>
        <w:div w:id="1678926172">
          <w:marLeft w:val="0"/>
          <w:marRight w:val="0"/>
          <w:marTop w:val="0"/>
          <w:marBottom w:val="0"/>
          <w:divBdr>
            <w:top w:val="none" w:sz="0" w:space="0" w:color="auto"/>
            <w:left w:val="none" w:sz="0" w:space="0" w:color="auto"/>
            <w:bottom w:val="none" w:sz="0" w:space="0" w:color="auto"/>
            <w:right w:val="none" w:sz="0" w:space="0" w:color="auto"/>
          </w:divBdr>
        </w:div>
        <w:div w:id="965621143">
          <w:marLeft w:val="0"/>
          <w:marRight w:val="0"/>
          <w:marTop w:val="0"/>
          <w:marBottom w:val="0"/>
          <w:divBdr>
            <w:top w:val="none" w:sz="0" w:space="0" w:color="auto"/>
            <w:left w:val="none" w:sz="0" w:space="0" w:color="auto"/>
            <w:bottom w:val="none" w:sz="0" w:space="0" w:color="auto"/>
            <w:right w:val="none" w:sz="0" w:space="0" w:color="auto"/>
          </w:divBdr>
        </w:div>
      </w:divsChild>
    </w:div>
    <w:div w:id="1947807958">
      <w:bodyDiv w:val="1"/>
      <w:marLeft w:val="0"/>
      <w:marRight w:val="0"/>
      <w:marTop w:val="0"/>
      <w:marBottom w:val="0"/>
      <w:divBdr>
        <w:top w:val="none" w:sz="0" w:space="0" w:color="auto"/>
        <w:left w:val="none" w:sz="0" w:space="0" w:color="auto"/>
        <w:bottom w:val="none" w:sz="0" w:space="0" w:color="auto"/>
        <w:right w:val="none" w:sz="0" w:space="0" w:color="auto"/>
      </w:divBdr>
      <w:divsChild>
        <w:div w:id="2067949304">
          <w:marLeft w:val="0"/>
          <w:marRight w:val="0"/>
          <w:marTop w:val="0"/>
          <w:marBottom w:val="0"/>
          <w:divBdr>
            <w:top w:val="none" w:sz="0" w:space="0" w:color="auto"/>
            <w:left w:val="none" w:sz="0" w:space="0" w:color="auto"/>
            <w:bottom w:val="none" w:sz="0" w:space="0" w:color="auto"/>
            <w:right w:val="none" w:sz="0" w:space="0" w:color="auto"/>
          </w:divBdr>
        </w:div>
        <w:div w:id="1342777238">
          <w:marLeft w:val="0"/>
          <w:marRight w:val="0"/>
          <w:marTop w:val="0"/>
          <w:marBottom w:val="0"/>
          <w:divBdr>
            <w:top w:val="none" w:sz="0" w:space="0" w:color="auto"/>
            <w:left w:val="none" w:sz="0" w:space="0" w:color="auto"/>
            <w:bottom w:val="none" w:sz="0" w:space="0" w:color="auto"/>
            <w:right w:val="none" w:sz="0" w:space="0" w:color="auto"/>
          </w:divBdr>
        </w:div>
        <w:div w:id="708645553">
          <w:marLeft w:val="0"/>
          <w:marRight w:val="0"/>
          <w:marTop w:val="0"/>
          <w:marBottom w:val="0"/>
          <w:divBdr>
            <w:top w:val="none" w:sz="0" w:space="0" w:color="auto"/>
            <w:left w:val="none" w:sz="0" w:space="0" w:color="auto"/>
            <w:bottom w:val="none" w:sz="0" w:space="0" w:color="auto"/>
            <w:right w:val="none" w:sz="0" w:space="0" w:color="auto"/>
          </w:divBdr>
        </w:div>
        <w:div w:id="411777771">
          <w:marLeft w:val="0"/>
          <w:marRight w:val="0"/>
          <w:marTop w:val="0"/>
          <w:marBottom w:val="0"/>
          <w:divBdr>
            <w:top w:val="none" w:sz="0" w:space="0" w:color="auto"/>
            <w:left w:val="none" w:sz="0" w:space="0" w:color="auto"/>
            <w:bottom w:val="none" w:sz="0" w:space="0" w:color="auto"/>
            <w:right w:val="none" w:sz="0" w:space="0" w:color="auto"/>
          </w:divBdr>
        </w:div>
      </w:divsChild>
    </w:div>
    <w:div w:id="1961105368">
      <w:bodyDiv w:val="1"/>
      <w:marLeft w:val="0"/>
      <w:marRight w:val="0"/>
      <w:marTop w:val="0"/>
      <w:marBottom w:val="0"/>
      <w:divBdr>
        <w:top w:val="none" w:sz="0" w:space="0" w:color="auto"/>
        <w:left w:val="none" w:sz="0" w:space="0" w:color="auto"/>
        <w:bottom w:val="none" w:sz="0" w:space="0" w:color="auto"/>
        <w:right w:val="none" w:sz="0" w:space="0" w:color="auto"/>
      </w:divBdr>
      <w:divsChild>
        <w:div w:id="69237386">
          <w:marLeft w:val="0"/>
          <w:marRight w:val="0"/>
          <w:marTop w:val="0"/>
          <w:marBottom w:val="0"/>
          <w:divBdr>
            <w:top w:val="none" w:sz="0" w:space="0" w:color="auto"/>
            <w:left w:val="none" w:sz="0" w:space="0" w:color="auto"/>
            <w:bottom w:val="none" w:sz="0" w:space="0" w:color="auto"/>
            <w:right w:val="none" w:sz="0" w:space="0" w:color="auto"/>
          </w:divBdr>
        </w:div>
        <w:div w:id="792596784">
          <w:marLeft w:val="0"/>
          <w:marRight w:val="0"/>
          <w:marTop w:val="0"/>
          <w:marBottom w:val="0"/>
          <w:divBdr>
            <w:top w:val="none" w:sz="0" w:space="0" w:color="auto"/>
            <w:left w:val="none" w:sz="0" w:space="0" w:color="auto"/>
            <w:bottom w:val="none" w:sz="0" w:space="0" w:color="auto"/>
            <w:right w:val="none" w:sz="0" w:space="0" w:color="auto"/>
          </w:divBdr>
        </w:div>
        <w:div w:id="1729186217">
          <w:marLeft w:val="0"/>
          <w:marRight w:val="0"/>
          <w:marTop w:val="0"/>
          <w:marBottom w:val="0"/>
          <w:divBdr>
            <w:top w:val="none" w:sz="0" w:space="0" w:color="auto"/>
            <w:left w:val="none" w:sz="0" w:space="0" w:color="auto"/>
            <w:bottom w:val="none" w:sz="0" w:space="0" w:color="auto"/>
            <w:right w:val="none" w:sz="0" w:space="0" w:color="auto"/>
          </w:divBdr>
        </w:div>
      </w:divsChild>
    </w:div>
    <w:div w:id="1970626329">
      <w:bodyDiv w:val="1"/>
      <w:marLeft w:val="0"/>
      <w:marRight w:val="0"/>
      <w:marTop w:val="0"/>
      <w:marBottom w:val="0"/>
      <w:divBdr>
        <w:top w:val="none" w:sz="0" w:space="0" w:color="auto"/>
        <w:left w:val="none" w:sz="0" w:space="0" w:color="auto"/>
        <w:bottom w:val="none" w:sz="0" w:space="0" w:color="auto"/>
        <w:right w:val="none" w:sz="0" w:space="0" w:color="auto"/>
      </w:divBdr>
      <w:divsChild>
        <w:div w:id="1609502267">
          <w:marLeft w:val="0"/>
          <w:marRight w:val="0"/>
          <w:marTop w:val="0"/>
          <w:marBottom w:val="0"/>
          <w:divBdr>
            <w:top w:val="none" w:sz="0" w:space="0" w:color="auto"/>
            <w:left w:val="none" w:sz="0" w:space="0" w:color="auto"/>
            <w:bottom w:val="none" w:sz="0" w:space="0" w:color="auto"/>
            <w:right w:val="none" w:sz="0" w:space="0" w:color="auto"/>
          </w:divBdr>
        </w:div>
        <w:div w:id="2130666356">
          <w:marLeft w:val="0"/>
          <w:marRight w:val="0"/>
          <w:marTop w:val="0"/>
          <w:marBottom w:val="0"/>
          <w:divBdr>
            <w:top w:val="none" w:sz="0" w:space="0" w:color="auto"/>
            <w:left w:val="none" w:sz="0" w:space="0" w:color="auto"/>
            <w:bottom w:val="none" w:sz="0" w:space="0" w:color="auto"/>
            <w:right w:val="none" w:sz="0" w:space="0" w:color="auto"/>
          </w:divBdr>
        </w:div>
        <w:div w:id="298465444">
          <w:marLeft w:val="0"/>
          <w:marRight w:val="0"/>
          <w:marTop w:val="0"/>
          <w:marBottom w:val="0"/>
          <w:divBdr>
            <w:top w:val="none" w:sz="0" w:space="0" w:color="auto"/>
            <w:left w:val="none" w:sz="0" w:space="0" w:color="auto"/>
            <w:bottom w:val="none" w:sz="0" w:space="0" w:color="auto"/>
            <w:right w:val="none" w:sz="0" w:space="0" w:color="auto"/>
          </w:divBdr>
        </w:div>
      </w:divsChild>
    </w:div>
    <w:div w:id="1986423747">
      <w:bodyDiv w:val="1"/>
      <w:marLeft w:val="0"/>
      <w:marRight w:val="0"/>
      <w:marTop w:val="0"/>
      <w:marBottom w:val="0"/>
      <w:divBdr>
        <w:top w:val="none" w:sz="0" w:space="0" w:color="auto"/>
        <w:left w:val="none" w:sz="0" w:space="0" w:color="auto"/>
        <w:bottom w:val="none" w:sz="0" w:space="0" w:color="auto"/>
        <w:right w:val="none" w:sz="0" w:space="0" w:color="auto"/>
      </w:divBdr>
      <w:divsChild>
        <w:div w:id="1643119166">
          <w:marLeft w:val="0"/>
          <w:marRight w:val="0"/>
          <w:marTop w:val="0"/>
          <w:marBottom w:val="0"/>
          <w:divBdr>
            <w:top w:val="none" w:sz="0" w:space="0" w:color="auto"/>
            <w:left w:val="none" w:sz="0" w:space="0" w:color="auto"/>
            <w:bottom w:val="none" w:sz="0" w:space="0" w:color="auto"/>
            <w:right w:val="none" w:sz="0" w:space="0" w:color="auto"/>
          </w:divBdr>
        </w:div>
        <w:div w:id="2118208357">
          <w:marLeft w:val="0"/>
          <w:marRight w:val="0"/>
          <w:marTop w:val="0"/>
          <w:marBottom w:val="0"/>
          <w:divBdr>
            <w:top w:val="none" w:sz="0" w:space="0" w:color="auto"/>
            <w:left w:val="none" w:sz="0" w:space="0" w:color="auto"/>
            <w:bottom w:val="none" w:sz="0" w:space="0" w:color="auto"/>
            <w:right w:val="none" w:sz="0" w:space="0" w:color="auto"/>
          </w:divBdr>
        </w:div>
        <w:div w:id="1990093018">
          <w:marLeft w:val="0"/>
          <w:marRight w:val="0"/>
          <w:marTop w:val="0"/>
          <w:marBottom w:val="0"/>
          <w:divBdr>
            <w:top w:val="none" w:sz="0" w:space="0" w:color="auto"/>
            <w:left w:val="none" w:sz="0" w:space="0" w:color="auto"/>
            <w:bottom w:val="none" w:sz="0" w:space="0" w:color="auto"/>
            <w:right w:val="none" w:sz="0" w:space="0" w:color="auto"/>
          </w:divBdr>
        </w:div>
        <w:div w:id="712653170">
          <w:marLeft w:val="0"/>
          <w:marRight w:val="0"/>
          <w:marTop w:val="0"/>
          <w:marBottom w:val="0"/>
          <w:divBdr>
            <w:top w:val="none" w:sz="0" w:space="0" w:color="auto"/>
            <w:left w:val="none" w:sz="0" w:space="0" w:color="auto"/>
            <w:bottom w:val="none" w:sz="0" w:space="0" w:color="auto"/>
            <w:right w:val="none" w:sz="0" w:space="0" w:color="auto"/>
          </w:divBdr>
        </w:div>
      </w:divsChild>
    </w:div>
    <w:div w:id="2029864426">
      <w:bodyDiv w:val="1"/>
      <w:marLeft w:val="0"/>
      <w:marRight w:val="0"/>
      <w:marTop w:val="0"/>
      <w:marBottom w:val="0"/>
      <w:divBdr>
        <w:top w:val="none" w:sz="0" w:space="0" w:color="auto"/>
        <w:left w:val="none" w:sz="0" w:space="0" w:color="auto"/>
        <w:bottom w:val="none" w:sz="0" w:space="0" w:color="auto"/>
        <w:right w:val="none" w:sz="0" w:space="0" w:color="auto"/>
      </w:divBdr>
      <w:divsChild>
        <w:div w:id="579605899">
          <w:marLeft w:val="0"/>
          <w:marRight w:val="0"/>
          <w:marTop w:val="0"/>
          <w:marBottom w:val="0"/>
          <w:divBdr>
            <w:top w:val="none" w:sz="0" w:space="0" w:color="auto"/>
            <w:left w:val="none" w:sz="0" w:space="0" w:color="auto"/>
            <w:bottom w:val="none" w:sz="0" w:space="0" w:color="auto"/>
            <w:right w:val="none" w:sz="0" w:space="0" w:color="auto"/>
          </w:divBdr>
        </w:div>
        <w:div w:id="2002463063">
          <w:marLeft w:val="0"/>
          <w:marRight w:val="0"/>
          <w:marTop w:val="0"/>
          <w:marBottom w:val="0"/>
          <w:divBdr>
            <w:top w:val="none" w:sz="0" w:space="0" w:color="auto"/>
            <w:left w:val="none" w:sz="0" w:space="0" w:color="auto"/>
            <w:bottom w:val="none" w:sz="0" w:space="0" w:color="auto"/>
            <w:right w:val="none" w:sz="0" w:space="0" w:color="auto"/>
          </w:divBdr>
        </w:div>
        <w:div w:id="8682580">
          <w:marLeft w:val="0"/>
          <w:marRight w:val="0"/>
          <w:marTop w:val="0"/>
          <w:marBottom w:val="0"/>
          <w:divBdr>
            <w:top w:val="none" w:sz="0" w:space="0" w:color="auto"/>
            <w:left w:val="none" w:sz="0" w:space="0" w:color="auto"/>
            <w:bottom w:val="none" w:sz="0" w:space="0" w:color="auto"/>
            <w:right w:val="none" w:sz="0" w:space="0" w:color="auto"/>
          </w:divBdr>
        </w:div>
        <w:div w:id="1227570026">
          <w:marLeft w:val="0"/>
          <w:marRight w:val="0"/>
          <w:marTop w:val="0"/>
          <w:marBottom w:val="0"/>
          <w:divBdr>
            <w:top w:val="none" w:sz="0" w:space="0" w:color="auto"/>
            <w:left w:val="none" w:sz="0" w:space="0" w:color="auto"/>
            <w:bottom w:val="none" w:sz="0" w:space="0" w:color="auto"/>
            <w:right w:val="none" w:sz="0" w:space="0" w:color="auto"/>
          </w:divBdr>
        </w:div>
      </w:divsChild>
    </w:div>
    <w:div w:id="2037077412">
      <w:bodyDiv w:val="1"/>
      <w:marLeft w:val="0"/>
      <w:marRight w:val="0"/>
      <w:marTop w:val="0"/>
      <w:marBottom w:val="0"/>
      <w:divBdr>
        <w:top w:val="none" w:sz="0" w:space="0" w:color="auto"/>
        <w:left w:val="none" w:sz="0" w:space="0" w:color="auto"/>
        <w:bottom w:val="none" w:sz="0" w:space="0" w:color="auto"/>
        <w:right w:val="none" w:sz="0" w:space="0" w:color="auto"/>
      </w:divBdr>
      <w:divsChild>
        <w:div w:id="435559341">
          <w:marLeft w:val="0"/>
          <w:marRight w:val="0"/>
          <w:marTop w:val="0"/>
          <w:marBottom w:val="0"/>
          <w:divBdr>
            <w:top w:val="none" w:sz="0" w:space="0" w:color="auto"/>
            <w:left w:val="none" w:sz="0" w:space="0" w:color="auto"/>
            <w:bottom w:val="none" w:sz="0" w:space="0" w:color="auto"/>
            <w:right w:val="none" w:sz="0" w:space="0" w:color="auto"/>
          </w:divBdr>
        </w:div>
        <w:div w:id="1455833449">
          <w:marLeft w:val="0"/>
          <w:marRight w:val="0"/>
          <w:marTop w:val="0"/>
          <w:marBottom w:val="0"/>
          <w:divBdr>
            <w:top w:val="none" w:sz="0" w:space="0" w:color="auto"/>
            <w:left w:val="none" w:sz="0" w:space="0" w:color="auto"/>
            <w:bottom w:val="none" w:sz="0" w:space="0" w:color="auto"/>
            <w:right w:val="none" w:sz="0" w:space="0" w:color="auto"/>
          </w:divBdr>
        </w:div>
        <w:div w:id="2030376889">
          <w:marLeft w:val="0"/>
          <w:marRight w:val="0"/>
          <w:marTop w:val="0"/>
          <w:marBottom w:val="0"/>
          <w:divBdr>
            <w:top w:val="none" w:sz="0" w:space="0" w:color="auto"/>
            <w:left w:val="none" w:sz="0" w:space="0" w:color="auto"/>
            <w:bottom w:val="none" w:sz="0" w:space="0" w:color="auto"/>
            <w:right w:val="none" w:sz="0" w:space="0" w:color="auto"/>
          </w:divBdr>
        </w:div>
        <w:div w:id="487676744">
          <w:marLeft w:val="0"/>
          <w:marRight w:val="0"/>
          <w:marTop w:val="0"/>
          <w:marBottom w:val="0"/>
          <w:divBdr>
            <w:top w:val="none" w:sz="0" w:space="0" w:color="auto"/>
            <w:left w:val="none" w:sz="0" w:space="0" w:color="auto"/>
            <w:bottom w:val="none" w:sz="0" w:space="0" w:color="auto"/>
            <w:right w:val="none" w:sz="0" w:space="0" w:color="auto"/>
          </w:divBdr>
        </w:div>
      </w:divsChild>
    </w:div>
    <w:div w:id="2040473049">
      <w:bodyDiv w:val="1"/>
      <w:marLeft w:val="0"/>
      <w:marRight w:val="0"/>
      <w:marTop w:val="0"/>
      <w:marBottom w:val="0"/>
      <w:divBdr>
        <w:top w:val="none" w:sz="0" w:space="0" w:color="auto"/>
        <w:left w:val="none" w:sz="0" w:space="0" w:color="auto"/>
        <w:bottom w:val="none" w:sz="0" w:space="0" w:color="auto"/>
        <w:right w:val="none" w:sz="0" w:space="0" w:color="auto"/>
      </w:divBdr>
      <w:divsChild>
        <w:div w:id="1156990042">
          <w:marLeft w:val="0"/>
          <w:marRight w:val="0"/>
          <w:marTop w:val="0"/>
          <w:marBottom w:val="0"/>
          <w:divBdr>
            <w:top w:val="none" w:sz="0" w:space="0" w:color="auto"/>
            <w:left w:val="none" w:sz="0" w:space="0" w:color="auto"/>
            <w:bottom w:val="none" w:sz="0" w:space="0" w:color="auto"/>
            <w:right w:val="none" w:sz="0" w:space="0" w:color="auto"/>
          </w:divBdr>
        </w:div>
        <w:div w:id="1315644145">
          <w:marLeft w:val="0"/>
          <w:marRight w:val="0"/>
          <w:marTop w:val="0"/>
          <w:marBottom w:val="0"/>
          <w:divBdr>
            <w:top w:val="none" w:sz="0" w:space="0" w:color="auto"/>
            <w:left w:val="none" w:sz="0" w:space="0" w:color="auto"/>
            <w:bottom w:val="none" w:sz="0" w:space="0" w:color="auto"/>
            <w:right w:val="none" w:sz="0" w:space="0" w:color="auto"/>
          </w:divBdr>
        </w:div>
        <w:div w:id="29957750">
          <w:marLeft w:val="0"/>
          <w:marRight w:val="0"/>
          <w:marTop w:val="0"/>
          <w:marBottom w:val="0"/>
          <w:divBdr>
            <w:top w:val="none" w:sz="0" w:space="0" w:color="auto"/>
            <w:left w:val="none" w:sz="0" w:space="0" w:color="auto"/>
            <w:bottom w:val="none" w:sz="0" w:space="0" w:color="auto"/>
            <w:right w:val="none" w:sz="0" w:space="0" w:color="auto"/>
          </w:divBdr>
        </w:div>
        <w:div w:id="685014792">
          <w:marLeft w:val="0"/>
          <w:marRight w:val="0"/>
          <w:marTop w:val="0"/>
          <w:marBottom w:val="0"/>
          <w:divBdr>
            <w:top w:val="none" w:sz="0" w:space="0" w:color="auto"/>
            <w:left w:val="none" w:sz="0" w:space="0" w:color="auto"/>
            <w:bottom w:val="none" w:sz="0" w:space="0" w:color="auto"/>
            <w:right w:val="none" w:sz="0" w:space="0" w:color="auto"/>
          </w:divBdr>
        </w:div>
      </w:divsChild>
    </w:div>
    <w:div w:id="2077120715">
      <w:bodyDiv w:val="1"/>
      <w:marLeft w:val="0"/>
      <w:marRight w:val="0"/>
      <w:marTop w:val="0"/>
      <w:marBottom w:val="0"/>
      <w:divBdr>
        <w:top w:val="none" w:sz="0" w:space="0" w:color="auto"/>
        <w:left w:val="none" w:sz="0" w:space="0" w:color="auto"/>
        <w:bottom w:val="none" w:sz="0" w:space="0" w:color="auto"/>
        <w:right w:val="none" w:sz="0" w:space="0" w:color="auto"/>
      </w:divBdr>
      <w:divsChild>
        <w:div w:id="473526040">
          <w:marLeft w:val="0"/>
          <w:marRight w:val="0"/>
          <w:marTop w:val="0"/>
          <w:marBottom w:val="0"/>
          <w:divBdr>
            <w:top w:val="none" w:sz="0" w:space="0" w:color="auto"/>
            <w:left w:val="none" w:sz="0" w:space="0" w:color="auto"/>
            <w:bottom w:val="none" w:sz="0" w:space="0" w:color="auto"/>
            <w:right w:val="none" w:sz="0" w:space="0" w:color="auto"/>
          </w:divBdr>
        </w:div>
        <w:div w:id="589042214">
          <w:marLeft w:val="0"/>
          <w:marRight w:val="0"/>
          <w:marTop w:val="0"/>
          <w:marBottom w:val="0"/>
          <w:divBdr>
            <w:top w:val="none" w:sz="0" w:space="0" w:color="auto"/>
            <w:left w:val="none" w:sz="0" w:space="0" w:color="auto"/>
            <w:bottom w:val="none" w:sz="0" w:space="0" w:color="auto"/>
            <w:right w:val="none" w:sz="0" w:space="0" w:color="auto"/>
          </w:divBdr>
        </w:div>
        <w:div w:id="1306156965">
          <w:marLeft w:val="0"/>
          <w:marRight w:val="0"/>
          <w:marTop w:val="0"/>
          <w:marBottom w:val="0"/>
          <w:divBdr>
            <w:top w:val="none" w:sz="0" w:space="0" w:color="auto"/>
            <w:left w:val="none" w:sz="0" w:space="0" w:color="auto"/>
            <w:bottom w:val="none" w:sz="0" w:space="0" w:color="auto"/>
            <w:right w:val="none" w:sz="0" w:space="0" w:color="auto"/>
          </w:divBdr>
        </w:div>
        <w:div w:id="1604536618">
          <w:marLeft w:val="0"/>
          <w:marRight w:val="0"/>
          <w:marTop w:val="0"/>
          <w:marBottom w:val="0"/>
          <w:divBdr>
            <w:top w:val="none" w:sz="0" w:space="0" w:color="auto"/>
            <w:left w:val="none" w:sz="0" w:space="0" w:color="auto"/>
            <w:bottom w:val="none" w:sz="0" w:space="0" w:color="auto"/>
            <w:right w:val="none" w:sz="0" w:space="0" w:color="auto"/>
          </w:divBdr>
        </w:div>
      </w:divsChild>
    </w:div>
    <w:div w:id="2103915140">
      <w:bodyDiv w:val="1"/>
      <w:marLeft w:val="0"/>
      <w:marRight w:val="0"/>
      <w:marTop w:val="0"/>
      <w:marBottom w:val="0"/>
      <w:divBdr>
        <w:top w:val="none" w:sz="0" w:space="0" w:color="auto"/>
        <w:left w:val="none" w:sz="0" w:space="0" w:color="auto"/>
        <w:bottom w:val="none" w:sz="0" w:space="0" w:color="auto"/>
        <w:right w:val="none" w:sz="0" w:space="0" w:color="auto"/>
      </w:divBdr>
      <w:divsChild>
        <w:div w:id="328755336">
          <w:marLeft w:val="0"/>
          <w:marRight w:val="0"/>
          <w:marTop w:val="0"/>
          <w:marBottom w:val="0"/>
          <w:divBdr>
            <w:top w:val="none" w:sz="0" w:space="0" w:color="auto"/>
            <w:left w:val="none" w:sz="0" w:space="0" w:color="auto"/>
            <w:bottom w:val="none" w:sz="0" w:space="0" w:color="auto"/>
            <w:right w:val="none" w:sz="0" w:space="0" w:color="auto"/>
          </w:divBdr>
        </w:div>
        <w:div w:id="1279602566">
          <w:marLeft w:val="0"/>
          <w:marRight w:val="0"/>
          <w:marTop w:val="0"/>
          <w:marBottom w:val="0"/>
          <w:divBdr>
            <w:top w:val="none" w:sz="0" w:space="0" w:color="auto"/>
            <w:left w:val="none" w:sz="0" w:space="0" w:color="auto"/>
            <w:bottom w:val="none" w:sz="0" w:space="0" w:color="auto"/>
            <w:right w:val="none" w:sz="0" w:space="0" w:color="auto"/>
          </w:divBdr>
        </w:div>
        <w:div w:id="794064237">
          <w:marLeft w:val="0"/>
          <w:marRight w:val="0"/>
          <w:marTop w:val="0"/>
          <w:marBottom w:val="0"/>
          <w:divBdr>
            <w:top w:val="none" w:sz="0" w:space="0" w:color="auto"/>
            <w:left w:val="none" w:sz="0" w:space="0" w:color="auto"/>
            <w:bottom w:val="none" w:sz="0" w:space="0" w:color="auto"/>
            <w:right w:val="none" w:sz="0" w:space="0" w:color="auto"/>
          </w:divBdr>
        </w:div>
        <w:div w:id="118568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erver.rilin.state.ri.us/BillText/BillText21/HouseText21/H6011A.pdf" TargetMode="External"/><Relationship Id="rId18" Type="http://schemas.openxmlformats.org/officeDocument/2006/relationships/hyperlink" Target="http://webserver.rilin.state.ri.us/BillText/BillText21/SenateText21/S0808.pdf" TargetMode="External"/><Relationship Id="rId26" Type="http://schemas.openxmlformats.org/officeDocument/2006/relationships/hyperlink" Target="http://webserver.rilin.state.ri.us/BillText/BillText21/SenateText21/S0155A.pdf" TargetMode="External"/><Relationship Id="rId39" Type="http://schemas.openxmlformats.org/officeDocument/2006/relationships/hyperlink" Target="http://webserver.rilin.state.ri.us/BillText/BillText21/HouseText21/H6237A.pdf" TargetMode="External"/><Relationship Id="rId21" Type="http://schemas.openxmlformats.org/officeDocument/2006/relationships/hyperlink" Target="http://webserver.rilin.state.ri.us/BillText/BillText21/HouseText21/H6249A.pdf" TargetMode="External"/><Relationship Id="rId34" Type="http://schemas.openxmlformats.org/officeDocument/2006/relationships/hyperlink" Target="http://webserver.rilin.state.ri.us/BillText/BillText21/SenateText21/S0383aa.pdf" TargetMode="External"/><Relationship Id="rId42" Type="http://schemas.openxmlformats.org/officeDocument/2006/relationships/hyperlink" Target="http://webserver.rilin.state.ri.us/BillText/BillText21/SenateText21/S0264A.pdf" TargetMode="External"/><Relationship Id="rId47" Type="http://schemas.openxmlformats.org/officeDocument/2006/relationships/hyperlink" Target="http://webserver.rilin.state.ri.us/BillText/BillText21/HouseText21/H5105B.pdf" TargetMode="External"/><Relationship Id="rId50" Type="http://schemas.openxmlformats.org/officeDocument/2006/relationships/hyperlink" Target="http://webserver.rilin.state.ri.us/BillText/BillText21/SenateText21/S0654A.pdf" TargetMode="External"/><Relationship Id="rId55" Type="http://schemas.openxmlformats.org/officeDocument/2006/relationships/hyperlink" Target="http://webserver.rilin.state.ri.us/BillText/BillText21/HouseText21/H5437Aaa.pdf" TargetMode="External"/><Relationship Id="rId63" Type="http://schemas.openxmlformats.org/officeDocument/2006/relationships/hyperlink" Target="http://webserver.rilin.state.ri.us/BillText/BillText21/HouseText21/H5984A.pdf" TargetMode="External"/><Relationship Id="rId68" Type="http://schemas.openxmlformats.org/officeDocument/2006/relationships/theme" Target="theme/theme1.xml"/><Relationship Id="rId7" Type="http://schemas.openxmlformats.org/officeDocument/2006/relationships/hyperlink" Target="http://webserver.rilin.state.ri.us/BillText/BillText21/HouseText21/H5261A.pdf" TargetMode="External"/><Relationship Id="rId2" Type="http://schemas.openxmlformats.org/officeDocument/2006/relationships/settings" Target="settings.xml"/><Relationship Id="rId16" Type="http://schemas.openxmlformats.org/officeDocument/2006/relationships/hyperlink" Target="http://webserver.rilin.state.ri.us/BillText/BillText21/SenateText21/S0550.pdf" TargetMode="External"/><Relationship Id="rId29" Type="http://schemas.openxmlformats.org/officeDocument/2006/relationships/hyperlink" Target="http://webserver.rilin.state.ri.us/BillText/BillText21/HouseText21/H5763.pdf" TargetMode="External"/><Relationship Id="rId1" Type="http://schemas.openxmlformats.org/officeDocument/2006/relationships/styles" Target="styles.xml"/><Relationship Id="rId6" Type="http://schemas.openxmlformats.org/officeDocument/2006/relationships/hyperlink" Target="http://webserver.rilin.state.ri.us/BillText/BillText21/SenateText21/S0270A.pdf" TargetMode="External"/><Relationship Id="rId11" Type="http://schemas.openxmlformats.org/officeDocument/2006/relationships/hyperlink" Target="http://webserver.rilin.state.ri.us/BillText/BillText21/HouseText21/H5856A.pdf" TargetMode="External"/><Relationship Id="rId24" Type="http://schemas.openxmlformats.org/officeDocument/2006/relationships/hyperlink" Target="http://webserver.rilin.state.ri.us/BillText/BillText21/SenateText21/S0078A.pdf" TargetMode="External"/><Relationship Id="rId32" Type="http://schemas.openxmlformats.org/officeDocument/2006/relationships/hyperlink" Target="http://webserver.rilin.state.ri.us/BillText/BillText21/SenateText21/S0170B.pdf" TargetMode="External"/><Relationship Id="rId37" Type="http://schemas.openxmlformats.org/officeDocument/2006/relationships/hyperlink" Target="http://webserver.rilin.state.ri.us/BillText/BillText21/HouseText21/H6208A.pdf" TargetMode="External"/><Relationship Id="rId40" Type="http://schemas.openxmlformats.org/officeDocument/2006/relationships/hyperlink" Target="http://webserver.rilin.state.ri.us/BillText/BillText21/SenateText21/S0198A.pdf" TargetMode="External"/><Relationship Id="rId45" Type="http://schemas.openxmlformats.org/officeDocument/2006/relationships/hyperlink" Target="http://webserver.rilin.state.ri.us/BillText/BillText21/HouseText21/H5768A.pdf" TargetMode="External"/><Relationship Id="rId53" Type="http://schemas.openxmlformats.org/officeDocument/2006/relationships/hyperlink" Target="http://webserver.rilin.state.ri.us/BillText/BillText21/HouseText21/H6142A.pdf" TargetMode="External"/><Relationship Id="rId58" Type="http://schemas.openxmlformats.org/officeDocument/2006/relationships/hyperlink" Target="http://webserver.rilin.state.ri.us/BillText/BillText21/SenateText21/S0736A.pdf" TargetMode="External"/><Relationship Id="rId66" Type="http://schemas.openxmlformats.org/officeDocument/2006/relationships/hyperlink" Target="http://webserver.rilin.state.ri.us/BillText/BillText21/HouseText21/H5214A.pdf" TargetMode="External"/><Relationship Id="rId5" Type="http://schemas.openxmlformats.org/officeDocument/2006/relationships/hyperlink" Target="http://webserver.rilin.state.ri.us/BillText/BillText21/HouseText21/H5130A.pdf" TargetMode="External"/><Relationship Id="rId15" Type="http://schemas.openxmlformats.org/officeDocument/2006/relationships/hyperlink" Target="http://webserver.rilin.state.ri.us/BillText/BillText21/HouseText21/H6090A.pdf" TargetMode="External"/><Relationship Id="rId23" Type="http://schemas.openxmlformats.org/officeDocument/2006/relationships/hyperlink" Target="http://webserver.rilin.state.ri.us/BillText/BillText21/HouseText21/H6376A.pdf" TargetMode="External"/><Relationship Id="rId28" Type="http://schemas.openxmlformats.org/officeDocument/2006/relationships/hyperlink" Target="http://webserver.rilin.state.ri.us/BillText/BillText21/SenateText21/S0003A.pdf" TargetMode="External"/><Relationship Id="rId36" Type="http://schemas.openxmlformats.org/officeDocument/2006/relationships/hyperlink" Target="http://webserver.rilin.state.ri.us/BillText/BillText21/SenateText21/S0877A.pdf" TargetMode="External"/><Relationship Id="rId49" Type="http://schemas.openxmlformats.org/officeDocument/2006/relationships/hyperlink" Target="http://webserver.rilin.state.ri.us/BillText/BillText21/HouseText21/H6039.pdf" TargetMode="External"/><Relationship Id="rId57" Type="http://schemas.openxmlformats.org/officeDocument/2006/relationships/hyperlink" Target="http://webserver.rilin.state.ri.us/BillText/BillText21/HouseText21/H5573A.pdf" TargetMode="External"/><Relationship Id="rId61" Type="http://schemas.openxmlformats.org/officeDocument/2006/relationships/hyperlink" Target="http://webserver.rilin.state.ri.us/BillText/BillText21/HouseText21/H6055.pdf" TargetMode="External"/><Relationship Id="rId10" Type="http://schemas.openxmlformats.org/officeDocument/2006/relationships/hyperlink" Target="http://webserver.rilin.state.ri.us/BillText/BillText21/SenateText21/S0297A.pdf" TargetMode="External"/><Relationship Id="rId19" Type="http://schemas.openxmlformats.org/officeDocument/2006/relationships/hyperlink" Target="http://webserver.rilin.state.ri.us/BillText/BillText21/HouseText21/H6218.pdf" TargetMode="External"/><Relationship Id="rId31" Type="http://schemas.openxmlformats.org/officeDocument/2006/relationships/hyperlink" Target="http://webserver.rilin.state.ri.us/BillText/BillText21/HouseText21/H6032Aaa.pdf" TargetMode="External"/><Relationship Id="rId44" Type="http://schemas.openxmlformats.org/officeDocument/2006/relationships/hyperlink" Target="http://webserver.rilin.state.ri.us/BillText/BillText21/SenateText21/S0268A.pdf" TargetMode="External"/><Relationship Id="rId52" Type="http://schemas.openxmlformats.org/officeDocument/2006/relationships/hyperlink" Target="http://webserver.rilin.state.ri.us/BillText/BillText21/SenateText21/S0684A.pdf" TargetMode="External"/><Relationship Id="rId60" Type="http://schemas.openxmlformats.org/officeDocument/2006/relationships/hyperlink" Target="http://webserver.rilin.state.ri.us/BillText/BillText21/SenateText21/S0770.pdf" TargetMode="External"/><Relationship Id="rId65" Type="http://schemas.openxmlformats.org/officeDocument/2006/relationships/hyperlink" Target="http://webserver.rilin.state.ri.us/BillText/BillText21/HouseText21/H6446.pdf" TargetMode="External"/><Relationship Id="rId4" Type="http://schemas.openxmlformats.org/officeDocument/2006/relationships/hyperlink" Target="http://webserver.rilin.state.ri.us/BillText/BillText21/SenateText21/S0001aa.pdf" TargetMode="External"/><Relationship Id="rId9" Type="http://schemas.openxmlformats.org/officeDocument/2006/relationships/hyperlink" Target="http://webserver.rilin.state.ri.us/BillText/BillText21/HouseText21/H5585A.pdf" TargetMode="External"/><Relationship Id="rId14" Type="http://schemas.openxmlformats.org/officeDocument/2006/relationships/hyperlink" Target="http://webserver.rilin.state.ri.us/BillText/BillText21/SenateText21/S0688A.pdf" TargetMode="External"/><Relationship Id="rId22" Type="http://schemas.openxmlformats.org/officeDocument/2006/relationships/hyperlink" Target="http://webserver.rilin.state.ri.us/BillText/BillText21/SenateText21/S0937A.pdf" TargetMode="External"/><Relationship Id="rId27" Type="http://schemas.openxmlformats.org/officeDocument/2006/relationships/hyperlink" Target="http://webserver.rilin.state.ri.us/BillText/BillText21/HouseText21/H5131A.pdf" TargetMode="External"/><Relationship Id="rId30" Type="http://schemas.openxmlformats.org/officeDocument/2006/relationships/hyperlink" Target="http://webserver.rilin.state.ri.us/BillText/BillText21/SenateText21/S0004Baa.pdf" TargetMode="External"/><Relationship Id="rId35" Type="http://schemas.openxmlformats.org/officeDocument/2006/relationships/hyperlink" Target="http://webserver.rilin.state.ri.us/BillText/BillText21/HouseText21/H5432A.pdf" TargetMode="External"/><Relationship Id="rId43" Type="http://schemas.openxmlformats.org/officeDocument/2006/relationships/hyperlink" Target="http://webserver.rilin.state.ri.us/BillText/BillText21/HouseText21/H5642A.pdf" TargetMode="External"/><Relationship Id="rId48" Type="http://schemas.openxmlformats.org/officeDocument/2006/relationships/hyperlink" Target="http://webserver.rilin.state.ri.us/BillText/BillText21/SenateText21/S0580.pdf" TargetMode="External"/><Relationship Id="rId56" Type="http://schemas.openxmlformats.org/officeDocument/2006/relationships/hyperlink" Target="http://webserver.rilin.state.ri.us/BillText/BillText21/SenateText21/S0718A.pdf" TargetMode="External"/><Relationship Id="rId64" Type="http://schemas.openxmlformats.org/officeDocument/2006/relationships/hyperlink" Target="http://webserver.rilin.state.ri.us/BillText/BillText21/SenateText21/S0981.pdf" TargetMode="External"/><Relationship Id="rId8" Type="http://schemas.openxmlformats.org/officeDocument/2006/relationships/hyperlink" Target="http://webserver.rilin.state.ri.us/BillText/BillText21/SenateText21/S0273A.pdf" TargetMode="External"/><Relationship Id="rId51" Type="http://schemas.openxmlformats.org/officeDocument/2006/relationships/hyperlink" Target="http://webserver.rilin.state.ri.us/BillText/BillText21/HouseText21/H6119B.pdf" TargetMode="External"/><Relationship Id="rId3" Type="http://schemas.openxmlformats.org/officeDocument/2006/relationships/webSettings" Target="webSettings.xml"/><Relationship Id="rId12" Type="http://schemas.openxmlformats.org/officeDocument/2006/relationships/hyperlink" Target="http://webserver.rilin.state.ri.us/BillText/BillText21/SenateText21/S0434A.pdf" TargetMode="External"/><Relationship Id="rId17" Type="http://schemas.openxmlformats.org/officeDocument/2006/relationships/hyperlink" Target="http://webserver.rilin.state.ri.us/BillText/BillText21/HouseText21/H5855.pdf" TargetMode="External"/><Relationship Id="rId25" Type="http://schemas.openxmlformats.org/officeDocument/2006/relationships/hyperlink" Target="http://webserver.rilin.state.ri.us/BillText/BillText21/HouseText21/H5445A.pdf" TargetMode="External"/><Relationship Id="rId33" Type="http://schemas.openxmlformats.org/officeDocument/2006/relationships/hyperlink" Target="http://webserver.rilin.state.ri.us/BillText/BillText21/HouseText21/H5196Aaa.pdf" TargetMode="External"/><Relationship Id="rId38" Type="http://schemas.openxmlformats.org/officeDocument/2006/relationships/hyperlink" Target="http://webserver.rilin.state.ri.us/BillText/BillText21/SenateText21/S0133A.pdf" TargetMode="External"/><Relationship Id="rId46" Type="http://schemas.openxmlformats.org/officeDocument/2006/relationships/hyperlink" Target="http://webserver.rilin.state.ri.us/BillText/BillText21/SenateText21/S0555Aaa.pdf" TargetMode="External"/><Relationship Id="rId59" Type="http://schemas.openxmlformats.org/officeDocument/2006/relationships/hyperlink" Target="http://webserver.rilin.state.ri.us/BillText/BillText21/HouseText21/H5867A.pdf" TargetMode="External"/><Relationship Id="rId67" Type="http://schemas.openxmlformats.org/officeDocument/2006/relationships/fontTable" Target="fontTable.xml"/><Relationship Id="rId20" Type="http://schemas.openxmlformats.org/officeDocument/2006/relationships/hyperlink" Target="http://webserver.rilin.state.ri.us/BillText/BillText21/SenateText21/S0858aa.pdf" TargetMode="External"/><Relationship Id="rId41" Type="http://schemas.openxmlformats.org/officeDocument/2006/relationships/hyperlink" Target="http://webserver.rilin.state.ri.us/BillText/BillText21/HouseText21/H6409.pdf" TargetMode="External"/><Relationship Id="rId54" Type="http://schemas.openxmlformats.org/officeDocument/2006/relationships/hyperlink" Target="http://webserver.rilin.state.ri.us/BillText/BillText21/SenateText21/S0686Aaa.pdf" TargetMode="External"/><Relationship Id="rId62" Type="http://schemas.openxmlformats.org/officeDocument/2006/relationships/hyperlink" Target="http://webserver.rilin.state.ri.us/BillText/BillText21/SenateText21/S078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3829</Words>
  <Characters>21828</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Communications</cp:lastModifiedBy>
  <cp:revision>2</cp:revision>
  <dcterms:created xsi:type="dcterms:W3CDTF">2021-08-02T19:55:00Z</dcterms:created>
  <dcterms:modified xsi:type="dcterms:W3CDTF">2021-08-02T19:55:00Z</dcterms:modified>
</cp:coreProperties>
</file>